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4E75F" w14:textId="221E29F0" w:rsidR="005D6A62" w:rsidRPr="005D6A62" w:rsidRDefault="005D6A62" w:rsidP="005D6A62">
      <w:pPr>
        <w:spacing w:after="0" w:line="360" w:lineRule="auto"/>
        <w:ind w:firstLine="10064"/>
        <w:rPr>
          <w:rFonts w:ascii="Times New Roman" w:hAnsi="Times New Roman" w:cs="Times New Roman"/>
          <w:sz w:val="24"/>
          <w:szCs w:val="24"/>
        </w:rPr>
      </w:pPr>
      <w:bookmarkStart w:id="0" w:name="_GoBack"/>
      <w:bookmarkEnd w:id="0"/>
      <w:r w:rsidRPr="005D6A62">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5D6A62">
        <w:rPr>
          <w:rFonts w:ascii="Times New Roman" w:hAnsi="Times New Roman" w:cs="Times New Roman"/>
          <w:sz w:val="24"/>
          <w:szCs w:val="24"/>
        </w:rPr>
        <w:t xml:space="preserve"> к письму ФБУ «НТЦ ЯРБ»</w:t>
      </w:r>
    </w:p>
    <w:p w14:paraId="69957EF4" w14:textId="775CF4C2" w:rsidR="00B0143C" w:rsidRDefault="005D6A62" w:rsidP="005D6A62">
      <w:pPr>
        <w:spacing w:after="0" w:line="360" w:lineRule="auto"/>
        <w:ind w:firstLine="10064"/>
        <w:rPr>
          <w:rFonts w:ascii="Times New Roman" w:hAnsi="Times New Roman" w:cs="Times New Roman"/>
          <w:sz w:val="24"/>
          <w:szCs w:val="24"/>
        </w:rPr>
      </w:pPr>
      <w:r w:rsidRPr="005D6A62">
        <w:rPr>
          <w:rFonts w:ascii="Times New Roman" w:hAnsi="Times New Roman" w:cs="Times New Roman"/>
          <w:sz w:val="24"/>
          <w:szCs w:val="24"/>
        </w:rPr>
        <w:t>от «___»_________ 2021 г. № ______________</w:t>
      </w:r>
    </w:p>
    <w:p w14:paraId="37A77499" w14:textId="77777777" w:rsidR="005D6A62" w:rsidRPr="005D6A62" w:rsidRDefault="005D6A62" w:rsidP="005D6A62">
      <w:pPr>
        <w:spacing w:after="0" w:line="240" w:lineRule="auto"/>
        <w:ind w:firstLine="10065"/>
        <w:rPr>
          <w:rFonts w:ascii="Times New Roman" w:hAnsi="Times New Roman" w:cs="Times New Roman"/>
          <w:sz w:val="24"/>
          <w:szCs w:val="24"/>
        </w:rPr>
      </w:pPr>
    </w:p>
    <w:p w14:paraId="27344CA8" w14:textId="77777777" w:rsidR="00713F0C" w:rsidRPr="005D6A62" w:rsidRDefault="00713F0C" w:rsidP="00713F0C">
      <w:pPr>
        <w:adjustRightInd w:val="0"/>
        <w:snapToGrid w:val="0"/>
        <w:spacing w:after="120" w:line="240" w:lineRule="auto"/>
        <w:jc w:val="center"/>
        <w:rPr>
          <w:rFonts w:ascii="Times New Roman" w:hAnsi="Times New Roman"/>
          <w:b/>
          <w:sz w:val="24"/>
          <w:szCs w:val="24"/>
        </w:rPr>
      </w:pPr>
      <w:r w:rsidRPr="005D6A62">
        <w:rPr>
          <w:rFonts w:ascii="Times New Roman" w:hAnsi="Times New Roman"/>
          <w:b/>
          <w:bCs/>
          <w:sz w:val="24"/>
          <w:szCs w:val="24"/>
        </w:rPr>
        <w:t xml:space="preserve">Сводка замечаний и предложений </w:t>
      </w:r>
      <w:r w:rsidRPr="005D6A62">
        <w:rPr>
          <w:rFonts w:ascii="Times New Roman" w:hAnsi="Times New Roman"/>
          <w:b/>
          <w:bCs/>
          <w:sz w:val="24"/>
          <w:szCs w:val="24"/>
        </w:rPr>
        <w:br/>
      </w:r>
      <w:r w:rsidRPr="005D6A62">
        <w:rPr>
          <w:rFonts w:ascii="Times New Roman" w:hAnsi="Times New Roman"/>
          <w:b/>
          <w:sz w:val="24"/>
          <w:szCs w:val="24"/>
        </w:rPr>
        <w:t xml:space="preserve">на проект федеральных норм и правил в области использования атомной энергии «Требования по безопасности к строительным конструкциям зданий и сооружений атомных станций» </w:t>
      </w:r>
      <w:r w:rsidRPr="005D6A62">
        <w:rPr>
          <w:rFonts w:ascii="Times New Roman" w:hAnsi="Times New Roman"/>
          <w:b/>
          <w:sz w:val="24"/>
          <w:szCs w:val="24"/>
        </w:rPr>
        <w:br/>
        <w:t>(НП-ХХХ-ХХ)</w:t>
      </w:r>
    </w:p>
    <w:p w14:paraId="1C6D7FBB" w14:textId="77777777" w:rsidR="00713F0C" w:rsidRPr="00713F0C" w:rsidRDefault="00713F0C" w:rsidP="00713F0C">
      <w:pPr>
        <w:adjustRightInd w:val="0"/>
        <w:snapToGrid w:val="0"/>
        <w:spacing w:after="120" w:line="240" w:lineRule="auto"/>
        <w:jc w:val="center"/>
        <w:rPr>
          <w:rFonts w:ascii="Times New Roman" w:hAnsi="Times New Roman"/>
          <w:sz w:val="24"/>
          <w:szCs w:val="24"/>
        </w:rPr>
      </w:pPr>
      <w:r w:rsidRPr="00815251">
        <w:rPr>
          <w:rFonts w:ascii="Times New Roman" w:hAnsi="Times New Roman"/>
          <w:sz w:val="24"/>
          <w:szCs w:val="24"/>
        </w:rPr>
        <w:t xml:space="preserve">Составлена по замечаниям и предложениям </w:t>
      </w:r>
      <w:r>
        <w:rPr>
          <w:rFonts w:ascii="Times New Roman" w:hAnsi="Times New Roman"/>
          <w:sz w:val="24"/>
          <w:szCs w:val="24"/>
        </w:rPr>
        <w:t>ГК «Росатом</w:t>
      </w:r>
      <w:r w:rsidRPr="00815251">
        <w:rPr>
          <w:rFonts w:ascii="Times New Roman" w:hAnsi="Times New Roman"/>
          <w:sz w:val="24"/>
          <w:szCs w:val="24"/>
        </w:rPr>
        <w:t xml:space="preserve">», полученным письмом </w:t>
      </w:r>
      <w:r w:rsidRPr="00052A8A">
        <w:rPr>
          <w:rFonts w:ascii="Times New Roman" w:hAnsi="Times New Roman"/>
          <w:sz w:val="24"/>
          <w:szCs w:val="24"/>
        </w:rPr>
        <w:t>от 21</w:t>
      </w:r>
      <w:r w:rsidR="00052A8A" w:rsidRPr="00052A8A">
        <w:rPr>
          <w:rFonts w:ascii="Times New Roman" w:hAnsi="Times New Roman"/>
          <w:sz w:val="24"/>
          <w:szCs w:val="24"/>
        </w:rPr>
        <w:t xml:space="preserve">.06.2021 </w:t>
      </w:r>
      <w:r w:rsidRPr="00052A8A">
        <w:rPr>
          <w:rFonts w:ascii="Times New Roman" w:hAnsi="Times New Roman"/>
          <w:sz w:val="24"/>
          <w:szCs w:val="24"/>
        </w:rPr>
        <w:t xml:space="preserve">исх. № </w:t>
      </w:r>
      <w:r w:rsidR="00052A8A" w:rsidRPr="00052A8A">
        <w:rPr>
          <w:rFonts w:ascii="Times New Roman" w:hAnsi="Times New Roman"/>
          <w:sz w:val="24"/>
          <w:szCs w:val="24"/>
        </w:rPr>
        <w:t>1-8/28338</w:t>
      </w:r>
    </w:p>
    <w:tbl>
      <w:tblPr>
        <w:tblStyle w:val="a4"/>
        <w:tblW w:w="15127" w:type="dxa"/>
        <w:tblLook w:val="04A0" w:firstRow="1" w:lastRow="0" w:firstColumn="1" w:lastColumn="0" w:noHBand="0" w:noVBand="1"/>
      </w:tblPr>
      <w:tblGrid>
        <w:gridCol w:w="561"/>
        <w:gridCol w:w="1514"/>
        <w:gridCol w:w="2871"/>
        <w:gridCol w:w="3525"/>
        <w:gridCol w:w="3367"/>
        <w:gridCol w:w="3289"/>
      </w:tblGrid>
      <w:tr w:rsidR="00046296" w14:paraId="2A45E96F" w14:textId="77777777" w:rsidTr="003C482B">
        <w:trPr>
          <w:tblHeader/>
        </w:trPr>
        <w:tc>
          <w:tcPr>
            <w:tcW w:w="561" w:type="dxa"/>
            <w:shd w:val="clear" w:color="auto" w:fill="auto"/>
          </w:tcPr>
          <w:p w14:paraId="2FC9F357" w14:textId="77777777" w:rsidR="00052A8A" w:rsidRPr="008A7FDA" w:rsidRDefault="00052A8A" w:rsidP="00052A8A">
            <w:pPr>
              <w:jc w:val="center"/>
              <w:rPr>
                <w:rFonts w:ascii="Times New Roman" w:hAnsi="Times New Roman" w:cs="Times New Roman"/>
                <w:b/>
                <w:sz w:val="24"/>
                <w:szCs w:val="24"/>
              </w:rPr>
            </w:pPr>
            <w:r w:rsidRPr="008A7FDA">
              <w:rPr>
                <w:rFonts w:ascii="Times New Roman" w:hAnsi="Times New Roman" w:cs="Times New Roman"/>
                <w:b/>
                <w:sz w:val="24"/>
                <w:szCs w:val="24"/>
              </w:rPr>
              <w:t>№ п/п</w:t>
            </w:r>
          </w:p>
        </w:tc>
        <w:tc>
          <w:tcPr>
            <w:tcW w:w="1514" w:type="dxa"/>
          </w:tcPr>
          <w:p w14:paraId="7189123D" w14:textId="77777777" w:rsidR="00052A8A" w:rsidRPr="004E1AD0" w:rsidRDefault="00052A8A" w:rsidP="00052A8A">
            <w:pPr>
              <w:snapToGrid w:val="0"/>
              <w:jc w:val="center"/>
              <w:rPr>
                <w:rFonts w:ascii="Times New Roman" w:hAnsi="Times New Roman"/>
                <w:b/>
                <w:sz w:val="24"/>
                <w:szCs w:val="24"/>
              </w:rPr>
            </w:pPr>
            <w:r w:rsidRPr="004E1AD0">
              <w:rPr>
                <w:rFonts w:ascii="Times New Roman" w:hAnsi="Times New Roman"/>
                <w:b/>
                <w:szCs w:val="24"/>
              </w:rPr>
              <w:t>Пункт проекта изменений</w:t>
            </w:r>
          </w:p>
        </w:tc>
        <w:tc>
          <w:tcPr>
            <w:tcW w:w="2871" w:type="dxa"/>
            <w:vAlign w:val="center"/>
          </w:tcPr>
          <w:p w14:paraId="328DB2DC" w14:textId="77777777" w:rsidR="00052A8A" w:rsidRPr="00D771A5" w:rsidRDefault="00052A8A" w:rsidP="00052A8A">
            <w:pPr>
              <w:snapToGrid w:val="0"/>
              <w:jc w:val="center"/>
              <w:rPr>
                <w:rFonts w:ascii="Times New Roman" w:hAnsi="Times New Roman"/>
                <w:b/>
                <w:sz w:val="24"/>
                <w:szCs w:val="24"/>
              </w:rPr>
            </w:pPr>
            <w:r w:rsidRPr="00D771A5">
              <w:rPr>
                <w:rFonts w:ascii="Times New Roman" w:hAnsi="Times New Roman"/>
                <w:b/>
                <w:sz w:val="24"/>
                <w:szCs w:val="24"/>
              </w:rPr>
              <w:t>Содержание пункта проекта ФНП</w:t>
            </w:r>
          </w:p>
        </w:tc>
        <w:tc>
          <w:tcPr>
            <w:tcW w:w="3525" w:type="dxa"/>
            <w:vAlign w:val="center"/>
          </w:tcPr>
          <w:p w14:paraId="01136FC7" w14:textId="77777777" w:rsidR="00052A8A" w:rsidRPr="008A7FDA" w:rsidRDefault="00052A8A" w:rsidP="00052A8A">
            <w:pPr>
              <w:jc w:val="center"/>
              <w:rPr>
                <w:rFonts w:ascii="Times New Roman" w:hAnsi="Times New Roman" w:cs="Times New Roman"/>
                <w:b/>
                <w:sz w:val="24"/>
                <w:szCs w:val="24"/>
              </w:rPr>
            </w:pPr>
            <w:r w:rsidRPr="008A7FDA">
              <w:rPr>
                <w:rFonts w:ascii="Times New Roman" w:hAnsi="Times New Roman" w:cs="Times New Roman"/>
                <w:b/>
                <w:sz w:val="24"/>
                <w:szCs w:val="24"/>
              </w:rPr>
              <w:t xml:space="preserve">Замечания и </w:t>
            </w:r>
            <w:r>
              <w:rPr>
                <w:rFonts w:ascii="Times New Roman" w:hAnsi="Times New Roman" w:cs="Times New Roman"/>
                <w:b/>
                <w:sz w:val="24"/>
                <w:szCs w:val="24"/>
              </w:rPr>
              <w:t>обоснования</w:t>
            </w:r>
          </w:p>
        </w:tc>
        <w:tc>
          <w:tcPr>
            <w:tcW w:w="3367" w:type="dxa"/>
            <w:vAlign w:val="center"/>
          </w:tcPr>
          <w:p w14:paraId="61B3CE34" w14:textId="77777777" w:rsidR="00052A8A" w:rsidRPr="008A7FDA" w:rsidRDefault="00052A8A" w:rsidP="00052A8A">
            <w:pPr>
              <w:jc w:val="center"/>
              <w:rPr>
                <w:rFonts w:ascii="Times New Roman" w:hAnsi="Times New Roman" w:cs="Times New Roman"/>
                <w:b/>
                <w:sz w:val="24"/>
                <w:szCs w:val="24"/>
              </w:rPr>
            </w:pPr>
            <w:r>
              <w:rPr>
                <w:rFonts w:ascii="Times New Roman" w:hAnsi="Times New Roman" w:cs="Times New Roman"/>
                <w:b/>
                <w:sz w:val="24"/>
                <w:szCs w:val="24"/>
              </w:rPr>
              <w:t>П</w:t>
            </w:r>
            <w:r w:rsidRPr="008A7FDA">
              <w:rPr>
                <w:rFonts w:ascii="Times New Roman" w:hAnsi="Times New Roman" w:cs="Times New Roman"/>
                <w:b/>
                <w:sz w:val="24"/>
                <w:szCs w:val="24"/>
              </w:rPr>
              <w:t>редложения</w:t>
            </w:r>
          </w:p>
        </w:tc>
        <w:tc>
          <w:tcPr>
            <w:tcW w:w="3289" w:type="dxa"/>
            <w:vAlign w:val="center"/>
          </w:tcPr>
          <w:p w14:paraId="49FA8179" w14:textId="77777777" w:rsidR="00052A8A" w:rsidRDefault="00052A8A" w:rsidP="00052A8A">
            <w:pPr>
              <w:jc w:val="center"/>
              <w:rPr>
                <w:rFonts w:ascii="Times New Roman" w:hAnsi="Times New Roman" w:cs="Times New Roman"/>
                <w:b/>
                <w:sz w:val="24"/>
                <w:szCs w:val="24"/>
              </w:rPr>
            </w:pPr>
            <w:r>
              <w:rPr>
                <w:rFonts w:ascii="Times New Roman" w:hAnsi="Times New Roman" w:cs="Times New Roman"/>
                <w:b/>
                <w:sz w:val="24"/>
                <w:szCs w:val="24"/>
              </w:rPr>
              <w:t>Заключение разработчика</w:t>
            </w:r>
          </w:p>
        </w:tc>
      </w:tr>
      <w:tr w:rsidR="00EC7773" w14:paraId="4A1E27A4" w14:textId="77777777" w:rsidTr="003C482B">
        <w:trPr>
          <w:trHeight w:val="567"/>
        </w:trPr>
        <w:tc>
          <w:tcPr>
            <w:tcW w:w="561" w:type="dxa"/>
            <w:shd w:val="clear" w:color="auto" w:fill="auto"/>
          </w:tcPr>
          <w:p w14:paraId="5718FF12" w14:textId="77777777" w:rsidR="00EC7773" w:rsidRPr="006952E4" w:rsidRDefault="00EC7773" w:rsidP="00EC7773">
            <w:pPr>
              <w:pStyle w:val="a3"/>
              <w:numPr>
                <w:ilvl w:val="0"/>
                <w:numId w:val="2"/>
              </w:numPr>
              <w:rPr>
                <w:rFonts w:ascii="Times New Roman" w:hAnsi="Times New Roman" w:cs="Times New Roman"/>
                <w:sz w:val="24"/>
                <w:szCs w:val="24"/>
              </w:rPr>
            </w:pPr>
          </w:p>
        </w:tc>
        <w:tc>
          <w:tcPr>
            <w:tcW w:w="1514" w:type="dxa"/>
          </w:tcPr>
          <w:p w14:paraId="74FE34C5" w14:textId="77777777" w:rsidR="00EC7773" w:rsidRDefault="00EC7773" w:rsidP="00EC7773">
            <w:pPr>
              <w:jc w:val="center"/>
              <w:rPr>
                <w:rFonts w:ascii="Times New Roman" w:hAnsi="Times New Roman" w:cs="Times New Roman"/>
                <w:sz w:val="24"/>
                <w:szCs w:val="24"/>
              </w:rPr>
            </w:pPr>
            <w:r>
              <w:rPr>
                <w:rFonts w:ascii="Times New Roman" w:hAnsi="Times New Roman" w:cs="Times New Roman"/>
                <w:sz w:val="24"/>
                <w:szCs w:val="24"/>
              </w:rPr>
              <w:t>п.12</w:t>
            </w:r>
          </w:p>
        </w:tc>
        <w:tc>
          <w:tcPr>
            <w:tcW w:w="2871" w:type="dxa"/>
          </w:tcPr>
          <w:p w14:paraId="573B6499" w14:textId="77777777" w:rsidR="00EC7773" w:rsidRDefault="002F61A0" w:rsidP="00EC7773">
            <w:pPr>
              <w:jc w:val="both"/>
              <w:rPr>
                <w:rFonts w:ascii="Times New Roman" w:hAnsi="Times New Roman" w:cs="Times New Roman"/>
                <w:sz w:val="24"/>
                <w:szCs w:val="24"/>
              </w:rPr>
            </w:pPr>
            <w:r w:rsidRPr="002F61A0">
              <w:rPr>
                <w:rFonts w:ascii="Times New Roman" w:hAnsi="Times New Roman" w:cs="Times New Roman"/>
                <w:sz w:val="24"/>
                <w:szCs w:val="24"/>
              </w:rPr>
              <w:t xml:space="preserve">Требования к компоновке и конструктивным решениям строительных конструкций ЗиС АС приведены в приложении № 5 к настоящим Нормам </w:t>
            </w:r>
            <w:r w:rsidRPr="002F61A0">
              <w:rPr>
                <w:rFonts w:ascii="Times New Roman" w:hAnsi="Times New Roman" w:cs="Times New Roman"/>
                <w:sz w:val="24"/>
                <w:szCs w:val="24"/>
              </w:rPr>
              <w:br/>
              <w:t>и правилам</w:t>
            </w:r>
          </w:p>
        </w:tc>
        <w:tc>
          <w:tcPr>
            <w:tcW w:w="3525" w:type="dxa"/>
          </w:tcPr>
          <w:p w14:paraId="1C8F2550" w14:textId="77777777" w:rsidR="00EC7773" w:rsidRDefault="00EC7773" w:rsidP="00EC7773">
            <w:pPr>
              <w:jc w:val="both"/>
              <w:rPr>
                <w:rFonts w:ascii="Times New Roman" w:hAnsi="Times New Roman" w:cs="Times New Roman"/>
                <w:sz w:val="24"/>
                <w:szCs w:val="24"/>
              </w:rPr>
            </w:pPr>
            <w:r>
              <w:rPr>
                <w:rFonts w:ascii="Times New Roman" w:hAnsi="Times New Roman" w:cs="Times New Roman"/>
                <w:sz w:val="24"/>
                <w:szCs w:val="24"/>
              </w:rPr>
              <w:t xml:space="preserve">Формулировка «компоновка строительных конструкций» некорректна. </w:t>
            </w:r>
            <w:r w:rsidRPr="001F1158">
              <w:rPr>
                <w:rFonts w:ascii="Times New Roman" w:hAnsi="Times New Roman" w:cs="Times New Roman"/>
                <w:sz w:val="24"/>
                <w:szCs w:val="24"/>
              </w:rPr>
              <w:t>Как можно компоновать, например</w:t>
            </w:r>
            <w:r>
              <w:rPr>
                <w:rFonts w:ascii="Times New Roman" w:hAnsi="Times New Roman" w:cs="Times New Roman"/>
                <w:sz w:val="24"/>
                <w:szCs w:val="24"/>
              </w:rPr>
              <w:t>,</w:t>
            </w:r>
            <w:r w:rsidRPr="001F1158">
              <w:rPr>
                <w:rFonts w:ascii="Times New Roman" w:hAnsi="Times New Roman" w:cs="Times New Roman"/>
                <w:sz w:val="24"/>
                <w:szCs w:val="24"/>
              </w:rPr>
              <w:t xml:space="preserve"> фундаментную плиту (это конструкция)</w:t>
            </w:r>
            <w:r>
              <w:rPr>
                <w:rFonts w:ascii="Times New Roman" w:hAnsi="Times New Roman" w:cs="Times New Roman"/>
                <w:sz w:val="24"/>
                <w:szCs w:val="24"/>
              </w:rPr>
              <w:t>?</w:t>
            </w:r>
            <w:r w:rsidRPr="001F1158">
              <w:rPr>
                <w:rFonts w:ascii="Times New Roman" w:hAnsi="Times New Roman" w:cs="Times New Roman"/>
                <w:sz w:val="24"/>
                <w:szCs w:val="24"/>
              </w:rPr>
              <w:t xml:space="preserve"> Определение, например: «Компоновка (от лат. componere «складывать, строить, сочинять») — расположение, структуризация отдельных частей в целостном объекте.»</w:t>
            </w:r>
            <w:r>
              <w:rPr>
                <w:rFonts w:ascii="Times New Roman" w:hAnsi="Times New Roman" w:cs="Times New Roman"/>
                <w:sz w:val="24"/>
                <w:szCs w:val="24"/>
              </w:rPr>
              <w:t>.</w:t>
            </w:r>
          </w:p>
        </w:tc>
        <w:tc>
          <w:tcPr>
            <w:tcW w:w="3367" w:type="dxa"/>
          </w:tcPr>
          <w:p w14:paraId="3A973ED6" w14:textId="77777777" w:rsidR="00EC7773" w:rsidRPr="001F1158" w:rsidRDefault="00EC7773" w:rsidP="00EC7773">
            <w:pPr>
              <w:jc w:val="both"/>
              <w:rPr>
                <w:rFonts w:ascii="Times New Roman" w:hAnsi="Times New Roman" w:cs="Times New Roman"/>
                <w:sz w:val="24"/>
                <w:szCs w:val="24"/>
              </w:rPr>
            </w:pPr>
            <w:r>
              <w:rPr>
                <w:rFonts w:ascii="Times New Roman" w:hAnsi="Times New Roman" w:cs="Times New Roman"/>
                <w:sz w:val="24"/>
                <w:szCs w:val="24"/>
              </w:rPr>
              <w:t>Предлагается изложить в редакции:</w:t>
            </w:r>
          </w:p>
          <w:p w14:paraId="57526A3D" w14:textId="392EAF2B" w:rsidR="00EC7773" w:rsidRPr="00EE3CD6" w:rsidRDefault="00EC7773" w:rsidP="00EC7773">
            <w:pPr>
              <w:jc w:val="both"/>
              <w:rPr>
                <w:rFonts w:ascii="Times New Roman" w:hAnsi="Times New Roman" w:cs="Times New Roman"/>
                <w:sz w:val="24"/>
                <w:szCs w:val="24"/>
              </w:rPr>
            </w:pPr>
            <w:r w:rsidRPr="001F1158">
              <w:rPr>
                <w:rFonts w:ascii="Times New Roman" w:hAnsi="Times New Roman" w:cs="Times New Roman"/>
                <w:sz w:val="24"/>
                <w:szCs w:val="24"/>
              </w:rPr>
              <w:t>«12.</w:t>
            </w:r>
            <w:r>
              <w:rPr>
                <w:rFonts w:ascii="Times New Roman" w:hAnsi="Times New Roman" w:cs="Times New Roman"/>
                <w:sz w:val="24"/>
                <w:szCs w:val="24"/>
              </w:rPr>
              <w:t> </w:t>
            </w:r>
            <w:r w:rsidRPr="001F1158">
              <w:rPr>
                <w:rFonts w:ascii="Times New Roman" w:hAnsi="Times New Roman" w:cs="Times New Roman"/>
                <w:sz w:val="24"/>
                <w:szCs w:val="24"/>
              </w:rPr>
              <w:t xml:space="preserve">Требования </w:t>
            </w:r>
            <w:r w:rsidR="00095C89">
              <w:rPr>
                <w:rFonts w:ascii="Times New Roman" w:hAnsi="Times New Roman" w:cs="Times New Roman"/>
                <w:sz w:val="24"/>
                <w:szCs w:val="24"/>
              </w:rPr>
              <w:t xml:space="preserve">к </w:t>
            </w:r>
            <w:r w:rsidRPr="001F1158">
              <w:rPr>
                <w:rFonts w:ascii="Times New Roman" w:hAnsi="Times New Roman" w:cs="Times New Roman"/>
                <w:sz w:val="24"/>
                <w:szCs w:val="24"/>
              </w:rPr>
              <w:t>конструктивным решениям строительных конструкций и к компоновке ЗиС АС приведены в приложении №</w:t>
            </w:r>
            <w:r>
              <w:rPr>
                <w:rFonts w:ascii="Times New Roman" w:hAnsi="Times New Roman" w:cs="Times New Roman"/>
                <w:sz w:val="24"/>
                <w:szCs w:val="24"/>
              </w:rPr>
              <w:t> 5 к настоящим Нормам и правилам</w:t>
            </w:r>
            <w:r w:rsidRPr="001F1158">
              <w:rPr>
                <w:rFonts w:ascii="Times New Roman" w:hAnsi="Times New Roman" w:cs="Times New Roman"/>
                <w:sz w:val="24"/>
                <w:szCs w:val="24"/>
              </w:rPr>
              <w:t>»</w:t>
            </w:r>
            <w:r>
              <w:rPr>
                <w:rFonts w:ascii="Times New Roman" w:hAnsi="Times New Roman" w:cs="Times New Roman"/>
                <w:sz w:val="24"/>
                <w:szCs w:val="24"/>
              </w:rPr>
              <w:t>.</w:t>
            </w:r>
          </w:p>
        </w:tc>
        <w:tc>
          <w:tcPr>
            <w:tcW w:w="3289" w:type="dxa"/>
          </w:tcPr>
          <w:p w14:paraId="0FC27F7A" w14:textId="77777777" w:rsidR="00EC7773" w:rsidRPr="002F61A0" w:rsidRDefault="00EC7773" w:rsidP="00EC7773">
            <w:pPr>
              <w:jc w:val="both"/>
              <w:rPr>
                <w:rFonts w:ascii="Times New Roman" w:hAnsi="Times New Roman" w:cs="Times New Roman"/>
                <w:b/>
                <w:sz w:val="24"/>
                <w:szCs w:val="24"/>
              </w:rPr>
            </w:pPr>
            <w:r w:rsidRPr="002F61A0">
              <w:rPr>
                <w:rFonts w:ascii="Times New Roman" w:hAnsi="Times New Roman" w:cs="Times New Roman"/>
                <w:b/>
                <w:sz w:val="24"/>
                <w:szCs w:val="24"/>
              </w:rPr>
              <w:t>Отклонено</w:t>
            </w:r>
          </w:p>
          <w:p w14:paraId="33A13294" w14:textId="77777777" w:rsidR="00EC7773" w:rsidRPr="002F61A0" w:rsidRDefault="00EC7773" w:rsidP="00EC7773">
            <w:pPr>
              <w:jc w:val="both"/>
              <w:rPr>
                <w:rFonts w:ascii="Times New Roman" w:hAnsi="Times New Roman" w:cs="Times New Roman"/>
                <w:sz w:val="24"/>
                <w:szCs w:val="24"/>
              </w:rPr>
            </w:pPr>
            <w:r w:rsidRPr="002F61A0">
              <w:rPr>
                <w:rFonts w:ascii="Times New Roman" w:hAnsi="Times New Roman" w:cs="Times New Roman"/>
                <w:sz w:val="24"/>
                <w:szCs w:val="24"/>
              </w:rPr>
              <w:t xml:space="preserve">Компоновка строительных конструкций относится не к отдельной конструкции, а включает в себя взаимное расположение (структуризацию) строительных конструкций всего здания или его отдельных частей. </w:t>
            </w:r>
          </w:p>
        </w:tc>
      </w:tr>
      <w:tr w:rsidR="00EC7773" w14:paraId="56AA9668" w14:textId="77777777" w:rsidTr="003C482B">
        <w:trPr>
          <w:trHeight w:val="567"/>
        </w:trPr>
        <w:tc>
          <w:tcPr>
            <w:tcW w:w="561" w:type="dxa"/>
            <w:shd w:val="clear" w:color="auto" w:fill="auto"/>
          </w:tcPr>
          <w:p w14:paraId="01E38A2F" w14:textId="77777777" w:rsidR="00EC7773" w:rsidRPr="006952E4" w:rsidRDefault="00EC7773" w:rsidP="00EC7773">
            <w:pPr>
              <w:pStyle w:val="a3"/>
              <w:numPr>
                <w:ilvl w:val="0"/>
                <w:numId w:val="2"/>
              </w:numPr>
              <w:rPr>
                <w:rFonts w:ascii="Times New Roman" w:hAnsi="Times New Roman" w:cs="Times New Roman"/>
                <w:sz w:val="24"/>
                <w:szCs w:val="24"/>
              </w:rPr>
            </w:pPr>
          </w:p>
        </w:tc>
        <w:tc>
          <w:tcPr>
            <w:tcW w:w="1514" w:type="dxa"/>
          </w:tcPr>
          <w:p w14:paraId="1138EB1E" w14:textId="77777777" w:rsidR="00EC7773" w:rsidRDefault="00EC7773" w:rsidP="00EC7773">
            <w:pPr>
              <w:jc w:val="center"/>
            </w:pPr>
            <w:r w:rsidRPr="00EC523B">
              <w:rPr>
                <w:rFonts w:ascii="Times New Roman" w:hAnsi="Times New Roman" w:cs="Times New Roman"/>
                <w:sz w:val="24"/>
                <w:szCs w:val="24"/>
              </w:rPr>
              <w:t>п.</w:t>
            </w:r>
            <w:r>
              <w:rPr>
                <w:rFonts w:ascii="Times New Roman" w:hAnsi="Times New Roman" w:cs="Times New Roman"/>
                <w:sz w:val="24"/>
                <w:szCs w:val="24"/>
              </w:rPr>
              <w:t>13</w:t>
            </w:r>
          </w:p>
        </w:tc>
        <w:tc>
          <w:tcPr>
            <w:tcW w:w="2871" w:type="dxa"/>
          </w:tcPr>
          <w:p w14:paraId="4FA0A0A9" w14:textId="77777777" w:rsidR="00EC7773" w:rsidRDefault="002F61A0" w:rsidP="00EC7773">
            <w:pPr>
              <w:jc w:val="both"/>
              <w:rPr>
                <w:rFonts w:ascii="Times New Roman" w:hAnsi="Times New Roman" w:cs="Times New Roman"/>
                <w:sz w:val="24"/>
                <w:szCs w:val="24"/>
              </w:rPr>
            </w:pPr>
            <w:r w:rsidRPr="002F61A0">
              <w:rPr>
                <w:rFonts w:ascii="Times New Roman" w:hAnsi="Times New Roman" w:cs="Times New Roman"/>
                <w:sz w:val="24"/>
                <w:szCs w:val="24"/>
              </w:rPr>
              <w:t xml:space="preserve">Противопожарные требования к компоновке и конструктивным решениям строительных конструкций помещений, здания или его части, оснащенного оборудованием и трубопроводами с </w:t>
            </w:r>
            <w:r w:rsidRPr="002F61A0">
              <w:rPr>
                <w:rFonts w:ascii="Times New Roman" w:hAnsi="Times New Roman" w:cs="Times New Roman"/>
                <w:sz w:val="24"/>
                <w:szCs w:val="24"/>
              </w:rPr>
              <w:lastRenderedPageBreak/>
              <w:t>жидкометаллическим натриевым теплоносителем, приведены в приложении № 6 к настоящим Нормам и правилам</w:t>
            </w:r>
          </w:p>
        </w:tc>
        <w:tc>
          <w:tcPr>
            <w:tcW w:w="3525" w:type="dxa"/>
          </w:tcPr>
          <w:p w14:paraId="60405E2A" w14:textId="77777777" w:rsidR="00EC7773" w:rsidRDefault="00EC7773" w:rsidP="00EC7773">
            <w:pPr>
              <w:jc w:val="both"/>
              <w:rPr>
                <w:rFonts w:ascii="Times New Roman" w:hAnsi="Times New Roman" w:cs="Times New Roman"/>
                <w:sz w:val="24"/>
                <w:szCs w:val="24"/>
              </w:rPr>
            </w:pPr>
            <w:r>
              <w:rPr>
                <w:rFonts w:ascii="Times New Roman" w:hAnsi="Times New Roman" w:cs="Times New Roman"/>
                <w:sz w:val="24"/>
                <w:szCs w:val="24"/>
              </w:rPr>
              <w:lastRenderedPageBreak/>
              <w:t>Формулировка «компоновка строительных конструкций» некорректна</w:t>
            </w:r>
            <w:r w:rsidRPr="001F1158">
              <w:rPr>
                <w:rFonts w:ascii="Times New Roman" w:hAnsi="Times New Roman" w:cs="Times New Roman"/>
                <w:sz w:val="24"/>
                <w:szCs w:val="24"/>
              </w:rPr>
              <w:t>. Как можно компоновать, например</w:t>
            </w:r>
            <w:r>
              <w:rPr>
                <w:rFonts w:ascii="Times New Roman" w:hAnsi="Times New Roman" w:cs="Times New Roman"/>
                <w:sz w:val="24"/>
                <w:szCs w:val="24"/>
              </w:rPr>
              <w:t>,</w:t>
            </w:r>
            <w:r w:rsidRPr="001F1158">
              <w:rPr>
                <w:rFonts w:ascii="Times New Roman" w:hAnsi="Times New Roman" w:cs="Times New Roman"/>
                <w:sz w:val="24"/>
                <w:szCs w:val="24"/>
              </w:rPr>
              <w:t xml:space="preserve"> фундаментную плиту (это конструкция)</w:t>
            </w:r>
            <w:r>
              <w:rPr>
                <w:rFonts w:ascii="Times New Roman" w:hAnsi="Times New Roman" w:cs="Times New Roman"/>
                <w:sz w:val="24"/>
                <w:szCs w:val="24"/>
              </w:rPr>
              <w:t>?</w:t>
            </w:r>
            <w:r w:rsidRPr="001F1158">
              <w:rPr>
                <w:rFonts w:ascii="Times New Roman" w:hAnsi="Times New Roman" w:cs="Times New Roman"/>
                <w:sz w:val="24"/>
                <w:szCs w:val="24"/>
              </w:rPr>
              <w:t xml:space="preserve"> Определение, например: «Компоновка (от лат. componere «складывать, строить, сочинять») — </w:t>
            </w:r>
            <w:r w:rsidRPr="001F1158">
              <w:rPr>
                <w:rFonts w:ascii="Times New Roman" w:hAnsi="Times New Roman" w:cs="Times New Roman"/>
                <w:sz w:val="24"/>
                <w:szCs w:val="24"/>
              </w:rPr>
              <w:lastRenderedPageBreak/>
              <w:t>расположение, структуризация отдельных частей в целостном объекте.»</w:t>
            </w:r>
          </w:p>
        </w:tc>
        <w:tc>
          <w:tcPr>
            <w:tcW w:w="3367" w:type="dxa"/>
          </w:tcPr>
          <w:p w14:paraId="20696B3E" w14:textId="77777777" w:rsidR="00EC7773" w:rsidRDefault="00EC7773" w:rsidP="00EC7773">
            <w:pPr>
              <w:jc w:val="both"/>
              <w:rPr>
                <w:rFonts w:ascii="Times New Roman" w:hAnsi="Times New Roman" w:cs="Times New Roman"/>
                <w:sz w:val="24"/>
                <w:szCs w:val="24"/>
              </w:rPr>
            </w:pPr>
            <w:r w:rsidRPr="00146E5F">
              <w:rPr>
                <w:rFonts w:ascii="Times New Roman" w:hAnsi="Times New Roman" w:cs="Times New Roman"/>
                <w:sz w:val="24"/>
                <w:szCs w:val="24"/>
              </w:rPr>
              <w:lastRenderedPageBreak/>
              <w:t>Предлагается изложить в редакции:</w:t>
            </w:r>
          </w:p>
          <w:p w14:paraId="0743F847" w14:textId="77777777" w:rsidR="00EC7773" w:rsidRPr="00EE3CD6" w:rsidRDefault="00EC7773" w:rsidP="00EC7773">
            <w:pPr>
              <w:jc w:val="both"/>
              <w:rPr>
                <w:rFonts w:ascii="Times New Roman" w:hAnsi="Times New Roman" w:cs="Times New Roman"/>
                <w:sz w:val="24"/>
                <w:szCs w:val="24"/>
              </w:rPr>
            </w:pPr>
            <w:r w:rsidRPr="001F1158">
              <w:rPr>
                <w:rFonts w:ascii="Times New Roman" w:hAnsi="Times New Roman" w:cs="Times New Roman"/>
                <w:sz w:val="24"/>
                <w:szCs w:val="24"/>
              </w:rPr>
              <w:t xml:space="preserve"> «</w:t>
            </w:r>
            <w:r>
              <w:rPr>
                <w:rFonts w:ascii="Times New Roman" w:hAnsi="Times New Roman" w:cs="Times New Roman"/>
                <w:sz w:val="24"/>
                <w:szCs w:val="24"/>
              </w:rPr>
              <w:t>13. </w:t>
            </w:r>
            <w:r w:rsidRPr="001F1158">
              <w:rPr>
                <w:rFonts w:ascii="Times New Roman" w:hAnsi="Times New Roman" w:cs="Times New Roman"/>
                <w:sz w:val="24"/>
                <w:szCs w:val="24"/>
              </w:rPr>
              <w:t xml:space="preserve">Противопожарные требования к конструктивным решениям строительных конструкций помещений, и к компоновке здания или его части, оснащенного оборудованием и </w:t>
            </w:r>
            <w:r w:rsidRPr="001F1158">
              <w:rPr>
                <w:rFonts w:ascii="Times New Roman" w:hAnsi="Times New Roman" w:cs="Times New Roman"/>
                <w:sz w:val="24"/>
                <w:szCs w:val="24"/>
              </w:rPr>
              <w:lastRenderedPageBreak/>
              <w:t xml:space="preserve">трубопроводами с жидкометаллическим натриевым теплоносителем, приведены в приложении № </w:t>
            </w:r>
            <w:r>
              <w:rPr>
                <w:rFonts w:ascii="Times New Roman" w:hAnsi="Times New Roman" w:cs="Times New Roman"/>
                <w:sz w:val="24"/>
                <w:szCs w:val="24"/>
              </w:rPr>
              <w:t>6 к настоящим Нормам и правилам</w:t>
            </w:r>
            <w:r w:rsidRPr="001F1158">
              <w:rPr>
                <w:rFonts w:ascii="Times New Roman" w:hAnsi="Times New Roman" w:cs="Times New Roman"/>
                <w:sz w:val="24"/>
                <w:szCs w:val="24"/>
              </w:rPr>
              <w:t>»</w:t>
            </w:r>
            <w:r>
              <w:rPr>
                <w:rFonts w:ascii="Times New Roman" w:hAnsi="Times New Roman" w:cs="Times New Roman"/>
                <w:sz w:val="24"/>
                <w:szCs w:val="24"/>
              </w:rPr>
              <w:t>.</w:t>
            </w:r>
          </w:p>
        </w:tc>
        <w:tc>
          <w:tcPr>
            <w:tcW w:w="3289" w:type="dxa"/>
          </w:tcPr>
          <w:p w14:paraId="55986B99" w14:textId="77777777" w:rsidR="00EC7773" w:rsidRPr="002F61A0" w:rsidRDefault="00EC7773" w:rsidP="00EC7773">
            <w:pPr>
              <w:jc w:val="both"/>
              <w:rPr>
                <w:rFonts w:ascii="Times New Roman" w:hAnsi="Times New Roman" w:cs="Times New Roman"/>
                <w:b/>
                <w:sz w:val="24"/>
                <w:szCs w:val="24"/>
              </w:rPr>
            </w:pPr>
            <w:r w:rsidRPr="002F61A0">
              <w:rPr>
                <w:rFonts w:ascii="Times New Roman" w:hAnsi="Times New Roman" w:cs="Times New Roman"/>
                <w:b/>
                <w:sz w:val="24"/>
                <w:szCs w:val="24"/>
              </w:rPr>
              <w:lastRenderedPageBreak/>
              <w:t>Отклонено</w:t>
            </w:r>
          </w:p>
          <w:p w14:paraId="5364A213" w14:textId="77777777" w:rsidR="00EC7773" w:rsidRPr="002F61A0" w:rsidRDefault="00EC7773" w:rsidP="00EC7773">
            <w:pPr>
              <w:jc w:val="both"/>
              <w:rPr>
                <w:rFonts w:ascii="Times New Roman" w:hAnsi="Times New Roman" w:cs="Times New Roman"/>
                <w:sz w:val="24"/>
                <w:szCs w:val="24"/>
              </w:rPr>
            </w:pPr>
            <w:r w:rsidRPr="002F61A0">
              <w:rPr>
                <w:rFonts w:ascii="Times New Roman" w:hAnsi="Times New Roman" w:cs="Times New Roman"/>
                <w:sz w:val="24"/>
                <w:szCs w:val="24"/>
              </w:rPr>
              <w:t xml:space="preserve">Компоновка строительных конструкций относится не к отдельной конструкции, а включает в себя взаимное расположение (структуризацию) строительных конструкций </w:t>
            </w:r>
            <w:r w:rsidRPr="002F61A0">
              <w:rPr>
                <w:rFonts w:ascii="Times New Roman" w:hAnsi="Times New Roman" w:cs="Times New Roman"/>
                <w:sz w:val="24"/>
                <w:szCs w:val="24"/>
              </w:rPr>
              <w:lastRenderedPageBreak/>
              <w:t xml:space="preserve">всего здания или его отдельных частей. </w:t>
            </w:r>
          </w:p>
        </w:tc>
      </w:tr>
      <w:tr w:rsidR="00EC7773" w14:paraId="0CEB63D7" w14:textId="77777777" w:rsidTr="003C482B">
        <w:trPr>
          <w:trHeight w:val="567"/>
        </w:trPr>
        <w:tc>
          <w:tcPr>
            <w:tcW w:w="561" w:type="dxa"/>
            <w:shd w:val="clear" w:color="auto" w:fill="auto"/>
          </w:tcPr>
          <w:p w14:paraId="6958F603" w14:textId="77777777" w:rsidR="00EC7773" w:rsidRPr="006952E4" w:rsidRDefault="00EC7773" w:rsidP="00EC7773">
            <w:pPr>
              <w:pStyle w:val="a3"/>
              <w:numPr>
                <w:ilvl w:val="0"/>
                <w:numId w:val="2"/>
              </w:numPr>
              <w:rPr>
                <w:rFonts w:ascii="Times New Roman" w:hAnsi="Times New Roman" w:cs="Times New Roman"/>
                <w:sz w:val="24"/>
                <w:szCs w:val="24"/>
              </w:rPr>
            </w:pPr>
          </w:p>
        </w:tc>
        <w:tc>
          <w:tcPr>
            <w:tcW w:w="1514" w:type="dxa"/>
          </w:tcPr>
          <w:p w14:paraId="14E2AFF4" w14:textId="77777777" w:rsidR="00EC7773" w:rsidRDefault="00EC7773" w:rsidP="00EC7773">
            <w:pPr>
              <w:jc w:val="center"/>
            </w:pPr>
            <w:r w:rsidRPr="00EC523B">
              <w:rPr>
                <w:rFonts w:ascii="Times New Roman" w:hAnsi="Times New Roman" w:cs="Times New Roman"/>
                <w:sz w:val="24"/>
                <w:szCs w:val="24"/>
              </w:rPr>
              <w:t>п.</w:t>
            </w:r>
            <w:r>
              <w:rPr>
                <w:rFonts w:ascii="Times New Roman" w:hAnsi="Times New Roman" w:cs="Times New Roman"/>
                <w:sz w:val="24"/>
                <w:szCs w:val="24"/>
              </w:rPr>
              <w:t>14</w:t>
            </w:r>
          </w:p>
        </w:tc>
        <w:tc>
          <w:tcPr>
            <w:tcW w:w="2871" w:type="dxa"/>
          </w:tcPr>
          <w:p w14:paraId="5784D578" w14:textId="77777777" w:rsidR="00EC7773" w:rsidRDefault="002F61A0" w:rsidP="00EC7773">
            <w:pPr>
              <w:jc w:val="both"/>
              <w:rPr>
                <w:rFonts w:ascii="Times New Roman" w:hAnsi="Times New Roman" w:cs="Times New Roman"/>
                <w:sz w:val="24"/>
                <w:szCs w:val="24"/>
              </w:rPr>
            </w:pPr>
            <w:r w:rsidRPr="002F61A0">
              <w:rPr>
                <w:rFonts w:ascii="Times New Roman" w:hAnsi="Times New Roman" w:cs="Times New Roman"/>
                <w:sz w:val="24"/>
                <w:szCs w:val="24"/>
              </w:rPr>
              <w:t xml:space="preserve">Требования к компоновке и конструктивным решениям строительных конструкций башенных градирен и циркуляционных водоводов приведены </w:t>
            </w:r>
            <w:r w:rsidRPr="002F61A0">
              <w:rPr>
                <w:rFonts w:ascii="Times New Roman" w:hAnsi="Times New Roman" w:cs="Times New Roman"/>
                <w:sz w:val="24"/>
                <w:szCs w:val="24"/>
              </w:rPr>
              <w:br/>
              <w:t>в приложении № 7 к настоящим Нормам и правилам</w:t>
            </w:r>
          </w:p>
        </w:tc>
        <w:tc>
          <w:tcPr>
            <w:tcW w:w="3525" w:type="dxa"/>
          </w:tcPr>
          <w:p w14:paraId="1DFE2E6B" w14:textId="77777777" w:rsidR="00EC7773" w:rsidRDefault="00EC7773" w:rsidP="00EC7773">
            <w:pPr>
              <w:jc w:val="both"/>
              <w:rPr>
                <w:rFonts w:ascii="Times New Roman" w:hAnsi="Times New Roman" w:cs="Times New Roman"/>
                <w:sz w:val="24"/>
                <w:szCs w:val="24"/>
              </w:rPr>
            </w:pPr>
            <w:r>
              <w:rPr>
                <w:rFonts w:ascii="Times New Roman" w:hAnsi="Times New Roman" w:cs="Times New Roman"/>
                <w:sz w:val="24"/>
                <w:szCs w:val="24"/>
              </w:rPr>
              <w:t>Формулировка «компоновка строительных конструкций» некорректна</w:t>
            </w:r>
            <w:r w:rsidRPr="001F1158">
              <w:rPr>
                <w:rFonts w:ascii="Times New Roman" w:hAnsi="Times New Roman" w:cs="Times New Roman"/>
                <w:sz w:val="24"/>
                <w:szCs w:val="24"/>
              </w:rPr>
              <w:t>. Как можно компоновать, например</w:t>
            </w:r>
            <w:r>
              <w:rPr>
                <w:rFonts w:ascii="Times New Roman" w:hAnsi="Times New Roman" w:cs="Times New Roman"/>
                <w:sz w:val="24"/>
                <w:szCs w:val="24"/>
              </w:rPr>
              <w:t>,</w:t>
            </w:r>
            <w:r w:rsidRPr="001F1158">
              <w:rPr>
                <w:rFonts w:ascii="Times New Roman" w:hAnsi="Times New Roman" w:cs="Times New Roman"/>
                <w:sz w:val="24"/>
                <w:szCs w:val="24"/>
              </w:rPr>
              <w:t xml:space="preserve"> фундаментную плиту (это конструкция)</w:t>
            </w:r>
            <w:r>
              <w:rPr>
                <w:rFonts w:ascii="Times New Roman" w:hAnsi="Times New Roman" w:cs="Times New Roman"/>
                <w:sz w:val="24"/>
                <w:szCs w:val="24"/>
              </w:rPr>
              <w:t>?</w:t>
            </w:r>
            <w:r w:rsidRPr="001F1158">
              <w:rPr>
                <w:rFonts w:ascii="Times New Roman" w:hAnsi="Times New Roman" w:cs="Times New Roman"/>
                <w:sz w:val="24"/>
                <w:szCs w:val="24"/>
              </w:rPr>
              <w:t xml:space="preserve"> Определение, например: «Компоновка (от лат. componere «складывать, строить, сочинять») — расположение, структуризация отдельных частей в целостном объекте.»</w:t>
            </w:r>
          </w:p>
        </w:tc>
        <w:tc>
          <w:tcPr>
            <w:tcW w:w="3367" w:type="dxa"/>
          </w:tcPr>
          <w:p w14:paraId="3B477FD6" w14:textId="77777777" w:rsidR="00EC7773" w:rsidRPr="00EE3CD6" w:rsidRDefault="00EC7773" w:rsidP="00EC7773">
            <w:pPr>
              <w:jc w:val="both"/>
              <w:rPr>
                <w:rFonts w:ascii="Times New Roman" w:hAnsi="Times New Roman" w:cs="Times New Roman"/>
                <w:sz w:val="24"/>
                <w:szCs w:val="24"/>
              </w:rPr>
            </w:pPr>
            <w:r w:rsidRPr="00146E5F">
              <w:rPr>
                <w:rFonts w:ascii="Times New Roman" w:hAnsi="Times New Roman" w:cs="Times New Roman"/>
                <w:sz w:val="24"/>
                <w:szCs w:val="24"/>
              </w:rPr>
              <w:t xml:space="preserve">Предлагается изложить в редакции: </w:t>
            </w:r>
            <w:r w:rsidRPr="0090630B">
              <w:rPr>
                <w:rFonts w:ascii="Times New Roman" w:hAnsi="Times New Roman" w:cs="Times New Roman"/>
                <w:sz w:val="24"/>
                <w:szCs w:val="24"/>
              </w:rPr>
              <w:t>«14.</w:t>
            </w:r>
            <w:r>
              <w:rPr>
                <w:rFonts w:ascii="Times New Roman" w:hAnsi="Times New Roman" w:cs="Times New Roman"/>
                <w:sz w:val="24"/>
                <w:szCs w:val="24"/>
              </w:rPr>
              <w:t> </w:t>
            </w:r>
            <w:r w:rsidRPr="0090630B">
              <w:rPr>
                <w:rFonts w:ascii="Times New Roman" w:hAnsi="Times New Roman" w:cs="Times New Roman"/>
                <w:sz w:val="24"/>
                <w:szCs w:val="24"/>
              </w:rPr>
              <w:t>Требования к конструктивным решениям строительных конструкций башенных градирен и циркуляционных водоводов приведены  в приложении № 7 к настоящим Нормам и правилам»</w:t>
            </w:r>
            <w:r>
              <w:rPr>
                <w:rFonts w:ascii="Times New Roman" w:hAnsi="Times New Roman" w:cs="Times New Roman"/>
                <w:sz w:val="24"/>
                <w:szCs w:val="24"/>
              </w:rPr>
              <w:t>.</w:t>
            </w:r>
          </w:p>
        </w:tc>
        <w:tc>
          <w:tcPr>
            <w:tcW w:w="3289" w:type="dxa"/>
          </w:tcPr>
          <w:p w14:paraId="40FFFABA" w14:textId="77777777" w:rsidR="00EC7773" w:rsidRPr="002F61A0" w:rsidRDefault="00EC7773" w:rsidP="00EC7773">
            <w:pPr>
              <w:jc w:val="both"/>
              <w:rPr>
                <w:rFonts w:ascii="Times New Roman" w:hAnsi="Times New Roman" w:cs="Times New Roman"/>
                <w:b/>
                <w:sz w:val="24"/>
                <w:szCs w:val="24"/>
              </w:rPr>
            </w:pPr>
            <w:r w:rsidRPr="002F61A0">
              <w:rPr>
                <w:rFonts w:ascii="Times New Roman" w:hAnsi="Times New Roman" w:cs="Times New Roman"/>
                <w:b/>
                <w:sz w:val="24"/>
                <w:szCs w:val="24"/>
              </w:rPr>
              <w:t>Отклонено</w:t>
            </w:r>
          </w:p>
          <w:p w14:paraId="37427E13" w14:textId="77777777" w:rsidR="00EC7773" w:rsidRPr="002F61A0" w:rsidRDefault="00EC7773" w:rsidP="00EC7773">
            <w:pPr>
              <w:jc w:val="both"/>
              <w:rPr>
                <w:rFonts w:ascii="Times New Roman" w:hAnsi="Times New Roman" w:cs="Times New Roman"/>
                <w:sz w:val="24"/>
                <w:szCs w:val="24"/>
              </w:rPr>
            </w:pPr>
            <w:r w:rsidRPr="002F61A0">
              <w:rPr>
                <w:rFonts w:ascii="Times New Roman" w:hAnsi="Times New Roman" w:cs="Times New Roman"/>
                <w:sz w:val="24"/>
                <w:szCs w:val="24"/>
              </w:rPr>
              <w:t xml:space="preserve">Компоновка строительных конструкций относится не к отдельной конструкции, а включает в себя взаимное расположение (структуризацию) строительных конструкций всего здания или его отдельных частей. </w:t>
            </w:r>
          </w:p>
        </w:tc>
      </w:tr>
      <w:tr w:rsidR="00F20562" w14:paraId="4E6F8274" w14:textId="77777777" w:rsidTr="003C482B">
        <w:trPr>
          <w:trHeight w:val="567"/>
        </w:trPr>
        <w:tc>
          <w:tcPr>
            <w:tcW w:w="561" w:type="dxa"/>
            <w:shd w:val="clear" w:color="auto" w:fill="auto"/>
          </w:tcPr>
          <w:p w14:paraId="28A7CB4F" w14:textId="77777777" w:rsidR="00F20562" w:rsidRPr="006952E4" w:rsidRDefault="00F20562" w:rsidP="00F20562">
            <w:pPr>
              <w:pStyle w:val="a3"/>
              <w:numPr>
                <w:ilvl w:val="0"/>
                <w:numId w:val="2"/>
              </w:numPr>
              <w:rPr>
                <w:rFonts w:ascii="Times New Roman" w:hAnsi="Times New Roman" w:cs="Times New Roman"/>
                <w:sz w:val="24"/>
                <w:szCs w:val="24"/>
              </w:rPr>
            </w:pPr>
          </w:p>
        </w:tc>
        <w:tc>
          <w:tcPr>
            <w:tcW w:w="1514" w:type="dxa"/>
          </w:tcPr>
          <w:p w14:paraId="1D8E435A" w14:textId="77777777" w:rsidR="00F20562" w:rsidRDefault="00F20562" w:rsidP="00F20562">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p>
          <w:p w14:paraId="482F4C8C" w14:textId="75BA8765" w:rsidR="00F20562" w:rsidRPr="00EC523B" w:rsidRDefault="00F20562" w:rsidP="00F20562">
            <w:pPr>
              <w:jc w:val="center"/>
              <w:rPr>
                <w:rFonts w:ascii="Times New Roman" w:hAnsi="Times New Roman" w:cs="Times New Roman"/>
                <w:sz w:val="24"/>
                <w:szCs w:val="24"/>
              </w:rPr>
            </w:pPr>
            <w:r>
              <w:rPr>
                <w:rFonts w:ascii="Times New Roman" w:hAnsi="Times New Roman" w:cs="Times New Roman"/>
                <w:sz w:val="24"/>
                <w:szCs w:val="24"/>
              </w:rPr>
              <w:t>п.15</w:t>
            </w:r>
          </w:p>
        </w:tc>
        <w:tc>
          <w:tcPr>
            <w:tcW w:w="2871" w:type="dxa"/>
          </w:tcPr>
          <w:p w14:paraId="59986F33" w14:textId="44FC81A3" w:rsidR="00F20562" w:rsidRPr="002F61A0" w:rsidRDefault="00F20562" w:rsidP="00F20562">
            <w:pPr>
              <w:jc w:val="both"/>
              <w:rPr>
                <w:rFonts w:ascii="Times New Roman" w:hAnsi="Times New Roman" w:cs="Times New Roman"/>
                <w:sz w:val="24"/>
                <w:szCs w:val="24"/>
              </w:rPr>
            </w:pPr>
            <w:r w:rsidRPr="00F20562">
              <w:rPr>
                <w:rFonts w:ascii="Times New Roman" w:hAnsi="Times New Roman" w:cs="Times New Roman"/>
                <w:sz w:val="24"/>
                <w:szCs w:val="24"/>
              </w:rPr>
              <w:t xml:space="preserve">Требования к расчетному обоснованию прочности, устойчивости </w:t>
            </w:r>
            <w:r w:rsidRPr="00F20562">
              <w:rPr>
                <w:rFonts w:ascii="Times New Roman" w:hAnsi="Times New Roman" w:cs="Times New Roman"/>
                <w:sz w:val="24"/>
                <w:szCs w:val="24"/>
              </w:rPr>
              <w:br/>
              <w:t xml:space="preserve">и герметичности строительных конструкций ЗиС АС приведены в приложении </w:t>
            </w:r>
            <w:r w:rsidRPr="00F20562">
              <w:rPr>
                <w:rFonts w:ascii="Times New Roman" w:hAnsi="Times New Roman" w:cs="Times New Roman"/>
                <w:sz w:val="24"/>
                <w:szCs w:val="24"/>
              </w:rPr>
              <w:br/>
              <w:t xml:space="preserve">№ 8 к настоящим Нормам и правилам. При расчетном обосновании строительных конструкций ЗиС АС используются программы </w:t>
            </w:r>
            <w:r w:rsidRPr="00F20562">
              <w:rPr>
                <w:rFonts w:ascii="Times New Roman" w:hAnsi="Times New Roman" w:cs="Times New Roman"/>
                <w:sz w:val="24"/>
                <w:szCs w:val="24"/>
              </w:rPr>
              <w:lastRenderedPageBreak/>
              <w:t>для электронных вычислительных машин, прошедшие экспертизу в установленном порядке, в области применения, указанной в аттестационных паспортах программ</w:t>
            </w:r>
          </w:p>
        </w:tc>
        <w:tc>
          <w:tcPr>
            <w:tcW w:w="3525" w:type="dxa"/>
          </w:tcPr>
          <w:p w14:paraId="3A2521BC" w14:textId="77777777" w:rsidR="00B70E5E" w:rsidRDefault="00F20562" w:rsidP="00F20562">
            <w:pPr>
              <w:jc w:val="both"/>
              <w:rPr>
                <w:rFonts w:ascii="Times New Roman" w:hAnsi="Times New Roman" w:cs="Times New Roman"/>
                <w:sz w:val="24"/>
                <w:szCs w:val="24"/>
              </w:rPr>
            </w:pPr>
            <w:r>
              <w:rPr>
                <w:rFonts w:ascii="Times New Roman" w:hAnsi="Times New Roman" w:cs="Times New Roman"/>
                <w:sz w:val="24"/>
                <w:szCs w:val="24"/>
              </w:rPr>
              <w:lastRenderedPageBreak/>
              <w:t>15. </w:t>
            </w:r>
            <w:r w:rsidRPr="0055282A">
              <w:rPr>
                <w:rFonts w:ascii="Times New Roman" w:hAnsi="Times New Roman" w:cs="Times New Roman"/>
                <w:sz w:val="24"/>
                <w:szCs w:val="24"/>
              </w:rPr>
              <w:t xml:space="preserve">При расчетном обосновании строительных конструкций ЗиС АС используются программы для электронных вычислительных машин, </w:t>
            </w:r>
            <w:r w:rsidRPr="00265ECF">
              <w:rPr>
                <w:rFonts w:ascii="Times New Roman" w:hAnsi="Times New Roman" w:cs="Times New Roman"/>
                <w:sz w:val="24"/>
                <w:szCs w:val="24"/>
              </w:rPr>
              <w:t>прошедшие экспертизу в установленном порядке</w:t>
            </w:r>
          </w:p>
          <w:p w14:paraId="47EED749" w14:textId="7E9F2396" w:rsidR="00F20562" w:rsidRDefault="00F20562" w:rsidP="00F20562">
            <w:pPr>
              <w:jc w:val="both"/>
              <w:rPr>
                <w:rFonts w:ascii="Times New Roman" w:hAnsi="Times New Roman" w:cs="Times New Roman"/>
                <w:sz w:val="24"/>
                <w:szCs w:val="24"/>
              </w:rPr>
            </w:pPr>
            <w:r w:rsidRPr="00265ECF">
              <w:rPr>
                <w:rFonts w:ascii="Times New Roman" w:hAnsi="Times New Roman" w:cs="Times New Roman"/>
                <w:sz w:val="24"/>
                <w:szCs w:val="24"/>
              </w:rPr>
              <w:t>,</w:t>
            </w:r>
            <w:r w:rsidRPr="0055282A">
              <w:rPr>
                <w:rFonts w:ascii="Times New Roman" w:hAnsi="Times New Roman" w:cs="Times New Roman"/>
                <w:sz w:val="24"/>
                <w:szCs w:val="24"/>
              </w:rPr>
              <w:t xml:space="preserve"> в области применения, указанной в аттестационных паспортах программ.</w:t>
            </w:r>
          </w:p>
        </w:tc>
        <w:tc>
          <w:tcPr>
            <w:tcW w:w="3367" w:type="dxa"/>
          </w:tcPr>
          <w:p w14:paraId="7BBB682A" w14:textId="77777777" w:rsidR="00F20562" w:rsidRDefault="00F20562" w:rsidP="00F20562">
            <w:pPr>
              <w:jc w:val="both"/>
              <w:rPr>
                <w:rFonts w:ascii="Times New Roman" w:hAnsi="Times New Roman" w:cs="Times New Roman"/>
                <w:sz w:val="24"/>
                <w:szCs w:val="24"/>
              </w:rPr>
            </w:pPr>
            <w:r>
              <w:rPr>
                <w:rFonts w:ascii="Times New Roman" w:hAnsi="Times New Roman" w:cs="Times New Roman"/>
                <w:sz w:val="24"/>
                <w:szCs w:val="24"/>
              </w:rPr>
              <w:t xml:space="preserve">Требуется пояснение – </w:t>
            </w:r>
            <w:r w:rsidRPr="0055282A">
              <w:rPr>
                <w:rFonts w:ascii="Times New Roman" w:hAnsi="Times New Roman" w:cs="Times New Roman"/>
                <w:sz w:val="24"/>
                <w:szCs w:val="24"/>
              </w:rPr>
              <w:t>в какой организации и по какому нормативу дол</w:t>
            </w:r>
            <w:r>
              <w:rPr>
                <w:rFonts w:ascii="Times New Roman" w:hAnsi="Times New Roman" w:cs="Times New Roman"/>
                <w:sz w:val="24"/>
                <w:szCs w:val="24"/>
              </w:rPr>
              <w:t>жна быть аттестована программа, к</w:t>
            </w:r>
            <w:r w:rsidRPr="0055282A">
              <w:rPr>
                <w:rFonts w:ascii="Times New Roman" w:hAnsi="Times New Roman" w:cs="Times New Roman"/>
                <w:sz w:val="24"/>
                <w:szCs w:val="24"/>
              </w:rPr>
              <w:t>акие документы дол</w:t>
            </w:r>
            <w:r>
              <w:rPr>
                <w:rFonts w:ascii="Times New Roman" w:hAnsi="Times New Roman" w:cs="Times New Roman"/>
                <w:sz w:val="24"/>
                <w:szCs w:val="24"/>
              </w:rPr>
              <w:t>жны быть у поставщика программы.</w:t>
            </w:r>
          </w:p>
          <w:p w14:paraId="30C5EA9B" w14:textId="77777777" w:rsidR="00F20562" w:rsidRPr="00146E5F" w:rsidRDefault="00F20562" w:rsidP="00F20562">
            <w:pPr>
              <w:jc w:val="both"/>
              <w:rPr>
                <w:rFonts w:ascii="Times New Roman" w:hAnsi="Times New Roman" w:cs="Times New Roman"/>
                <w:sz w:val="24"/>
                <w:szCs w:val="24"/>
              </w:rPr>
            </w:pPr>
          </w:p>
        </w:tc>
        <w:tc>
          <w:tcPr>
            <w:tcW w:w="3289" w:type="dxa"/>
          </w:tcPr>
          <w:p w14:paraId="3FF6A0A9" w14:textId="77777777" w:rsidR="00B70E5E" w:rsidRPr="003E3749" w:rsidRDefault="00B70E5E" w:rsidP="00D70788">
            <w:pPr>
              <w:jc w:val="both"/>
              <w:rPr>
                <w:rFonts w:ascii="Times New Roman" w:hAnsi="Times New Roman" w:cs="Times New Roman"/>
                <w:b/>
                <w:sz w:val="24"/>
                <w:szCs w:val="24"/>
              </w:rPr>
            </w:pPr>
            <w:r w:rsidRPr="003E3749">
              <w:rPr>
                <w:rFonts w:ascii="Times New Roman" w:hAnsi="Times New Roman" w:cs="Times New Roman"/>
                <w:b/>
                <w:sz w:val="24"/>
                <w:szCs w:val="24"/>
              </w:rPr>
              <w:t>Принято.</w:t>
            </w:r>
          </w:p>
          <w:p w14:paraId="51B5EDD4" w14:textId="42B33DBB" w:rsidR="00B70E5E" w:rsidRPr="00CB2BF6" w:rsidRDefault="00667B05" w:rsidP="00D70788">
            <w:pPr>
              <w:jc w:val="both"/>
              <w:rPr>
                <w:rFonts w:ascii="Times New Roman" w:hAnsi="Times New Roman" w:cs="Times New Roman"/>
                <w:sz w:val="24"/>
                <w:szCs w:val="24"/>
              </w:rPr>
            </w:pPr>
            <w:r>
              <w:rPr>
                <w:rFonts w:ascii="Times New Roman" w:hAnsi="Times New Roman" w:cs="Times New Roman"/>
                <w:sz w:val="24"/>
                <w:szCs w:val="24"/>
              </w:rPr>
              <w:t>Пункт 15 изложен в редакции:</w:t>
            </w:r>
          </w:p>
          <w:p w14:paraId="33C6030B" w14:textId="37BF3E4E" w:rsidR="00F20562" w:rsidRPr="002F61A0" w:rsidRDefault="00667B05" w:rsidP="00D70788">
            <w:pPr>
              <w:jc w:val="both"/>
              <w:rPr>
                <w:rFonts w:ascii="Times New Roman" w:hAnsi="Times New Roman" w:cs="Times New Roman"/>
                <w:b/>
                <w:sz w:val="24"/>
                <w:szCs w:val="24"/>
              </w:rPr>
            </w:pPr>
            <w:r>
              <w:rPr>
                <w:rFonts w:ascii="Times New Roman" w:hAnsi="Times New Roman" w:cs="Times New Roman"/>
                <w:sz w:val="24"/>
                <w:szCs w:val="24"/>
              </w:rPr>
              <w:t>«</w:t>
            </w:r>
            <w:r w:rsidR="00B70E5E" w:rsidRPr="00CB2BF6">
              <w:rPr>
                <w:rFonts w:ascii="Times New Roman" w:hAnsi="Times New Roman" w:cs="Times New Roman"/>
                <w:sz w:val="24"/>
                <w:szCs w:val="24"/>
              </w:rPr>
              <w:t xml:space="preserve">При расчетном обосновании строительных конструкций ЗиС АС используются программы для электронных вычислительных машин, прошедшие экспертизу в порядке, установленном </w:t>
            </w:r>
            <w:r w:rsidR="003E3749" w:rsidRPr="00CB2BF6">
              <w:rPr>
                <w:rFonts w:ascii="Times New Roman" w:hAnsi="Times New Roman" w:cs="Times New Roman"/>
                <w:sz w:val="24"/>
                <w:szCs w:val="24"/>
              </w:rPr>
              <w:t xml:space="preserve">приказом Ростехнадзора от 30.07.2018 № 325 (зарегистрирован Минюстом России 12.11.2018, </w:t>
            </w:r>
            <w:r w:rsidR="003E3749" w:rsidRPr="00CB2BF6">
              <w:rPr>
                <w:rFonts w:ascii="Times New Roman" w:hAnsi="Times New Roman" w:cs="Times New Roman"/>
                <w:sz w:val="24"/>
                <w:szCs w:val="24"/>
              </w:rPr>
              <w:lastRenderedPageBreak/>
              <w:t>регистрационный № 52650)</w:t>
            </w:r>
            <w:r w:rsidR="0035111E">
              <w:rPr>
                <w:rFonts w:ascii="Times New Roman" w:hAnsi="Times New Roman" w:cs="Times New Roman"/>
                <w:sz w:val="24"/>
                <w:szCs w:val="24"/>
              </w:rPr>
              <w:t>,</w:t>
            </w:r>
            <w:r w:rsidR="00B70E5E" w:rsidRPr="00CB2BF6">
              <w:rPr>
                <w:rFonts w:ascii="Times New Roman" w:hAnsi="Times New Roman" w:cs="Times New Roman"/>
                <w:sz w:val="24"/>
                <w:szCs w:val="24"/>
              </w:rPr>
              <w:t xml:space="preserve"> в области применения, указанной в аттестационных паспортах программ.</w:t>
            </w:r>
            <w:r>
              <w:rPr>
                <w:rFonts w:ascii="Times New Roman" w:hAnsi="Times New Roman" w:cs="Times New Roman"/>
                <w:sz w:val="24"/>
                <w:szCs w:val="24"/>
              </w:rPr>
              <w:t>»</w:t>
            </w:r>
          </w:p>
        </w:tc>
      </w:tr>
      <w:tr w:rsidR="00B41EE2" w14:paraId="7A6A56A4" w14:textId="77777777" w:rsidTr="003C482B">
        <w:trPr>
          <w:trHeight w:val="567"/>
        </w:trPr>
        <w:tc>
          <w:tcPr>
            <w:tcW w:w="561" w:type="dxa"/>
            <w:shd w:val="clear" w:color="auto" w:fill="auto"/>
          </w:tcPr>
          <w:p w14:paraId="3F75C425"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56F6AA57"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III</w:t>
            </w:r>
          </w:p>
          <w:p w14:paraId="23F29EE7" w14:textId="4FF1A0E0"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п.16</w:t>
            </w:r>
          </w:p>
        </w:tc>
        <w:tc>
          <w:tcPr>
            <w:tcW w:w="2871" w:type="dxa"/>
          </w:tcPr>
          <w:p w14:paraId="2DC6C721" w14:textId="335FFBC2" w:rsidR="00B41EE2" w:rsidRPr="00052A8A" w:rsidRDefault="00B41EE2" w:rsidP="00B41EE2">
            <w:pPr>
              <w:jc w:val="both"/>
              <w:rPr>
                <w:rFonts w:ascii="Times New Roman" w:hAnsi="Times New Roman" w:cs="Times New Roman"/>
                <w:sz w:val="24"/>
                <w:szCs w:val="24"/>
              </w:rPr>
            </w:pPr>
            <w:r w:rsidRPr="00B41EE2">
              <w:rPr>
                <w:rFonts w:ascii="Times New Roman" w:hAnsi="Times New Roman" w:cs="Times New Roman"/>
                <w:sz w:val="24"/>
                <w:szCs w:val="24"/>
              </w:rPr>
              <w:t xml:space="preserve">В проекте АС должна быть предусмотрена сеть наблюдательных скважин для проведения гидрогеологического мониторинга за режимом подземных вод </w:t>
            </w:r>
            <w:r w:rsidRPr="00B41EE2">
              <w:rPr>
                <w:rFonts w:ascii="Times New Roman" w:hAnsi="Times New Roman" w:cs="Times New Roman"/>
                <w:sz w:val="24"/>
                <w:szCs w:val="24"/>
              </w:rPr>
              <w:br/>
              <w:t>в период эксплуатации ЗиС АС</w:t>
            </w:r>
          </w:p>
        </w:tc>
        <w:tc>
          <w:tcPr>
            <w:tcW w:w="3525" w:type="dxa"/>
          </w:tcPr>
          <w:p w14:paraId="3DD21435" w14:textId="5DB42C6C" w:rsidR="00B41EE2" w:rsidRDefault="00B41EE2" w:rsidP="00B41EE2">
            <w:pPr>
              <w:jc w:val="both"/>
              <w:rPr>
                <w:rFonts w:ascii="Times New Roman" w:hAnsi="Times New Roman" w:cs="Times New Roman"/>
                <w:sz w:val="24"/>
                <w:szCs w:val="24"/>
              </w:rPr>
            </w:pPr>
          </w:p>
        </w:tc>
        <w:tc>
          <w:tcPr>
            <w:tcW w:w="3367" w:type="dxa"/>
          </w:tcPr>
          <w:p w14:paraId="64FB620D" w14:textId="77777777" w:rsidR="00B41EE2" w:rsidRPr="000C04CD" w:rsidRDefault="00B41EE2" w:rsidP="00B41EE2">
            <w:pPr>
              <w:jc w:val="both"/>
              <w:rPr>
                <w:rFonts w:ascii="Times New Roman" w:hAnsi="Times New Roman" w:cs="Times New Roman"/>
                <w:sz w:val="24"/>
                <w:szCs w:val="24"/>
              </w:rPr>
            </w:pPr>
            <w:r w:rsidRPr="000C04CD">
              <w:rPr>
                <w:rFonts w:ascii="Times New Roman" w:hAnsi="Times New Roman" w:cs="Times New Roman"/>
                <w:sz w:val="24"/>
                <w:szCs w:val="24"/>
              </w:rPr>
              <w:t>Предлагается следующая редакция:</w:t>
            </w:r>
          </w:p>
          <w:p w14:paraId="3F5DF937" w14:textId="1AED6A76"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w:t>
            </w:r>
            <w:r w:rsidRPr="000C04CD">
              <w:rPr>
                <w:rFonts w:ascii="Times New Roman" w:hAnsi="Times New Roman" w:cs="Times New Roman"/>
                <w:sz w:val="24"/>
                <w:szCs w:val="24"/>
              </w:rPr>
              <w:t>В проекте АС должны быть предусмотрены основные требования к программе гидрогеологического мониторинга с обоснованием сети наблюдательных скважин, методикой наблюдений и обработки их результатов</w:t>
            </w:r>
            <w:r>
              <w:rPr>
                <w:rFonts w:ascii="Times New Roman" w:hAnsi="Times New Roman" w:cs="Times New Roman"/>
                <w:sz w:val="24"/>
                <w:szCs w:val="24"/>
              </w:rPr>
              <w:t>»</w:t>
            </w:r>
            <w:r w:rsidRPr="000C04CD">
              <w:rPr>
                <w:rFonts w:ascii="Times New Roman" w:hAnsi="Times New Roman" w:cs="Times New Roman"/>
                <w:sz w:val="24"/>
                <w:szCs w:val="24"/>
              </w:rPr>
              <w:t>.</w:t>
            </w:r>
          </w:p>
        </w:tc>
        <w:tc>
          <w:tcPr>
            <w:tcW w:w="3289" w:type="dxa"/>
          </w:tcPr>
          <w:p w14:paraId="2119ED43" w14:textId="77777777" w:rsidR="00B41EE2" w:rsidRPr="00B41EE2" w:rsidRDefault="00B41EE2" w:rsidP="00B41EE2">
            <w:pPr>
              <w:jc w:val="both"/>
              <w:rPr>
                <w:rFonts w:ascii="Times New Roman" w:hAnsi="Times New Roman" w:cs="Times New Roman"/>
                <w:b/>
                <w:sz w:val="24"/>
                <w:szCs w:val="24"/>
              </w:rPr>
            </w:pPr>
            <w:r w:rsidRPr="00B41EE2">
              <w:rPr>
                <w:rFonts w:ascii="Times New Roman" w:hAnsi="Times New Roman" w:cs="Times New Roman"/>
                <w:b/>
                <w:sz w:val="24"/>
                <w:szCs w:val="24"/>
              </w:rPr>
              <w:t>Отклонено</w:t>
            </w:r>
          </w:p>
          <w:p w14:paraId="61D3E5A7" w14:textId="45FF394F" w:rsidR="00770313" w:rsidRDefault="00770313" w:rsidP="00770313">
            <w:pPr>
              <w:jc w:val="both"/>
              <w:rPr>
                <w:rFonts w:ascii="Times New Roman" w:hAnsi="Times New Roman" w:cs="Times New Roman"/>
                <w:sz w:val="24"/>
                <w:szCs w:val="24"/>
              </w:rPr>
            </w:pPr>
            <w:r>
              <w:rPr>
                <w:rFonts w:ascii="Times New Roman" w:hAnsi="Times New Roman" w:cs="Times New Roman"/>
                <w:sz w:val="24"/>
                <w:szCs w:val="24"/>
              </w:rPr>
              <w:t xml:space="preserve">Гидрогеологический мониторинг осуществляется в соответствии с программой объектного мониторинга состояния недр, что указано в п.32 проекта ФНП. </w:t>
            </w:r>
          </w:p>
          <w:p w14:paraId="56AF44FE" w14:textId="0EDB76BB" w:rsidR="00770313" w:rsidRDefault="00770313" w:rsidP="00770313">
            <w:pPr>
              <w:jc w:val="both"/>
              <w:rPr>
                <w:rFonts w:ascii="Times New Roman" w:hAnsi="Times New Roman" w:cs="Times New Roman"/>
                <w:sz w:val="24"/>
                <w:szCs w:val="24"/>
              </w:rPr>
            </w:pPr>
            <w:r>
              <w:rPr>
                <w:rFonts w:ascii="Times New Roman" w:hAnsi="Times New Roman" w:cs="Times New Roman"/>
                <w:sz w:val="24"/>
                <w:szCs w:val="24"/>
              </w:rPr>
              <w:t xml:space="preserve">В проекте АС не устанавливаются требования к программе мониторинга в соответствии с Постановлением Правительства РФ от 16.02.2008 № 87 «О составе разделов проектной документации и требованиях к их содержанию». </w:t>
            </w:r>
          </w:p>
          <w:p w14:paraId="1FA215FC" w14:textId="058DE151" w:rsidR="00FA4281" w:rsidRDefault="00D26730" w:rsidP="00B41EE2">
            <w:pPr>
              <w:jc w:val="both"/>
              <w:rPr>
                <w:rFonts w:ascii="Times New Roman" w:hAnsi="Times New Roman" w:cs="Times New Roman"/>
                <w:sz w:val="24"/>
                <w:szCs w:val="24"/>
              </w:rPr>
            </w:pPr>
            <w:r>
              <w:rPr>
                <w:rFonts w:ascii="Times New Roman" w:hAnsi="Times New Roman" w:cs="Times New Roman"/>
                <w:sz w:val="24"/>
                <w:szCs w:val="24"/>
              </w:rPr>
              <w:t xml:space="preserve">Требования к </w:t>
            </w:r>
            <w:r w:rsidR="00584A5D">
              <w:rPr>
                <w:rFonts w:ascii="Times New Roman" w:hAnsi="Times New Roman" w:cs="Times New Roman"/>
                <w:sz w:val="24"/>
                <w:szCs w:val="24"/>
              </w:rPr>
              <w:t>программе, м</w:t>
            </w:r>
            <w:r w:rsidR="00FA4281">
              <w:rPr>
                <w:rFonts w:ascii="Times New Roman" w:hAnsi="Times New Roman" w:cs="Times New Roman"/>
                <w:sz w:val="24"/>
                <w:szCs w:val="24"/>
              </w:rPr>
              <w:t>етодик</w:t>
            </w:r>
            <w:r w:rsidR="00584A5D">
              <w:rPr>
                <w:rFonts w:ascii="Times New Roman" w:hAnsi="Times New Roman" w:cs="Times New Roman"/>
                <w:sz w:val="24"/>
                <w:szCs w:val="24"/>
              </w:rPr>
              <w:t>е</w:t>
            </w:r>
            <w:r w:rsidR="00FA4281">
              <w:rPr>
                <w:rFonts w:ascii="Times New Roman" w:hAnsi="Times New Roman" w:cs="Times New Roman"/>
                <w:sz w:val="24"/>
                <w:szCs w:val="24"/>
              </w:rPr>
              <w:t xml:space="preserve"> и обработки результатов </w:t>
            </w:r>
            <w:r w:rsidR="00584A5D">
              <w:rPr>
                <w:rFonts w:ascii="Times New Roman" w:hAnsi="Times New Roman" w:cs="Times New Roman"/>
                <w:sz w:val="24"/>
                <w:szCs w:val="24"/>
              </w:rPr>
              <w:t xml:space="preserve">гидрогеологического мониторинга </w:t>
            </w:r>
            <w:r w:rsidR="00FA4281">
              <w:rPr>
                <w:rFonts w:ascii="Times New Roman" w:hAnsi="Times New Roman" w:cs="Times New Roman"/>
                <w:sz w:val="24"/>
                <w:szCs w:val="24"/>
              </w:rPr>
              <w:t xml:space="preserve">не являются предметом ФНП, но могут </w:t>
            </w:r>
            <w:r w:rsidR="00FA4281">
              <w:rPr>
                <w:rFonts w:ascii="Times New Roman" w:hAnsi="Times New Roman" w:cs="Times New Roman"/>
                <w:sz w:val="24"/>
                <w:szCs w:val="24"/>
              </w:rPr>
              <w:lastRenderedPageBreak/>
              <w:t xml:space="preserve">быть разработаны в </w:t>
            </w:r>
            <w:r w:rsidR="00463194">
              <w:rPr>
                <w:rFonts w:ascii="Times New Roman" w:hAnsi="Times New Roman" w:cs="Times New Roman"/>
                <w:sz w:val="24"/>
                <w:szCs w:val="24"/>
              </w:rPr>
              <w:t>формате</w:t>
            </w:r>
            <w:r w:rsidR="00FA4281">
              <w:rPr>
                <w:rFonts w:ascii="Times New Roman" w:hAnsi="Times New Roman" w:cs="Times New Roman"/>
                <w:sz w:val="24"/>
                <w:szCs w:val="24"/>
              </w:rPr>
              <w:t xml:space="preserve"> Руководства по безопасности. </w:t>
            </w:r>
          </w:p>
          <w:p w14:paraId="132E8328" w14:textId="2FD2BAD7" w:rsidR="00B41EE2" w:rsidRPr="00882C8D" w:rsidRDefault="00B41EE2" w:rsidP="00B41EE2">
            <w:pPr>
              <w:jc w:val="both"/>
              <w:rPr>
                <w:rFonts w:ascii="Times New Roman" w:hAnsi="Times New Roman" w:cs="Times New Roman"/>
                <w:b/>
                <w:sz w:val="24"/>
                <w:szCs w:val="24"/>
              </w:rPr>
            </w:pPr>
          </w:p>
        </w:tc>
      </w:tr>
      <w:tr w:rsidR="00B41EE2" w14:paraId="71C2EA34" w14:textId="77777777" w:rsidTr="003C482B">
        <w:trPr>
          <w:trHeight w:val="567"/>
        </w:trPr>
        <w:tc>
          <w:tcPr>
            <w:tcW w:w="561" w:type="dxa"/>
            <w:shd w:val="clear" w:color="auto" w:fill="auto"/>
          </w:tcPr>
          <w:p w14:paraId="3D61E6C7"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6FDF388E" w14:textId="77777777" w:rsidR="00B41EE2" w:rsidRPr="003B2DC1"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п.18</w:t>
            </w:r>
          </w:p>
        </w:tc>
        <w:tc>
          <w:tcPr>
            <w:tcW w:w="2871" w:type="dxa"/>
          </w:tcPr>
          <w:p w14:paraId="61899EBD" w14:textId="77777777" w:rsidR="00B41EE2" w:rsidRDefault="00B41EE2" w:rsidP="00B41EE2">
            <w:pPr>
              <w:jc w:val="both"/>
              <w:rPr>
                <w:rFonts w:ascii="Times New Roman" w:hAnsi="Times New Roman" w:cs="Times New Roman"/>
                <w:sz w:val="24"/>
                <w:szCs w:val="24"/>
              </w:rPr>
            </w:pPr>
            <w:r w:rsidRPr="00052A8A">
              <w:rPr>
                <w:rFonts w:ascii="Times New Roman" w:hAnsi="Times New Roman" w:cs="Times New Roman"/>
                <w:sz w:val="24"/>
                <w:szCs w:val="24"/>
              </w:rPr>
              <w:t>Бетонирование железобетонных конструкций должно производиться по утвержденному проекту производства работ. Технология бетонирования железобетонных конструкций должна исключать или минимизировать появление в них температурно-усадочных трещин вследствие экзотермии при твердении бетона</w:t>
            </w:r>
          </w:p>
        </w:tc>
        <w:tc>
          <w:tcPr>
            <w:tcW w:w="3525" w:type="dxa"/>
          </w:tcPr>
          <w:p w14:paraId="779B9BF0"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Фраза «Технология бетонирования железобетонных конструкций должна исключать или минимизировать появление в них температурно-усадочных трещин вследствие экзотермии при твердении бетона» некорректна. Причины возникновения температурных и усадочных трещин не процесс, сопровождающий твердение бетона (экзотермия), а напряженное состояние, возникающее при определенном градиенте температур (тело и поверхность конструкции) и/или при ускоренном влагопереносе.</w:t>
            </w:r>
          </w:p>
        </w:tc>
        <w:tc>
          <w:tcPr>
            <w:tcW w:w="3367" w:type="dxa"/>
          </w:tcPr>
          <w:p w14:paraId="27BA39E1"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Исключить слова «</w:t>
            </w:r>
            <w:r w:rsidRPr="00D828B4">
              <w:rPr>
                <w:rFonts w:ascii="Times New Roman" w:hAnsi="Times New Roman" w:cs="Times New Roman"/>
                <w:sz w:val="24"/>
                <w:szCs w:val="24"/>
              </w:rPr>
              <w:t>вследствие экзотермии</w:t>
            </w:r>
            <w:r>
              <w:rPr>
                <w:rFonts w:ascii="Times New Roman" w:hAnsi="Times New Roman" w:cs="Times New Roman"/>
                <w:sz w:val="24"/>
                <w:szCs w:val="24"/>
              </w:rPr>
              <w:t xml:space="preserve">». Предлагается изложить в редакции: </w:t>
            </w:r>
          </w:p>
          <w:p w14:paraId="2E4B3199"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«Технология бетонирования железобетонных конструкций должна исключать или минимизировать появление в них температурно-усадочных трещин при твердении бетона».</w:t>
            </w:r>
          </w:p>
        </w:tc>
        <w:tc>
          <w:tcPr>
            <w:tcW w:w="3289" w:type="dxa"/>
          </w:tcPr>
          <w:p w14:paraId="15BA91A7" w14:textId="77777777" w:rsidR="00B41EE2" w:rsidRPr="00882C8D" w:rsidRDefault="00B41EE2" w:rsidP="00B41EE2">
            <w:pPr>
              <w:jc w:val="both"/>
              <w:rPr>
                <w:rFonts w:ascii="Times New Roman" w:hAnsi="Times New Roman" w:cs="Times New Roman"/>
                <w:b/>
                <w:sz w:val="24"/>
                <w:szCs w:val="24"/>
              </w:rPr>
            </w:pPr>
            <w:r w:rsidRPr="00882C8D">
              <w:rPr>
                <w:rFonts w:ascii="Times New Roman" w:hAnsi="Times New Roman" w:cs="Times New Roman"/>
                <w:b/>
                <w:sz w:val="24"/>
                <w:szCs w:val="24"/>
              </w:rPr>
              <w:t>Принято</w:t>
            </w:r>
          </w:p>
          <w:p w14:paraId="317269B1"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 xml:space="preserve">Пункт 18 изложен в редакции: </w:t>
            </w:r>
          </w:p>
          <w:p w14:paraId="0D4D83B8"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w:t>
            </w:r>
            <w:r w:rsidRPr="00882C8D">
              <w:rPr>
                <w:rFonts w:ascii="Times New Roman" w:hAnsi="Times New Roman" w:cs="Times New Roman"/>
                <w:sz w:val="24"/>
                <w:szCs w:val="24"/>
              </w:rPr>
              <w:t>Бетонирование железобетонных конструкций должно производиться по утвержденному проекту производства работ</w:t>
            </w:r>
            <w:r>
              <w:rPr>
                <w:rFonts w:ascii="Times New Roman" w:hAnsi="Times New Roman" w:cs="Times New Roman"/>
                <w:sz w:val="24"/>
                <w:szCs w:val="24"/>
              </w:rPr>
              <w:t>. Технология бетонирования железобетонных конструкций должна исключать или минимизировать появление в них температурно-усадочных трещин при твердении бетона».</w:t>
            </w:r>
          </w:p>
        </w:tc>
      </w:tr>
      <w:tr w:rsidR="00B41EE2" w14:paraId="1FF769F4" w14:textId="77777777" w:rsidTr="003C482B">
        <w:trPr>
          <w:trHeight w:val="567"/>
        </w:trPr>
        <w:tc>
          <w:tcPr>
            <w:tcW w:w="561" w:type="dxa"/>
            <w:shd w:val="clear" w:color="auto" w:fill="auto"/>
          </w:tcPr>
          <w:p w14:paraId="0ED8285B"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6DDF911C" w14:textId="77777777" w:rsidR="00B41EE2" w:rsidRPr="00417F15" w:rsidRDefault="00B41EE2" w:rsidP="00B41EE2">
            <w:pPr>
              <w:jc w:val="center"/>
              <w:rPr>
                <w:rFonts w:ascii="Times New Roman" w:hAnsi="Times New Roman" w:cs="Times New Roman"/>
                <w:sz w:val="24"/>
                <w:szCs w:val="24"/>
                <w:lang w:val="en-US"/>
              </w:rPr>
            </w:pPr>
            <w:r>
              <w:rPr>
                <w:rFonts w:ascii="Times New Roman" w:hAnsi="Times New Roman" w:cs="Times New Roman"/>
                <w:sz w:val="24"/>
                <w:szCs w:val="24"/>
              </w:rPr>
              <w:t>Раздел I</w:t>
            </w:r>
            <w:r>
              <w:rPr>
                <w:rFonts w:ascii="Times New Roman" w:hAnsi="Times New Roman" w:cs="Times New Roman"/>
                <w:sz w:val="24"/>
                <w:szCs w:val="24"/>
                <w:lang w:val="en-US"/>
              </w:rPr>
              <w:t>V</w:t>
            </w:r>
          </w:p>
          <w:p w14:paraId="1590E5A8" w14:textId="34CEC12E"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п.21</w:t>
            </w:r>
          </w:p>
        </w:tc>
        <w:tc>
          <w:tcPr>
            <w:tcW w:w="2871" w:type="dxa"/>
            <w:vMerge w:val="restart"/>
          </w:tcPr>
          <w:p w14:paraId="374E1531" w14:textId="77777777" w:rsidR="00B41EE2" w:rsidRPr="00B8446F" w:rsidRDefault="00B41EE2" w:rsidP="00B41EE2">
            <w:pPr>
              <w:jc w:val="both"/>
              <w:rPr>
                <w:rFonts w:ascii="Times New Roman" w:hAnsi="Times New Roman" w:cs="Times New Roman"/>
                <w:sz w:val="24"/>
                <w:szCs w:val="24"/>
              </w:rPr>
            </w:pPr>
            <w:r w:rsidRPr="00B8446F">
              <w:rPr>
                <w:rFonts w:ascii="Times New Roman" w:hAnsi="Times New Roman" w:cs="Times New Roman"/>
                <w:sz w:val="24"/>
                <w:szCs w:val="24"/>
              </w:rPr>
              <w:t xml:space="preserve">Для целей строительства и последующего геодезического мониторинга строительных конструкций ЗиС АС до начала работ по их возведению </w:t>
            </w:r>
            <w:r w:rsidRPr="00B8446F">
              <w:rPr>
                <w:rFonts w:ascii="Times New Roman" w:hAnsi="Times New Roman" w:cs="Times New Roman"/>
                <w:sz w:val="24"/>
                <w:szCs w:val="24"/>
                <w:lang w:bidi="ru-RU"/>
              </w:rPr>
              <w:t xml:space="preserve">эксплуатирующей организацией </w:t>
            </w:r>
            <w:r w:rsidRPr="00B8446F">
              <w:rPr>
                <w:rFonts w:ascii="Times New Roman" w:hAnsi="Times New Roman" w:cs="Times New Roman"/>
                <w:sz w:val="24"/>
                <w:szCs w:val="24"/>
              </w:rPr>
              <w:t xml:space="preserve">должен </w:t>
            </w:r>
            <w:r w:rsidRPr="00B8446F">
              <w:rPr>
                <w:rFonts w:ascii="Times New Roman" w:hAnsi="Times New Roman" w:cs="Times New Roman"/>
                <w:sz w:val="24"/>
                <w:szCs w:val="24"/>
              </w:rPr>
              <w:lastRenderedPageBreak/>
              <w:t xml:space="preserve">быть обеспечен вынос на площадку строительства геодезической разбивочной основы. </w:t>
            </w:r>
          </w:p>
          <w:p w14:paraId="498FC59A" w14:textId="77777777" w:rsidR="00B41EE2" w:rsidRPr="00B8446F" w:rsidRDefault="00B41EE2" w:rsidP="00B41EE2">
            <w:pPr>
              <w:jc w:val="both"/>
              <w:rPr>
                <w:rFonts w:ascii="Times New Roman" w:hAnsi="Times New Roman" w:cs="Times New Roman"/>
                <w:sz w:val="24"/>
                <w:szCs w:val="24"/>
              </w:rPr>
            </w:pPr>
            <w:r w:rsidRPr="00B8446F">
              <w:rPr>
                <w:rFonts w:ascii="Times New Roman" w:hAnsi="Times New Roman" w:cs="Times New Roman"/>
                <w:sz w:val="24"/>
                <w:szCs w:val="24"/>
                <w:lang w:bidi="ru-RU"/>
              </w:rPr>
              <w:t xml:space="preserve">Эксплуатирующая организация </w:t>
            </w:r>
            <w:r w:rsidRPr="00B8446F">
              <w:rPr>
                <w:rFonts w:ascii="Times New Roman" w:hAnsi="Times New Roman" w:cs="Times New Roman"/>
                <w:sz w:val="24"/>
                <w:szCs w:val="24"/>
              </w:rPr>
              <w:t xml:space="preserve">должна передать привлекаемой для целей строительства АС подрядной строительно-монтажной организации техническую документацию на геодезическую разбивочную основу в виде сети закрепленных знаков геодезических пунктов, позволяющих с необходимой точностью определять плановые и высотные положения на местности ЗиС АС с привязкой к пунктам государственной геодезической сети. </w:t>
            </w:r>
          </w:p>
          <w:p w14:paraId="72C71327" w14:textId="2B9C85C1" w:rsidR="00B41EE2" w:rsidRPr="00B8446F" w:rsidRDefault="00B41EE2" w:rsidP="00B41EE2">
            <w:pPr>
              <w:jc w:val="both"/>
              <w:rPr>
                <w:rFonts w:ascii="Times New Roman" w:hAnsi="Times New Roman" w:cs="Times New Roman"/>
                <w:sz w:val="24"/>
                <w:szCs w:val="24"/>
              </w:rPr>
            </w:pPr>
            <w:r w:rsidRPr="00B8446F">
              <w:rPr>
                <w:rFonts w:ascii="Times New Roman" w:hAnsi="Times New Roman" w:cs="Times New Roman"/>
                <w:sz w:val="24"/>
                <w:szCs w:val="24"/>
                <w:lang w:bidi="ru-RU"/>
              </w:rPr>
              <w:t xml:space="preserve">Эксплуатирующая организация </w:t>
            </w:r>
            <w:r w:rsidRPr="00B8446F">
              <w:rPr>
                <w:rFonts w:ascii="Times New Roman" w:hAnsi="Times New Roman" w:cs="Times New Roman"/>
                <w:sz w:val="24"/>
                <w:szCs w:val="24"/>
              </w:rPr>
              <w:t xml:space="preserve">обеспечивает ведение геодезического мониторинга. Для этого привлекаемые подрядные </w:t>
            </w:r>
            <w:r w:rsidRPr="00B8446F">
              <w:rPr>
                <w:rFonts w:ascii="Times New Roman" w:hAnsi="Times New Roman" w:cs="Times New Roman"/>
                <w:sz w:val="24"/>
                <w:szCs w:val="24"/>
              </w:rPr>
              <w:lastRenderedPageBreak/>
              <w:t xml:space="preserve">строительно-монтажные организации после завершения строительства ЗиС АС при переходе к стадии ввода АС в эксплуатацию должны передать </w:t>
            </w:r>
            <w:r w:rsidRPr="00B8446F">
              <w:rPr>
                <w:rFonts w:ascii="Times New Roman" w:hAnsi="Times New Roman" w:cs="Times New Roman"/>
                <w:sz w:val="24"/>
                <w:szCs w:val="24"/>
                <w:lang w:bidi="ru-RU"/>
              </w:rPr>
              <w:t>эксплуатирующей организации</w:t>
            </w:r>
            <w:r w:rsidRPr="00B8446F" w:rsidDel="00271270">
              <w:rPr>
                <w:rFonts w:ascii="Times New Roman" w:hAnsi="Times New Roman" w:cs="Times New Roman"/>
                <w:sz w:val="24"/>
                <w:szCs w:val="24"/>
              </w:rPr>
              <w:t xml:space="preserve"> </w:t>
            </w:r>
            <w:r w:rsidRPr="00B8446F">
              <w:rPr>
                <w:rFonts w:ascii="Times New Roman" w:hAnsi="Times New Roman" w:cs="Times New Roman"/>
                <w:sz w:val="24"/>
                <w:szCs w:val="24"/>
              </w:rPr>
              <w:t>результаты геодезического мониторинга. Геодезические наблюдения за деформациями оснований фундаментов и</w:t>
            </w:r>
            <w:r w:rsidRPr="00B8446F">
              <w:rPr>
                <w:rFonts w:ascii="Times New Roman" w:hAnsi="Times New Roman" w:cs="Times New Roman"/>
                <w:bCs/>
                <w:sz w:val="24"/>
                <w:szCs w:val="24"/>
              </w:rPr>
              <w:t xml:space="preserve"> строительных конструкций</w:t>
            </w:r>
            <w:r w:rsidRPr="00B8446F">
              <w:rPr>
                <w:rFonts w:ascii="Times New Roman" w:hAnsi="Times New Roman" w:cs="Times New Roman"/>
                <w:sz w:val="24"/>
                <w:szCs w:val="24"/>
              </w:rPr>
              <w:t xml:space="preserve"> ЗиС должны проводиться в соответствии с программой геодезического мониторинга. Требования к проведению геодезического мониторинга за деформациями оснований фундаментов и строительных конструкций</w:t>
            </w:r>
            <w:r w:rsidRPr="00B8446F">
              <w:rPr>
                <w:rFonts w:ascii="Times New Roman" w:hAnsi="Times New Roman" w:cs="Times New Roman"/>
                <w:b/>
                <w:sz w:val="24"/>
                <w:szCs w:val="24"/>
              </w:rPr>
              <w:t xml:space="preserve"> </w:t>
            </w:r>
            <w:r w:rsidRPr="00B8446F">
              <w:rPr>
                <w:rFonts w:ascii="Times New Roman" w:hAnsi="Times New Roman" w:cs="Times New Roman"/>
                <w:sz w:val="24"/>
                <w:szCs w:val="24"/>
              </w:rPr>
              <w:t xml:space="preserve">ЗиС АС приведены в приложении </w:t>
            </w:r>
            <w:r w:rsidRPr="00B8446F">
              <w:rPr>
                <w:rFonts w:ascii="Times New Roman" w:hAnsi="Times New Roman" w:cs="Times New Roman"/>
                <w:sz w:val="24"/>
                <w:szCs w:val="24"/>
              </w:rPr>
              <w:lastRenderedPageBreak/>
              <w:t>№ 9 к настоящим Нормам и правилам</w:t>
            </w:r>
          </w:p>
        </w:tc>
        <w:tc>
          <w:tcPr>
            <w:tcW w:w="3525" w:type="dxa"/>
          </w:tcPr>
          <w:p w14:paraId="5A36B70D" w14:textId="7AD5CBA9" w:rsidR="00B41EE2" w:rsidRPr="00435548" w:rsidRDefault="00B41EE2" w:rsidP="00B41EE2">
            <w:pPr>
              <w:jc w:val="both"/>
              <w:rPr>
                <w:rFonts w:ascii="Times New Roman" w:hAnsi="Times New Roman" w:cs="Times New Roman"/>
                <w:sz w:val="24"/>
                <w:szCs w:val="24"/>
              </w:rPr>
            </w:pPr>
            <w:r>
              <w:rPr>
                <w:rFonts w:ascii="Times New Roman" w:hAnsi="Times New Roman" w:cs="Times New Roman"/>
                <w:sz w:val="24"/>
                <w:szCs w:val="24"/>
              </w:rPr>
              <w:lastRenderedPageBreak/>
              <w:t>21. </w:t>
            </w:r>
            <w:r w:rsidRPr="00417F15">
              <w:rPr>
                <w:rFonts w:ascii="Times New Roman" w:hAnsi="Times New Roman" w:cs="Times New Roman"/>
                <w:sz w:val="24"/>
                <w:szCs w:val="24"/>
              </w:rPr>
              <w:t>Для целей строительства и последующего геодезического мониторинга строительных конструкций ЗиС АС до начала работ по их возведению эксплуатирующей организацией должен быть обеспечен вынос на площадку строительства геодезической разбивочной основы.</w:t>
            </w:r>
          </w:p>
        </w:tc>
        <w:tc>
          <w:tcPr>
            <w:tcW w:w="3367" w:type="dxa"/>
          </w:tcPr>
          <w:p w14:paraId="76F31D4F" w14:textId="77777777" w:rsidR="00B41EE2" w:rsidRPr="00417F15" w:rsidRDefault="00B41EE2" w:rsidP="00B41EE2">
            <w:pPr>
              <w:jc w:val="both"/>
              <w:rPr>
                <w:rFonts w:ascii="Times New Roman" w:hAnsi="Times New Roman" w:cs="Times New Roman"/>
                <w:sz w:val="24"/>
                <w:szCs w:val="24"/>
              </w:rPr>
            </w:pPr>
            <w:r w:rsidRPr="00417F15">
              <w:rPr>
                <w:rFonts w:ascii="Times New Roman" w:hAnsi="Times New Roman" w:cs="Times New Roman"/>
                <w:sz w:val="24"/>
                <w:szCs w:val="24"/>
              </w:rPr>
              <w:t xml:space="preserve">Поддерживая использования термина «геодезический мониторинг», следует отметить, что в НП-064-17 этот термин отсутствует (причем в готовящимся проекте изменений тоже). Требование п.6.2 НП-064-17: </w:t>
            </w:r>
          </w:p>
          <w:p w14:paraId="67B856E8" w14:textId="77777777" w:rsidR="00B41EE2" w:rsidRPr="00417F15" w:rsidRDefault="00B41EE2" w:rsidP="00B41EE2">
            <w:pPr>
              <w:jc w:val="both"/>
              <w:rPr>
                <w:rFonts w:ascii="Times New Roman" w:hAnsi="Times New Roman" w:cs="Times New Roman"/>
                <w:sz w:val="24"/>
                <w:szCs w:val="24"/>
              </w:rPr>
            </w:pPr>
            <w:r w:rsidRPr="00417F15">
              <w:rPr>
                <w:rFonts w:ascii="Times New Roman" w:hAnsi="Times New Roman" w:cs="Times New Roman"/>
                <w:sz w:val="24"/>
                <w:szCs w:val="24"/>
              </w:rPr>
              <w:t>«-</w:t>
            </w:r>
            <w:r>
              <w:rPr>
                <w:rFonts w:ascii="Times New Roman" w:hAnsi="Times New Roman" w:cs="Times New Roman"/>
                <w:sz w:val="24"/>
                <w:szCs w:val="24"/>
              </w:rPr>
              <w:t> </w:t>
            </w:r>
            <w:r w:rsidRPr="00417F15">
              <w:rPr>
                <w:rFonts w:ascii="Times New Roman" w:hAnsi="Times New Roman" w:cs="Times New Roman"/>
                <w:sz w:val="24"/>
                <w:szCs w:val="24"/>
              </w:rPr>
              <w:t xml:space="preserve">геотехнический мониторинг грунтов </w:t>
            </w:r>
            <w:r w:rsidRPr="00417F15">
              <w:rPr>
                <w:rFonts w:ascii="Times New Roman" w:hAnsi="Times New Roman" w:cs="Times New Roman"/>
                <w:sz w:val="24"/>
                <w:szCs w:val="24"/>
              </w:rPr>
              <w:lastRenderedPageBreak/>
              <w:t>основания, включая наблюдения за кренами и осадками зданий и сооружений ОИАЭ;»</w:t>
            </w:r>
          </w:p>
          <w:p w14:paraId="25EB0230" w14:textId="77777777" w:rsidR="00B41EE2" w:rsidRPr="00417F15" w:rsidRDefault="00B41EE2" w:rsidP="00B41EE2">
            <w:pPr>
              <w:jc w:val="both"/>
              <w:rPr>
                <w:rFonts w:ascii="Times New Roman" w:hAnsi="Times New Roman" w:cs="Times New Roman"/>
                <w:sz w:val="24"/>
                <w:szCs w:val="24"/>
              </w:rPr>
            </w:pPr>
            <w:r w:rsidRPr="00417F15">
              <w:rPr>
                <w:rFonts w:ascii="Times New Roman" w:hAnsi="Times New Roman" w:cs="Times New Roman"/>
                <w:sz w:val="24"/>
                <w:szCs w:val="24"/>
              </w:rPr>
              <w:t>Для преодоления этого противоречия пр</w:t>
            </w:r>
            <w:r>
              <w:rPr>
                <w:rFonts w:ascii="Times New Roman" w:hAnsi="Times New Roman" w:cs="Times New Roman"/>
                <w:sz w:val="24"/>
                <w:szCs w:val="24"/>
              </w:rPr>
              <w:t>едлагается следующая редакция пункта</w:t>
            </w:r>
            <w:r w:rsidRPr="00417F15">
              <w:rPr>
                <w:rFonts w:ascii="Times New Roman" w:hAnsi="Times New Roman" w:cs="Times New Roman"/>
                <w:sz w:val="24"/>
                <w:szCs w:val="24"/>
              </w:rPr>
              <w:t xml:space="preserve"> 21:</w:t>
            </w:r>
          </w:p>
          <w:p w14:paraId="00195F8B" w14:textId="43BFA13C" w:rsidR="00B41EE2" w:rsidRPr="007D694F" w:rsidRDefault="00B41EE2" w:rsidP="00B41EE2">
            <w:pPr>
              <w:jc w:val="both"/>
              <w:rPr>
                <w:rFonts w:ascii="Times New Roman" w:hAnsi="Times New Roman" w:cs="Times New Roman"/>
                <w:sz w:val="24"/>
                <w:szCs w:val="24"/>
              </w:rPr>
            </w:pPr>
            <w:r w:rsidRPr="00417F15">
              <w:rPr>
                <w:rFonts w:ascii="Times New Roman" w:hAnsi="Times New Roman" w:cs="Times New Roman"/>
                <w:sz w:val="24"/>
                <w:szCs w:val="24"/>
              </w:rPr>
              <w:t>«Для целей строительства и последующих наблюдений за кренами и осадками строительных конструкций ЗиС АС (далее</w:t>
            </w:r>
            <w:r>
              <w:rPr>
                <w:rFonts w:ascii="Times New Roman" w:hAnsi="Times New Roman" w:cs="Times New Roman"/>
                <w:sz w:val="24"/>
                <w:szCs w:val="24"/>
              </w:rPr>
              <w:t xml:space="preserve"> </w:t>
            </w:r>
            <w:r w:rsidRPr="00417F15">
              <w:rPr>
                <w:rFonts w:ascii="Times New Roman" w:hAnsi="Times New Roman" w:cs="Times New Roman"/>
                <w:sz w:val="24"/>
                <w:szCs w:val="24"/>
              </w:rPr>
              <w:t>-</w:t>
            </w:r>
            <w:r>
              <w:rPr>
                <w:rFonts w:ascii="Times New Roman" w:hAnsi="Times New Roman" w:cs="Times New Roman"/>
                <w:sz w:val="24"/>
                <w:szCs w:val="24"/>
              </w:rPr>
              <w:t xml:space="preserve"> г</w:t>
            </w:r>
            <w:r w:rsidRPr="00417F15">
              <w:rPr>
                <w:rFonts w:ascii="Times New Roman" w:hAnsi="Times New Roman" w:cs="Times New Roman"/>
                <w:sz w:val="24"/>
                <w:szCs w:val="24"/>
              </w:rPr>
              <w:t xml:space="preserve">еодезический мониторинг строительных конструкций ЗиС АС) до начала работ … (далее </w:t>
            </w:r>
            <w:r>
              <w:rPr>
                <w:rFonts w:ascii="Times New Roman" w:hAnsi="Times New Roman" w:cs="Times New Roman"/>
                <w:sz w:val="24"/>
                <w:szCs w:val="24"/>
              </w:rPr>
              <w:t xml:space="preserve">- </w:t>
            </w:r>
            <w:r w:rsidRPr="00417F15">
              <w:rPr>
                <w:rFonts w:ascii="Times New Roman" w:hAnsi="Times New Roman" w:cs="Times New Roman"/>
                <w:sz w:val="24"/>
                <w:szCs w:val="24"/>
              </w:rPr>
              <w:t>по тексту проекта документа)</w:t>
            </w:r>
            <w:r>
              <w:rPr>
                <w:rFonts w:ascii="Times New Roman" w:hAnsi="Times New Roman" w:cs="Times New Roman"/>
                <w:sz w:val="24"/>
                <w:szCs w:val="24"/>
              </w:rPr>
              <w:t>»</w:t>
            </w:r>
            <w:r w:rsidRPr="00417F15">
              <w:rPr>
                <w:rFonts w:ascii="Times New Roman" w:hAnsi="Times New Roman" w:cs="Times New Roman"/>
                <w:sz w:val="24"/>
                <w:szCs w:val="24"/>
              </w:rPr>
              <w:t>.</w:t>
            </w:r>
          </w:p>
        </w:tc>
        <w:tc>
          <w:tcPr>
            <w:tcW w:w="3289" w:type="dxa"/>
          </w:tcPr>
          <w:p w14:paraId="299964AC" w14:textId="77777777" w:rsidR="00B41EE2" w:rsidRPr="002B1CD5" w:rsidRDefault="00B41EE2" w:rsidP="00B41EE2">
            <w:pPr>
              <w:jc w:val="both"/>
              <w:rPr>
                <w:rFonts w:ascii="Times New Roman" w:hAnsi="Times New Roman" w:cs="Times New Roman"/>
                <w:b/>
                <w:sz w:val="24"/>
                <w:szCs w:val="24"/>
              </w:rPr>
            </w:pPr>
            <w:r w:rsidRPr="002B1CD5">
              <w:rPr>
                <w:rFonts w:ascii="Times New Roman" w:hAnsi="Times New Roman" w:cs="Times New Roman"/>
                <w:b/>
                <w:sz w:val="24"/>
                <w:szCs w:val="24"/>
              </w:rPr>
              <w:lastRenderedPageBreak/>
              <w:t>Принято частично</w:t>
            </w:r>
          </w:p>
          <w:p w14:paraId="7CB7E735"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Термин № 1 приложения № 2 изложен в редакции:</w:t>
            </w:r>
          </w:p>
          <w:p w14:paraId="68730799" w14:textId="362DDC75" w:rsidR="00B41EE2" w:rsidRPr="00214050" w:rsidRDefault="00B41EE2" w:rsidP="00B41EE2">
            <w:pPr>
              <w:jc w:val="both"/>
              <w:rPr>
                <w:rFonts w:ascii="Times New Roman" w:hAnsi="Times New Roman" w:cs="Times New Roman"/>
                <w:b/>
                <w:sz w:val="24"/>
                <w:szCs w:val="24"/>
              </w:rPr>
            </w:pPr>
            <w:r>
              <w:rPr>
                <w:rFonts w:ascii="Times New Roman" w:hAnsi="Times New Roman" w:cs="Times New Roman"/>
                <w:sz w:val="24"/>
                <w:szCs w:val="24"/>
              </w:rPr>
              <w:t>«</w:t>
            </w:r>
            <w:r w:rsidRPr="00F70BE1">
              <w:rPr>
                <w:rFonts w:ascii="Times New Roman" w:hAnsi="Times New Roman" w:cs="Times New Roman"/>
                <w:sz w:val="24"/>
                <w:szCs w:val="24"/>
              </w:rPr>
              <w:t>Геодезический мониторинг – система наблюдения и контроля</w:t>
            </w:r>
            <w:r w:rsidRPr="00417F15">
              <w:rPr>
                <w:rFonts w:ascii="Times New Roman" w:hAnsi="Times New Roman" w:cs="Times New Roman"/>
                <w:sz w:val="24"/>
                <w:szCs w:val="24"/>
              </w:rPr>
              <w:t xml:space="preserve"> за кренами и осадками </w:t>
            </w:r>
            <w:r>
              <w:rPr>
                <w:rFonts w:ascii="Times New Roman" w:hAnsi="Times New Roman" w:cs="Times New Roman"/>
                <w:sz w:val="24"/>
                <w:szCs w:val="24"/>
              </w:rPr>
              <w:t>ЗиС</w:t>
            </w:r>
            <w:r w:rsidRPr="00F70BE1">
              <w:rPr>
                <w:rFonts w:ascii="Times New Roman" w:hAnsi="Times New Roman" w:cs="Times New Roman"/>
                <w:sz w:val="24"/>
                <w:szCs w:val="24"/>
              </w:rPr>
              <w:t xml:space="preserve">, проводимая на основе геодезических измерений общих деформаций ЗиС и их </w:t>
            </w:r>
            <w:r w:rsidRPr="00F70BE1">
              <w:rPr>
                <w:rFonts w:ascii="Times New Roman" w:hAnsi="Times New Roman" w:cs="Times New Roman"/>
                <w:sz w:val="24"/>
                <w:szCs w:val="24"/>
              </w:rPr>
              <w:lastRenderedPageBreak/>
              <w:t>строительных конструкций с целью оперативного предупреждения или устранения выявленных негативных явлений и процессов</w:t>
            </w:r>
            <w:r>
              <w:rPr>
                <w:rFonts w:ascii="Times New Roman" w:hAnsi="Times New Roman" w:cs="Times New Roman"/>
                <w:sz w:val="24"/>
                <w:szCs w:val="24"/>
              </w:rPr>
              <w:t>»</w:t>
            </w:r>
          </w:p>
        </w:tc>
      </w:tr>
      <w:tr w:rsidR="00B41EE2" w14:paraId="3BC207C1" w14:textId="77777777" w:rsidTr="003C482B">
        <w:trPr>
          <w:trHeight w:val="567"/>
        </w:trPr>
        <w:tc>
          <w:tcPr>
            <w:tcW w:w="561" w:type="dxa"/>
            <w:shd w:val="clear" w:color="auto" w:fill="auto"/>
          </w:tcPr>
          <w:p w14:paraId="5D9FCE37"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56B70199" w14:textId="77777777" w:rsidR="00B41EE2" w:rsidRPr="0090630B" w:rsidRDefault="00B41EE2" w:rsidP="00B41EE2">
            <w:pPr>
              <w:jc w:val="both"/>
              <w:rPr>
                <w:rFonts w:ascii="Times New Roman" w:hAnsi="Times New Roman" w:cs="Times New Roman"/>
                <w:sz w:val="24"/>
                <w:szCs w:val="24"/>
              </w:rPr>
            </w:pPr>
            <w:r>
              <w:rPr>
                <w:rFonts w:ascii="Times New Roman" w:hAnsi="Times New Roman" w:cs="Times New Roman"/>
                <w:sz w:val="24"/>
                <w:szCs w:val="24"/>
              </w:rPr>
              <w:t>Раздел</w:t>
            </w:r>
            <w:r w:rsidRPr="0090630B">
              <w:rPr>
                <w:rFonts w:ascii="Times New Roman" w:hAnsi="Times New Roman" w:cs="Times New Roman"/>
                <w:sz w:val="24"/>
                <w:szCs w:val="24"/>
              </w:rPr>
              <w:t xml:space="preserve"> IV</w:t>
            </w:r>
            <w:r>
              <w:rPr>
                <w:rFonts w:ascii="Times New Roman" w:hAnsi="Times New Roman" w:cs="Times New Roman"/>
                <w:sz w:val="24"/>
                <w:szCs w:val="24"/>
              </w:rPr>
              <w:t xml:space="preserve">/пункт </w:t>
            </w:r>
            <w:r w:rsidRPr="0090630B">
              <w:rPr>
                <w:rFonts w:ascii="Times New Roman" w:hAnsi="Times New Roman" w:cs="Times New Roman"/>
                <w:sz w:val="24"/>
                <w:szCs w:val="24"/>
              </w:rPr>
              <w:t>21</w:t>
            </w:r>
          </w:p>
        </w:tc>
        <w:tc>
          <w:tcPr>
            <w:tcW w:w="2871" w:type="dxa"/>
            <w:vMerge/>
          </w:tcPr>
          <w:p w14:paraId="3454A63C" w14:textId="451E5274" w:rsidR="00B41EE2" w:rsidRPr="00435548" w:rsidRDefault="00B41EE2" w:rsidP="00B41EE2">
            <w:pPr>
              <w:jc w:val="both"/>
              <w:rPr>
                <w:rFonts w:ascii="Times New Roman" w:hAnsi="Times New Roman" w:cs="Times New Roman"/>
                <w:sz w:val="24"/>
                <w:szCs w:val="24"/>
              </w:rPr>
            </w:pPr>
          </w:p>
        </w:tc>
        <w:tc>
          <w:tcPr>
            <w:tcW w:w="3525" w:type="dxa"/>
          </w:tcPr>
          <w:p w14:paraId="2E7A0E8F" w14:textId="77777777" w:rsidR="00B41EE2" w:rsidRPr="008B69CF" w:rsidRDefault="00B41EE2" w:rsidP="00B41EE2">
            <w:pPr>
              <w:jc w:val="both"/>
              <w:rPr>
                <w:rFonts w:ascii="Times New Roman" w:hAnsi="Times New Roman" w:cs="Times New Roman"/>
                <w:i/>
                <w:sz w:val="24"/>
                <w:szCs w:val="24"/>
              </w:rPr>
            </w:pPr>
            <w:r w:rsidRPr="00435548">
              <w:rPr>
                <w:rFonts w:ascii="Times New Roman" w:hAnsi="Times New Roman" w:cs="Times New Roman"/>
                <w:sz w:val="24"/>
                <w:szCs w:val="24"/>
              </w:rPr>
              <w:t>«21.</w:t>
            </w:r>
            <w:r>
              <w:rPr>
                <w:rFonts w:ascii="Times New Roman" w:hAnsi="Times New Roman" w:cs="Times New Roman"/>
                <w:sz w:val="24"/>
                <w:szCs w:val="24"/>
              </w:rPr>
              <w:t> </w:t>
            </w:r>
            <w:r w:rsidRPr="008B69CF">
              <w:rPr>
                <w:rFonts w:ascii="Times New Roman" w:hAnsi="Times New Roman" w:cs="Times New Roman"/>
                <w:i/>
                <w:sz w:val="24"/>
                <w:szCs w:val="24"/>
              </w:rPr>
              <w:t xml:space="preserve">Для целей строительства и последующего геодезического мониторинга строительных конструкций ЗиС АС до начала работ по их возведению эксплуатирующей организацией должен быть обеспечен вынос на площадку строительства геодезической разбивочной основы. </w:t>
            </w:r>
          </w:p>
          <w:p w14:paraId="1B8D57B9" w14:textId="77777777" w:rsidR="00B41EE2" w:rsidRPr="00435548" w:rsidRDefault="00B41EE2" w:rsidP="00B41EE2">
            <w:pPr>
              <w:jc w:val="both"/>
              <w:rPr>
                <w:rFonts w:ascii="Times New Roman" w:hAnsi="Times New Roman" w:cs="Times New Roman"/>
                <w:sz w:val="24"/>
                <w:szCs w:val="24"/>
              </w:rPr>
            </w:pPr>
            <w:r w:rsidRPr="00435548">
              <w:rPr>
                <w:rFonts w:ascii="Times New Roman" w:hAnsi="Times New Roman" w:cs="Times New Roman"/>
                <w:sz w:val="24"/>
                <w:szCs w:val="24"/>
              </w:rPr>
              <w:t xml:space="preserve">Эксплуатирующая организация должна передать </w:t>
            </w:r>
            <w:r w:rsidRPr="008B69CF">
              <w:rPr>
                <w:rFonts w:ascii="Times New Roman" w:hAnsi="Times New Roman" w:cs="Times New Roman"/>
                <w:i/>
                <w:sz w:val="24"/>
                <w:szCs w:val="24"/>
              </w:rPr>
              <w:t>привлекаемой для целей строительства АС подрядной строительно-</w:t>
            </w:r>
            <w:r w:rsidRPr="008B69CF">
              <w:rPr>
                <w:rFonts w:ascii="Times New Roman" w:hAnsi="Times New Roman" w:cs="Times New Roman"/>
                <w:i/>
                <w:sz w:val="24"/>
                <w:szCs w:val="24"/>
              </w:rPr>
              <w:lastRenderedPageBreak/>
              <w:t>монтажной организации</w:t>
            </w:r>
            <w:r w:rsidRPr="00435548">
              <w:rPr>
                <w:rFonts w:ascii="Times New Roman" w:hAnsi="Times New Roman" w:cs="Times New Roman"/>
                <w:sz w:val="24"/>
                <w:szCs w:val="24"/>
              </w:rPr>
              <w:t xml:space="preserve"> техническую документацию на геодезическую разбивочную основу в виде сети закрепленных знаков геодезических пунктов, позволяющих с необходимой точностью определять плановые и высотные положения на местности ЗиС АС с привязкой к пунктам государственной геодезической сети. </w:t>
            </w:r>
          </w:p>
          <w:p w14:paraId="186B0A88" w14:textId="77777777" w:rsidR="00B41EE2" w:rsidRPr="00435548" w:rsidRDefault="00B41EE2" w:rsidP="00B41EE2">
            <w:pPr>
              <w:jc w:val="both"/>
              <w:rPr>
                <w:rFonts w:ascii="Times New Roman" w:hAnsi="Times New Roman" w:cs="Times New Roman"/>
                <w:sz w:val="24"/>
                <w:szCs w:val="24"/>
              </w:rPr>
            </w:pPr>
            <w:r w:rsidRPr="00435548">
              <w:rPr>
                <w:rFonts w:ascii="Times New Roman" w:hAnsi="Times New Roman" w:cs="Times New Roman"/>
                <w:sz w:val="24"/>
                <w:szCs w:val="24"/>
              </w:rPr>
              <w:t>Эксплуатирующая организация обеспечивает ведение геодезического мониторинг</w:t>
            </w:r>
            <w:r w:rsidRPr="008B69CF">
              <w:rPr>
                <w:rFonts w:ascii="Times New Roman" w:hAnsi="Times New Roman" w:cs="Times New Roman"/>
                <w:sz w:val="24"/>
                <w:szCs w:val="24"/>
              </w:rPr>
              <w:t xml:space="preserve">а. </w:t>
            </w:r>
            <w:r w:rsidRPr="008B69CF">
              <w:rPr>
                <w:rFonts w:ascii="Times New Roman" w:hAnsi="Times New Roman" w:cs="Times New Roman"/>
                <w:i/>
                <w:sz w:val="24"/>
                <w:szCs w:val="24"/>
              </w:rPr>
              <w:t>Для этого привлекаемые подрядные строительно-монтажные организации после завершения строительства ЗиС АС при переходе к стадии ввода АС в эксплуатацию должны передать эксплуатирующей организации результаты геодезического мониторинга.</w:t>
            </w:r>
            <w:r w:rsidRPr="00435548">
              <w:rPr>
                <w:rFonts w:ascii="Times New Roman" w:hAnsi="Times New Roman" w:cs="Times New Roman"/>
                <w:sz w:val="24"/>
                <w:szCs w:val="24"/>
              </w:rPr>
              <w:t xml:space="preserve"> Геодезические наблюдения за деформациями оснований фундаментов и строительных конструкций ЗиС должны проводиться в соответствии с программой </w:t>
            </w:r>
            <w:r w:rsidRPr="00435548">
              <w:rPr>
                <w:rFonts w:ascii="Times New Roman" w:hAnsi="Times New Roman" w:cs="Times New Roman"/>
                <w:sz w:val="24"/>
                <w:szCs w:val="24"/>
              </w:rPr>
              <w:lastRenderedPageBreak/>
              <w:t>геодезического мониторинга. Требования к проведению геодезического мониторинга за деформациями оснований фундаментов и строительных конструкций ЗиС АС приведены в приложении № 9 к настоящим Нормам и правилам»</w:t>
            </w:r>
            <w:r>
              <w:rPr>
                <w:rFonts w:ascii="Times New Roman" w:hAnsi="Times New Roman" w:cs="Times New Roman"/>
                <w:sz w:val="24"/>
                <w:szCs w:val="24"/>
              </w:rPr>
              <w:t>.</w:t>
            </w:r>
          </w:p>
          <w:p w14:paraId="5D7FD155" w14:textId="77777777" w:rsidR="00B41EE2" w:rsidRPr="006E3089" w:rsidRDefault="00B41EE2" w:rsidP="00B41EE2">
            <w:pPr>
              <w:jc w:val="both"/>
              <w:rPr>
                <w:i/>
                <w:sz w:val="24"/>
                <w:szCs w:val="24"/>
              </w:rPr>
            </w:pPr>
            <w:r w:rsidRPr="00435548">
              <w:rPr>
                <w:rFonts w:ascii="Times New Roman" w:hAnsi="Times New Roman" w:cs="Times New Roman"/>
                <w:sz w:val="24"/>
                <w:szCs w:val="24"/>
              </w:rPr>
              <w:t xml:space="preserve">Выделенные </w:t>
            </w:r>
            <w:r>
              <w:rPr>
                <w:rFonts w:ascii="Times New Roman" w:hAnsi="Times New Roman" w:cs="Times New Roman"/>
                <w:sz w:val="24"/>
                <w:szCs w:val="24"/>
              </w:rPr>
              <w:t xml:space="preserve">курсивом </w:t>
            </w:r>
            <w:r w:rsidRPr="00435548">
              <w:rPr>
                <w:rFonts w:ascii="Times New Roman" w:hAnsi="Times New Roman" w:cs="Times New Roman"/>
                <w:sz w:val="24"/>
                <w:szCs w:val="24"/>
              </w:rPr>
              <w:t xml:space="preserve">предложения входят в другие нормативные документы, обязательные к исполнению (СП 48.13330.2019 </w:t>
            </w:r>
            <w:r>
              <w:rPr>
                <w:rFonts w:ascii="Times New Roman" w:hAnsi="Times New Roman" w:cs="Times New Roman"/>
                <w:sz w:val="24"/>
                <w:szCs w:val="24"/>
              </w:rPr>
              <w:t>«</w:t>
            </w:r>
            <w:r w:rsidRPr="00435548">
              <w:rPr>
                <w:rFonts w:ascii="Times New Roman" w:hAnsi="Times New Roman" w:cs="Times New Roman"/>
                <w:sz w:val="24"/>
                <w:szCs w:val="24"/>
              </w:rPr>
              <w:t>Организация строительства</w:t>
            </w:r>
            <w:r>
              <w:rPr>
                <w:rFonts w:ascii="Times New Roman" w:hAnsi="Times New Roman" w:cs="Times New Roman"/>
                <w:sz w:val="24"/>
                <w:szCs w:val="24"/>
              </w:rPr>
              <w:t xml:space="preserve">», п. 4.6 и другие пункты), </w:t>
            </w:r>
            <w:r w:rsidRPr="00435548">
              <w:rPr>
                <w:rFonts w:ascii="Times New Roman" w:hAnsi="Times New Roman" w:cs="Times New Roman"/>
                <w:sz w:val="24"/>
                <w:szCs w:val="24"/>
              </w:rPr>
              <w:t xml:space="preserve"> предлагаем </w:t>
            </w:r>
            <w:r>
              <w:rPr>
                <w:rFonts w:ascii="Times New Roman" w:hAnsi="Times New Roman" w:cs="Times New Roman"/>
                <w:sz w:val="24"/>
                <w:szCs w:val="24"/>
              </w:rPr>
              <w:t xml:space="preserve">их </w:t>
            </w:r>
            <w:r w:rsidRPr="00435548">
              <w:rPr>
                <w:rFonts w:ascii="Times New Roman" w:hAnsi="Times New Roman" w:cs="Times New Roman"/>
                <w:sz w:val="24"/>
                <w:szCs w:val="24"/>
              </w:rPr>
              <w:t>исключить</w:t>
            </w:r>
            <w:r>
              <w:rPr>
                <w:rFonts w:ascii="Times New Roman" w:hAnsi="Times New Roman" w:cs="Times New Roman"/>
                <w:sz w:val="24"/>
                <w:szCs w:val="24"/>
              </w:rPr>
              <w:t>.</w:t>
            </w:r>
          </w:p>
        </w:tc>
        <w:tc>
          <w:tcPr>
            <w:tcW w:w="3367" w:type="dxa"/>
          </w:tcPr>
          <w:p w14:paraId="0B8E8020" w14:textId="77777777" w:rsidR="00B41EE2" w:rsidRPr="00435548" w:rsidRDefault="00B41EE2" w:rsidP="00B41EE2">
            <w:pPr>
              <w:jc w:val="both"/>
              <w:rPr>
                <w:rFonts w:ascii="Times New Roman" w:hAnsi="Times New Roman" w:cs="Times New Roman"/>
                <w:sz w:val="24"/>
                <w:szCs w:val="24"/>
              </w:rPr>
            </w:pPr>
            <w:r w:rsidRPr="007D694F">
              <w:rPr>
                <w:rFonts w:ascii="Times New Roman" w:hAnsi="Times New Roman" w:cs="Times New Roman"/>
                <w:sz w:val="24"/>
                <w:szCs w:val="24"/>
              </w:rPr>
              <w:lastRenderedPageBreak/>
              <w:t xml:space="preserve">Предлагается изложить в редакции: </w:t>
            </w:r>
            <w:r w:rsidRPr="00435548">
              <w:rPr>
                <w:rFonts w:ascii="Times New Roman" w:hAnsi="Times New Roman" w:cs="Times New Roman"/>
                <w:sz w:val="24"/>
                <w:szCs w:val="24"/>
              </w:rPr>
              <w:t xml:space="preserve">«Эксплуатирующая организация должна передать техническую документацию на геодезическую разбивочную основу в виде сети закрепленных знаков геодезических пунктов, позволяющих с необходимой точностью определять плановые и высотные положения на местности ЗиС АС с привязкой к пунктам государственной </w:t>
            </w:r>
            <w:r w:rsidRPr="00435548">
              <w:rPr>
                <w:rFonts w:ascii="Times New Roman" w:hAnsi="Times New Roman" w:cs="Times New Roman"/>
                <w:sz w:val="24"/>
                <w:szCs w:val="24"/>
              </w:rPr>
              <w:lastRenderedPageBreak/>
              <w:t xml:space="preserve">геодезической сети, подрядной строительно-монтажной организации привлекаемой для строительства АС. </w:t>
            </w:r>
          </w:p>
          <w:p w14:paraId="74D601B8" w14:textId="77777777" w:rsidR="00B41EE2" w:rsidRPr="00435548" w:rsidRDefault="00B41EE2" w:rsidP="00B41EE2">
            <w:pPr>
              <w:jc w:val="both"/>
              <w:rPr>
                <w:rFonts w:ascii="Times New Roman" w:hAnsi="Times New Roman" w:cs="Times New Roman"/>
                <w:sz w:val="24"/>
                <w:szCs w:val="24"/>
              </w:rPr>
            </w:pPr>
            <w:r w:rsidRPr="00435548">
              <w:rPr>
                <w:rFonts w:ascii="Times New Roman" w:hAnsi="Times New Roman" w:cs="Times New Roman"/>
                <w:sz w:val="24"/>
                <w:szCs w:val="24"/>
              </w:rPr>
              <w:t>Эксплуатирующая организация обеспечивает ведение геодезического мониторинга. Геодезические наблюдения за деформациями оснований фундаментов и строительных конструкций ЗиС должны проводиться в соответствии с программой геодезического мониторинга.</w:t>
            </w:r>
          </w:p>
          <w:p w14:paraId="510CF597" w14:textId="77777777" w:rsidR="00B41EE2" w:rsidRDefault="00B41EE2" w:rsidP="00B41EE2">
            <w:pPr>
              <w:jc w:val="both"/>
              <w:rPr>
                <w:rFonts w:ascii="Times New Roman" w:hAnsi="Times New Roman" w:cs="Times New Roman"/>
                <w:sz w:val="24"/>
                <w:szCs w:val="24"/>
              </w:rPr>
            </w:pPr>
            <w:r w:rsidRPr="00435548">
              <w:rPr>
                <w:rFonts w:ascii="Times New Roman" w:hAnsi="Times New Roman" w:cs="Times New Roman"/>
                <w:sz w:val="24"/>
                <w:szCs w:val="24"/>
              </w:rPr>
              <w:t>Требования к проведению геодезического мониторинга за деформациями оснований фундаментов и строительных конструкций ЗиС АС приведены в приложении № 9 к настоящим Нормам и правилам»</w:t>
            </w:r>
            <w:r>
              <w:rPr>
                <w:rFonts w:ascii="Times New Roman" w:hAnsi="Times New Roman" w:cs="Times New Roman"/>
                <w:sz w:val="24"/>
                <w:szCs w:val="24"/>
              </w:rPr>
              <w:t>.</w:t>
            </w:r>
          </w:p>
          <w:p w14:paraId="79368488" w14:textId="77777777" w:rsidR="00B41EE2" w:rsidRPr="001F1158" w:rsidRDefault="00B41EE2" w:rsidP="00B41EE2">
            <w:pPr>
              <w:jc w:val="both"/>
              <w:rPr>
                <w:rFonts w:ascii="Times New Roman" w:hAnsi="Times New Roman" w:cs="Times New Roman"/>
                <w:sz w:val="24"/>
                <w:szCs w:val="24"/>
              </w:rPr>
            </w:pPr>
          </w:p>
        </w:tc>
        <w:tc>
          <w:tcPr>
            <w:tcW w:w="3289" w:type="dxa"/>
          </w:tcPr>
          <w:p w14:paraId="3B875E13" w14:textId="6C593F1A" w:rsidR="00B41EE2" w:rsidRPr="00214050" w:rsidRDefault="00B41EE2" w:rsidP="00B41EE2">
            <w:pPr>
              <w:jc w:val="both"/>
              <w:rPr>
                <w:rFonts w:ascii="Times New Roman" w:hAnsi="Times New Roman" w:cs="Times New Roman"/>
                <w:b/>
                <w:sz w:val="24"/>
                <w:szCs w:val="24"/>
              </w:rPr>
            </w:pPr>
            <w:r w:rsidRPr="00214050">
              <w:rPr>
                <w:rFonts w:ascii="Times New Roman" w:hAnsi="Times New Roman" w:cs="Times New Roman"/>
                <w:b/>
                <w:sz w:val="24"/>
                <w:szCs w:val="24"/>
              </w:rPr>
              <w:lastRenderedPageBreak/>
              <w:t>Отклонено</w:t>
            </w:r>
          </w:p>
          <w:p w14:paraId="15C3AE02" w14:textId="08733B46" w:rsidR="00B41EE2" w:rsidRDefault="00FA4281" w:rsidP="00B41EE2">
            <w:pPr>
              <w:jc w:val="both"/>
              <w:rPr>
                <w:rFonts w:ascii="Times New Roman" w:hAnsi="Times New Roman" w:cs="Times New Roman"/>
                <w:sz w:val="24"/>
                <w:szCs w:val="24"/>
              </w:rPr>
            </w:pPr>
            <w:r w:rsidRPr="00435548">
              <w:rPr>
                <w:rFonts w:ascii="Times New Roman" w:hAnsi="Times New Roman" w:cs="Times New Roman"/>
                <w:sz w:val="24"/>
                <w:szCs w:val="24"/>
              </w:rPr>
              <w:t xml:space="preserve">СП 48.13330.2019 </w:t>
            </w:r>
            <w:r>
              <w:rPr>
                <w:rFonts w:ascii="Times New Roman" w:hAnsi="Times New Roman" w:cs="Times New Roman"/>
                <w:sz w:val="24"/>
                <w:szCs w:val="24"/>
              </w:rPr>
              <w:t>«</w:t>
            </w:r>
            <w:r w:rsidRPr="00435548">
              <w:rPr>
                <w:rFonts w:ascii="Times New Roman" w:hAnsi="Times New Roman" w:cs="Times New Roman"/>
                <w:sz w:val="24"/>
                <w:szCs w:val="24"/>
              </w:rPr>
              <w:t>Организация строительства</w:t>
            </w:r>
            <w:r>
              <w:rPr>
                <w:rFonts w:ascii="Times New Roman" w:hAnsi="Times New Roman" w:cs="Times New Roman"/>
                <w:sz w:val="24"/>
                <w:szCs w:val="24"/>
              </w:rPr>
              <w:t xml:space="preserve">» не входит в перечень обязательных к применению в строительстве национальных стандартов и сводов правил (частей </w:t>
            </w:r>
            <w:r w:rsidRPr="00FA4281">
              <w:rPr>
                <w:rFonts w:ascii="Times New Roman" w:hAnsi="Times New Roman" w:cs="Times New Roman"/>
                <w:sz w:val="24"/>
                <w:szCs w:val="24"/>
              </w:rPr>
              <w:t xml:space="preserve">таких стандартов и сводов правил), указанный в части 1 статьи 6 Федерального закона № 384-ФЗ от 30 декабря 2009 г. «Технический регламент о </w:t>
            </w:r>
            <w:r w:rsidRPr="00FA4281">
              <w:rPr>
                <w:rFonts w:ascii="Times New Roman" w:hAnsi="Times New Roman" w:cs="Times New Roman"/>
                <w:sz w:val="24"/>
                <w:szCs w:val="24"/>
              </w:rPr>
              <w:lastRenderedPageBreak/>
              <w:t>безопасности зданий и сооружений»</w:t>
            </w:r>
            <w:r>
              <w:rPr>
                <w:rFonts w:ascii="Times New Roman" w:hAnsi="Times New Roman" w:cs="Times New Roman"/>
                <w:sz w:val="24"/>
                <w:szCs w:val="24"/>
              </w:rPr>
              <w:t>)</w:t>
            </w:r>
            <w:r w:rsidR="00CD2D4A">
              <w:rPr>
                <w:rFonts w:ascii="Times New Roman" w:hAnsi="Times New Roman" w:cs="Times New Roman"/>
                <w:sz w:val="24"/>
                <w:szCs w:val="24"/>
              </w:rPr>
              <w:t>.</w:t>
            </w:r>
          </w:p>
          <w:p w14:paraId="0EF72E90" w14:textId="77777777" w:rsidR="00B41EE2" w:rsidRPr="00927966" w:rsidRDefault="00B41EE2" w:rsidP="00B41EE2">
            <w:pPr>
              <w:jc w:val="both"/>
              <w:rPr>
                <w:rFonts w:ascii="Times New Roman" w:hAnsi="Times New Roman" w:cs="Times New Roman"/>
                <w:sz w:val="24"/>
                <w:szCs w:val="24"/>
                <w:highlight w:val="yellow"/>
              </w:rPr>
            </w:pPr>
          </w:p>
        </w:tc>
      </w:tr>
      <w:tr w:rsidR="00B41EE2" w14:paraId="7D5935DF" w14:textId="77777777" w:rsidTr="003C482B">
        <w:trPr>
          <w:trHeight w:val="567"/>
        </w:trPr>
        <w:tc>
          <w:tcPr>
            <w:tcW w:w="561" w:type="dxa"/>
            <w:shd w:val="clear" w:color="auto" w:fill="auto"/>
          </w:tcPr>
          <w:p w14:paraId="1DB04EDB"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0FCDF5F0" w14:textId="77777777" w:rsidR="00B41EE2" w:rsidRPr="00361671" w:rsidRDefault="00B41EE2" w:rsidP="00B41EE2">
            <w:pPr>
              <w:jc w:val="center"/>
              <w:rPr>
                <w:sz w:val="24"/>
                <w:szCs w:val="24"/>
              </w:rPr>
            </w:pPr>
            <w:r>
              <w:rPr>
                <w:rFonts w:ascii="Times New Roman" w:hAnsi="Times New Roman" w:cs="Times New Roman"/>
                <w:sz w:val="24"/>
                <w:szCs w:val="24"/>
              </w:rPr>
              <w:t>п.22</w:t>
            </w:r>
          </w:p>
        </w:tc>
        <w:tc>
          <w:tcPr>
            <w:tcW w:w="2871" w:type="dxa"/>
          </w:tcPr>
          <w:p w14:paraId="6B60AB83" w14:textId="77777777" w:rsidR="00B41EE2" w:rsidRDefault="00B41EE2" w:rsidP="00B41EE2">
            <w:pPr>
              <w:jc w:val="both"/>
              <w:rPr>
                <w:rFonts w:ascii="Times New Roman" w:hAnsi="Times New Roman" w:cs="Times New Roman"/>
                <w:sz w:val="24"/>
                <w:szCs w:val="24"/>
              </w:rPr>
            </w:pPr>
            <w:r w:rsidRPr="009D3CF9">
              <w:rPr>
                <w:rFonts w:ascii="Times New Roman" w:hAnsi="Times New Roman" w:cs="Times New Roman"/>
                <w:sz w:val="24"/>
                <w:szCs w:val="24"/>
              </w:rPr>
              <w:t>В процессе эксплуатации АС должно обеспечиваться соответствие требованиям проекта АС и рабочей документации АС определяющих параметров технического состояния строительных конструкций, условий эксплуатации, величин эксплуатационных нагрузок и схем их приложения</w:t>
            </w:r>
          </w:p>
        </w:tc>
        <w:tc>
          <w:tcPr>
            <w:tcW w:w="3525" w:type="dxa"/>
          </w:tcPr>
          <w:p w14:paraId="76A0AAAF" w14:textId="77777777" w:rsidR="00B41EE2" w:rsidRPr="006E3089" w:rsidRDefault="00B41EE2" w:rsidP="00B41EE2">
            <w:pPr>
              <w:jc w:val="both"/>
              <w:rPr>
                <w:i/>
                <w:sz w:val="24"/>
                <w:szCs w:val="24"/>
              </w:rPr>
            </w:pPr>
            <w:r>
              <w:rPr>
                <w:rFonts w:ascii="Times New Roman" w:hAnsi="Times New Roman" w:cs="Times New Roman"/>
                <w:sz w:val="24"/>
                <w:szCs w:val="24"/>
              </w:rPr>
              <w:t>Следует уточнить</w:t>
            </w:r>
            <w:r w:rsidRPr="00CA22A0">
              <w:rPr>
                <w:rFonts w:ascii="Times New Roman" w:hAnsi="Times New Roman" w:cs="Times New Roman"/>
                <w:sz w:val="24"/>
                <w:szCs w:val="24"/>
              </w:rPr>
              <w:t xml:space="preserve"> формулировку.</w:t>
            </w:r>
          </w:p>
        </w:tc>
        <w:tc>
          <w:tcPr>
            <w:tcW w:w="3367" w:type="dxa"/>
          </w:tcPr>
          <w:p w14:paraId="0CC10393" w14:textId="77777777" w:rsidR="00B41EE2" w:rsidRDefault="00B41EE2" w:rsidP="00B41EE2">
            <w:pPr>
              <w:jc w:val="both"/>
              <w:rPr>
                <w:rFonts w:ascii="Times New Roman" w:hAnsi="Times New Roman" w:cs="Times New Roman"/>
                <w:sz w:val="24"/>
                <w:szCs w:val="24"/>
              </w:rPr>
            </w:pPr>
            <w:r w:rsidRPr="000C4C95">
              <w:rPr>
                <w:rFonts w:ascii="Times New Roman" w:hAnsi="Times New Roman" w:cs="Times New Roman"/>
                <w:sz w:val="24"/>
                <w:szCs w:val="24"/>
              </w:rPr>
              <w:t xml:space="preserve">Предлагается изложить в редакции: </w:t>
            </w:r>
          </w:p>
          <w:p w14:paraId="63B2C597" w14:textId="77777777" w:rsidR="00B41EE2" w:rsidRPr="001F1158" w:rsidRDefault="00B41EE2" w:rsidP="00B41EE2">
            <w:pPr>
              <w:jc w:val="both"/>
              <w:rPr>
                <w:rFonts w:ascii="Times New Roman" w:hAnsi="Times New Roman" w:cs="Times New Roman"/>
                <w:sz w:val="24"/>
                <w:szCs w:val="24"/>
              </w:rPr>
            </w:pPr>
            <w:r w:rsidRPr="00435548">
              <w:rPr>
                <w:rFonts w:ascii="Times New Roman" w:hAnsi="Times New Roman" w:cs="Times New Roman"/>
                <w:sz w:val="24"/>
                <w:szCs w:val="24"/>
              </w:rPr>
              <w:t>«22.</w:t>
            </w:r>
            <w:r>
              <w:rPr>
                <w:rFonts w:ascii="Times New Roman" w:hAnsi="Times New Roman" w:cs="Times New Roman"/>
                <w:sz w:val="24"/>
                <w:szCs w:val="24"/>
              </w:rPr>
              <w:t> </w:t>
            </w:r>
            <w:r w:rsidRPr="00435548">
              <w:rPr>
                <w:rFonts w:ascii="Times New Roman" w:hAnsi="Times New Roman" w:cs="Times New Roman"/>
                <w:sz w:val="24"/>
                <w:szCs w:val="24"/>
              </w:rPr>
              <w:t>В процессе эксплуатации АС необходимо обеспечивать соответствие определяющих параметров технического состояния строительных конструкций, условий эксплуатации, величин эксплуатационных нагрузок и схем их приложения, требованиям проекта и рабочей документации АС»</w:t>
            </w:r>
            <w:r>
              <w:rPr>
                <w:rFonts w:ascii="Times New Roman" w:hAnsi="Times New Roman" w:cs="Times New Roman"/>
                <w:sz w:val="24"/>
                <w:szCs w:val="24"/>
              </w:rPr>
              <w:t>.</w:t>
            </w:r>
          </w:p>
        </w:tc>
        <w:tc>
          <w:tcPr>
            <w:tcW w:w="3289" w:type="dxa"/>
          </w:tcPr>
          <w:p w14:paraId="5C530B9E" w14:textId="77777777" w:rsidR="00B41EE2" w:rsidRPr="009D3CF9" w:rsidRDefault="00B41EE2" w:rsidP="00B41EE2">
            <w:pPr>
              <w:jc w:val="both"/>
              <w:rPr>
                <w:rFonts w:ascii="Times New Roman" w:hAnsi="Times New Roman" w:cs="Times New Roman"/>
                <w:b/>
                <w:sz w:val="24"/>
                <w:szCs w:val="24"/>
              </w:rPr>
            </w:pPr>
            <w:r w:rsidRPr="009D3CF9">
              <w:rPr>
                <w:rFonts w:ascii="Times New Roman" w:hAnsi="Times New Roman" w:cs="Times New Roman"/>
                <w:b/>
                <w:sz w:val="24"/>
                <w:szCs w:val="24"/>
              </w:rPr>
              <w:t xml:space="preserve">Принято </w:t>
            </w:r>
          </w:p>
          <w:p w14:paraId="78F19D76"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 22 изложен в редакции:</w:t>
            </w:r>
          </w:p>
          <w:p w14:paraId="6832BBBD" w14:textId="77777777" w:rsidR="00B41EE2" w:rsidRPr="000C4C95" w:rsidRDefault="00B41EE2" w:rsidP="00B41EE2">
            <w:pPr>
              <w:jc w:val="both"/>
              <w:rPr>
                <w:rFonts w:ascii="Times New Roman" w:hAnsi="Times New Roman" w:cs="Times New Roman"/>
                <w:sz w:val="24"/>
                <w:szCs w:val="24"/>
              </w:rPr>
            </w:pPr>
            <w:r w:rsidRPr="00435548">
              <w:rPr>
                <w:rFonts w:ascii="Times New Roman" w:hAnsi="Times New Roman" w:cs="Times New Roman"/>
                <w:sz w:val="24"/>
                <w:szCs w:val="24"/>
              </w:rPr>
              <w:t>«В процессе эксплуатации АС необходимо обеспечивать соответствие определяющих параметров технического состояния строительных конструкций, условий эксплуатации, величин эксплуатационных нагрузок и схем их приложения требованиям проекта и рабочей документации АС»</w:t>
            </w:r>
            <w:r>
              <w:rPr>
                <w:rFonts w:ascii="Times New Roman" w:hAnsi="Times New Roman" w:cs="Times New Roman"/>
                <w:sz w:val="24"/>
                <w:szCs w:val="24"/>
              </w:rPr>
              <w:t>.</w:t>
            </w:r>
          </w:p>
        </w:tc>
      </w:tr>
      <w:tr w:rsidR="00B41EE2" w14:paraId="14E231DA" w14:textId="77777777" w:rsidTr="003C482B">
        <w:trPr>
          <w:trHeight w:val="567"/>
        </w:trPr>
        <w:tc>
          <w:tcPr>
            <w:tcW w:w="561" w:type="dxa"/>
            <w:shd w:val="clear" w:color="auto" w:fill="auto"/>
          </w:tcPr>
          <w:p w14:paraId="6274A1A6"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2F6A3E0A" w14:textId="77777777" w:rsidR="00B41EE2" w:rsidRPr="0090630B" w:rsidRDefault="00B41EE2" w:rsidP="00B41EE2">
            <w:pPr>
              <w:jc w:val="center"/>
              <w:rPr>
                <w:rFonts w:ascii="Times New Roman" w:hAnsi="Times New Roman" w:cs="Times New Roman"/>
                <w:sz w:val="24"/>
                <w:szCs w:val="24"/>
              </w:rPr>
            </w:pPr>
            <w:r>
              <w:rPr>
                <w:rFonts w:ascii="Times New Roman" w:hAnsi="Times New Roman" w:cs="Times New Roman"/>
                <w:sz w:val="24"/>
                <w:szCs w:val="24"/>
              </w:rPr>
              <w:t xml:space="preserve">п.п. 23-25, 31, </w:t>
            </w:r>
            <w:r w:rsidRPr="00435548">
              <w:rPr>
                <w:rFonts w:ascii="Times New Roman" w:hAnsi="Times New Roman" w:cs="Times New Roman"/>
                <w:sz w:val="24"/>
                <w:szCs w:val="24"/>
              </w:rPr>
              <w:t>32</w:t>
            </w:r>
          </w:p>
        </w:tc>
        <w:tc>
          <w:tcPr>
            <w:tcW w:w="2871" w:type="dxa"/>
          </w:tcPr>
          <w:p w14:paraId="19DACC38"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23.</w:t>
            </w:r>
            <w:r w:rsidRPr="008C737A">
              <w:rPr>
                <w:rFonts w:ascii="Times New Roman" w:hAnsi="Times New Roman" w:cs="Times New Roman"/>
                <w:sz w:val="24"/>
                <w:szCs w:val="24"/>
              </w:rPr>
              <w:tab/>
              <w:t>Мониторинг технического состояния строительных конструкций ЗиС АС должен включать:</w:t>
            </w:r>
          </w:p>
          <w:p w14:paraId="79D937DD"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периодические технические осмотры строительных конструкций (очередные, внеочередные, текущие);</w:t>
            </w:r>
          </w:p>
          <w:p w14:paraId="1D4109FB"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 xml:space="preserve">обследования строительных конструкций (плановые периодические </w:t>
            </w:r>
          </w:p>
          <w:p w14:paraId="63289CDA"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и внеплановые специализированные).</w:t>
            </w:r>
          </w:p>
          <w:p w14:paraId="281639A7"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24.</w:t>
            </w:r>
            <w:r w:rsidRPr="008C737A">
              <w:rPr>
                <w:rFonts w:ascii="Times New Roman" w:hAnsi="Times New Roman" w:cs="Times New Roman"/>
                <w:sz w:val="24"/>
                <w:szCs w:val="24"/>
              </w:rPr>
              <w:tab/>
              <w:t xml:space="preserve">Мониторинг строительных конструкций ЗиС АС должен проводиться </w:t>
            </w:r>
          </w:p>
          <w:p w14:paraId="77AE8911"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в соответствии с программой мониторинга, утвержденной эксплуатирующей организацией и согласованной с разработчиком проекта АС.</w:t>
            </w:r>
          </w:p>
          <w:p w14:paraId="7DCD435D"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 xml:space="preserve">В процессе мониторинга строительных </w:t>
            </w:r>
            <w:r w:rsidRPr="008C737A">
              <w:rPr>
                <w:rFonts w:ascii="Times New Roman" w:hAnsi="Times New Roman" w:cs="Times New Roman"/>
                <w:sz w:val="24"/>
                <w:szCs w:val="24"/>
              </w:rPr>
              <w:lastRenderedPageBreak/>
              <w:t>конструкций ЗиС АС должны выполняться:</w:t>
            </w:r>
          </w:p>
          <w:p w14:paraId="469E4018"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наблюдения за деформациями оснований и строительных конструкций ЗиС;</w:t>
            </w:r>
          </w:p>
          <w:p w14:paraId="400DB58E"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контроль и регистрация НДС и температуры строительных конструкций, входящих в состав ГО РУ;</w:t>
            </w:r>
          </w:p>
          <w:p w14:paraId="68FAE472"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контроль натяжения напрягаемых элементов СПЗО;</w:t>
            </w:r>
          </w:p>
          <w:p w14:paraId="7C1ADDC6"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наблюдения за изменением состояния дефектов, выявленных при периодических осмотрах и обследованиях строительных конструкций;</w:t>
            </w:r>
          </w:p>
          <w:p w14:paraId="2DBAF881" w14:textId="77777777" w:rsidR="00B41EE2"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другие наблюдения, необходимость которых обоснована в программе проведения мониторинга</w:t>
            </w:r>
          </w:p>
          <w:p w14:paraId="78DC4533" w14:textId="77777777" w:rsidR="00B41EE2"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31.</w:t>
            </w:r>
            <w:r w:rsidRPr="008C737A">
              <w:rPr>
                <w:rFonts w:ascii="Times New Roman" w:hAnsi="Times New Roman" w:cs="Times New Roman"/>
                <w:sz w:val="24"/>
                <w:szCs w:val="24"/>
              </w:rPr>
              <w:tab/>
              <w:t xml:space="preserve">При проведении текущих геодезических наблюдений за деформациями </w:t>
            </w:r>
            <w:r w:rsidRPr="008C737A">
              <w:rPr>
                <w:rFonts w:ascii="Times New Roman" w:hAnsi="Times New Roman" w:cs="Times New Roman"/>
                <w:sz w:val="24"/>
                <w:szCs w:val="24"/>
              </w:rPr>
              <w:lastRenderedPageBreak/>
              <w:t>оснований фундаментов ЗиС на стадии эксплуатации АС должны учитываться предшествующие деформации, накопленные на этапе сооружения АС. По результатам геодезических наблюдений за соответствующий период оформляется технический отчет.</w:t>
            </w:r>
          </w:p>
          <w:p w14:paraId="3557BBA6" w14:textId="77777777" w:rsidR="00B41EE2" w:rsidRPr="008C737A" w:rsidRDefault="00B41EE2" w:rsidP="00B41EE2">
            <w:pPr>
              <w:jc w:val="both"/>
              <w:rPr>
                <w:rFonts w:ascii="Times New Roman" w:hAnsi="Times New Roman" w:cs="Times New Roman"/>
                <w:sz w:val="24"/>
                <w:szCs w:val="24"/>
              </w:rPr>
            </w:pPr>
            <w:r>
              <w:rPr>
                <w:rFonts w:ascii="Times New Roman" w:hAnsi="Times New Roman" w:cs="Times New Roman"/>
                <w:sz w:val="24"/>
                <w:szCs w:val="24"/>
              </w:rPr>
              <w:t>32</w:t>
            </w:r>
            <w:r w:rsidRPr="008C737A">
              <w:rPr>
                <w:rFonts w:ascii="Times New Roman" w:hAnsi="Times New Roman" w:cs="Times New Roman"/>
                <w:sz w:val="24"/>
                <w:szCs w:val="24"/>
              </w:rPr>
              <w:tab/>
              <w:t xml:space="preserve">Гидрогеологический мониторинг включает периодические наблюдения за режимом подземных вод по сети наблюдательных скважин, а также контроль за режимом поверхностных вод, используемый для оценки их взаимовлияния </w:t>
            </w:r>
          </w:p>
          <w:p w14:paraId="01C6AE8B"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и взаимосвязи с подземными водами, который выполняется по водомерным постам, устанавливаемым на водоемах и водотоках.</w:t>
            </w:r>
          </w:p>
          <w:p w14:paraId="3E22B8CD"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 xml:space="preserve">Гидрогеологические наблюдения должны проводиться в соответствии </w:t>
            </w:r>
          </w:p>
          <w:p w14:paraId="5518740E"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с программами объектного мониторинга состояния недр, утвержденными эксплуатирующей организацией.</w:t>
            </w:r>
          </w:p>
          <w:p w14:paraId="262916ED" w14:textId="77777777" w:rsidR="00B41EE2"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Каждый очередной этап гидрогеологического мониторинга должен документироваться в виде ежегодного отчета по результатам объектного мониторинга состояния недр за соответствующий период, включающий анализ полученных результатов и выводы об агрессивности грунтовых вод по отношению к бетону конструкций ЗиС.</w:t>
            </w:r>
          </w:p>
        </w:tc>
        <w:tc>
          <w:tcPr>
            <w:tcW w:w="3525" w:type="dxa"/>
          </w:tcPr>
          <w:p w14:paraId="116153C6" w14:textId="77777777" w:rsidR="00B41EE2" w:rsidRPr="00435548" w:rsidRDefault="00B41EE2" w:rsidP="00B41EE2">
            <w:pPr>
              <w:jc w:val="both"/>
              <w:rPr>
                <w:rFonts w:ascii="Times New Roman" w:hAnsi="Times New Roman" w:cs="Times New Roman"/>
                <w:sz w:val="24"/>
                <w:szCs w:val="24"/>
              </w:rPr>
            </w:pPr>
            <w:r>
              <w:rPr>
                <w:rFonts w:ascii="Times New Roman" w:hAnsi="Times New Roman" w:cs="Times New Roman"/>
                <w:sz w:val="24"/>
                <w:szCs w:val="24"/>
              </w:rPr>
              <w:lastRenderedPageBreak/>
              <w:t>Определяют</w:t>
            </w:r>
            <w:r w:rsidRPr="00435548">
              <w:rPr>
                <w:rFonts w:ascii="Times New Roman" w:hAnsi="Times New Roman" w:cs="Times New Roman"/>
                <w:sz w:val="24"/>
                <w:szCs w:val="24"/>
              </w:rPr>
              <w:t xml:space="preserve"> параметры обследований и мониторинга ЗиС</w:t>
            </w:r>
            <w:r>
              <w:rPr>
                <w:rFonts w:ascii="Times New Roman" w:hAnsi="Times New Roman" w:cs="Times New Roman"/>
                <w:sz w:val="24"/>
                <w:szCs w:val="24"/>
              </w:rPr>
              <w:t xml:space="preserve"> такие н</w:t>
            </w:r>
            <w:r w:rsidRPr="000C4C95">
              <w:rPr>
                <w:rFonts w:ascii="Times New Roman" w:hAnsi="Times New Roman" w:cs="Times New Roman"/>
                <w:sz w:val="24"/>
                <w:szCs w:val="24"/>
              </w:rPr>
              <w:t xml:space="preserve">ормативные документы </w:t>
            </w:r>
            <w:r w:rsidRPr="00435548">
              <w:rPr>
                <w:rFonts w:ascii="Times New Roman" w:hAnsi="Times New Roman" w:cs="Times New Roman"/>
                <w:sz w:val="24"/>
                <w:szCs w:val="24"/>
              </w:rPr>
              <w:t>как ГОСТ 31937-2011 «Здания и сооружения. Правила обследования и мониторинга технического состояния.», СП 13-102-2003 «Правила обследования несущих строительных конструкций зданий и сооружений.», СП 305.1325800.2017 «Здания и сооружения. Правила проведения геотехнического мониторинга при строительстве», СП 22.13330.2016 «Основания зданий и сооружений»</w:t>
            </w:r>
            <w:r>
              <w:rPr>
                <w:rFonts w:ascii="Times New Roman" w:hAnsi="Times New Roman" w:cs="Times New Roman"/>
                <w:sz w:val="24"/>
                <w:szCs w:val="24"/>
              </w:rPr>
              <w:t>.</w:t>
            </w:r>
          </w:p>
        </w:tc>
        <w:tc>
          <w:tcPr>
            <w:tcW w:w="3367" w:type="dxa"/>
          </w:tcPr>
          <w:p w14:paraId="5DD785F4"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Пункты предлагается удалить.</w:t>
            </w:r>
          </w:p>
          <w:p w14:paraId="303AD63B" w14:textId="77777777" w:rsidR="00B41EE2" w:rsidRDefault="00B41EE2" w:rsidP="00B41EE2">
            <w:pPr>
              <w:jc w:val="both"/>
              <w:rPr>
                <w:rFonts w:ascii="Times New Roman" w:hAnsi="Times New Roman" w:cs="Times New Roman"/>
                <w:sz w:val="24"/>
                <w:szCs w:val="24"/>
              </w:rPr>
            </w:pPr>
          </w:p>
          <w:p w14:paraId="5C39612F" w14:textId="77777777" w:rsidR="00B41EE2" w:rsidRPr="001F1158" w:rsidRDefault="00B41EE2" w:rsidP="00B41EE2">
            <w:pPr>
              <w:jc w:val="both"/>
              <w:rPr>
                <w:rFonts w:ascii="Times New Roman" w:hAnsi="Times New Roman" w:cs="Times New Roman"/>
                <w:sz w:val="24"/>
                <w:szCs w:val="24"/>
              </w:rPr>
            </w:pPr>
          </w:p>
        </w:tc>
        <w:tc>
          <w:tcPr>
            <w:tcW w:w="3289" w:type="dxa"/>
          </w:tcPr>
          <w:p w14:paraId="20523A6B" w14:textId="77777777" w:rsidR="00B41EE2" w:rsidRPr="008C737A" w:rsidRDefault="00B41EE2" w:rsidP="00B41EE2">
            <w:pPr>
              <w:jc w:val="both"/>
              <w:rPr>
                <w:rFonts w:ascii="Times New Roman" w:hAnsi="Times New Roman" w:cs="Times New Roman"/>
                <w:b/>
                <w:sz w:val="24"/>
                <w:szCs w:val="24"/>
              </w:rPr>
            </w:pPr>
            <w:r w:rsidRPr="008C737A">
              <w:rPr>
                <w:rFonts w:ascii="Times New Roman" w:hAnsi="Times New Roman" w:cs="Times New Roman"/>
                <w:b/>
                <w:sz w:val="24"/>
                <w:szCs w:val="24"/>
              </w:rPr>
              <w:t>Отклонено</w:t>
            </w:r>
          </w:p>
          <w:p w14:paraId="0D97D565" w14:textId="77777777" w:rsidR="00B41EE2" w:rsidRPr="008C737A" w:rsidRDefault="00B41EE2" w:rsidP="00B41EE2">
            <w:pPr>
              <w:jc w:val="both"/>
              <w:rPr>
                <w:rFonts w:ascii="Times New Roman" w:hAnsi="Times New Roman" w:cs="Times New Roman"/>
                <w:sz w:val="24"/>
                <w:szCs w:val="24"/>
              </w:rPr>
            </w:pPr>
            <w:r w:rsidRPr="008C737A">
              <w:rPr>
                <w:rFonts w:ascii="Times New Roman" w:hAnsi="Times New Roman" w:cs="Times New Roman"/>
                <w:sz w:val="24"/>
                <w:szCs w:val="24"/>
              </w:rPr>
              <w:t>В проекте ФНП приведены требования, которые отсутствуют в указанных ГОСТ и СП применительно к СК ЗИС АС.</w:t>
            </w:r>
          </w:p>
        </w:tc>
      </w:tr>
      <w:tr w:rsidR="00B41EE2" w14:paraId="0B5B0E16" w14:textId="77777777" w:rsidTr="003C482B">
        <w:trPr>
          <w:trHeight w:val="567"/>
        </w:trPr>
        <w:tc>
          <w:tcPr>
            <w:tcW w:w="561" w:type="dxa"/>
            <w:shd w:val="clear" w:color="auto" w:fill="auto"/>
          </w:tcPr>
          <w:p w14:paraId="449F277A"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28BA3E66"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п.23</w:t>
            </w:r>
          </w:p>
        </w:tc>
        <w:tc>
          <w:tcPr>
            <w:tcW w:w="2871" w:type="dxa"/>
          </w:tcPr>
          <w:p w14:paraId="0BF8A90C" w14:textId="77777777" w:rsidR="00B41EE2" w:rsidRPr="00052A8A" w:rsidRDefault="00B41EE2" w:rsidP="00B41EE2">
            <w:pPr>
              <w:jc w:val="both"/>
              <w:rPr>
                <w:rFonts w:ascii="Times New Roman" w:hAnsi="Times New Roman" w:cs="Times New Roman"/>
                <w:sz w:val="24"/>
                <w:szCs w:val="24"/>
              </w:rPr>
            </w:pPr>
            <w:r w:rsidRPr="00052A8A">
              <w:rPr>
                <w:rFonts w:ascii="Times New Roman" w:hAnsi="Times New Roman" w:cs="Times New Roman"/>
                <w:sz w:val="24"/>
                <w:szCs w:val="24"/>
              </w:rPr>
              <w:t>Мониторинг технического состояния строительных конструкций ЗиС АС должен включать:</w:t>
            </w:r>
          </w:p>
          <w:p w14:paraId="5D79EA9A" w14:textId="77777777" w:rsidR="00B41EE2" w:rsidRPr="00052A8A" w:rsidRDefault="00B41EE2" w:rsidP="00B41EE2">
            <w:pPr>
              <w:jc w:val="both"/>
              <w:rPr>
                <w:rFonts w:ascii="Times New Roman" w:hAnsi="Times New Roman" w:cs="Times New Roman"/>
                <w:sz w:val="24"/>
                <w:szCs w:val="24"/>
              </w:rPr>
            </w:pPr>
            <w:r w:rsidRPr="00052A8A">
              <w:rPr>
                <w:rFonts w:ascii="Times New Roman" w:hAnsi="Times New Roman" w:cs="Times New Roman"/>
                <w:sz w:val="24"/>
                <w:szCs w:val="24"/>
              </w:rPr>
              <w:t>периодические технические осмотры строительных конструкций (очередные, внеочередные, текущие);</w:t>
            </w:r>
          </w:p>
          <w:p w14:paraId="292A0D75" w14:textId="77777777" w:rsidR="00B41EE2" w:rsidRDefault="00B41EE2" w:rsidP="00B41EE2">
            <w:pPr>
              <w:jc w:val="both"/>
              <w:rPr>
                <w:rFonts w:ascii="Times New Roman" w:hAnsi="Times New Roman" w:cs="Times New Roman"/>
                <w:sz w:val="24"/>
                <w:szCs w:val="24"/>
              </w:rPr>
            </w:pPr>
            <w:r w:rsidRPr="00052A8A">
              <w:rPr>
                <w:rFonts w:ascii="Times New Roman" w:hAnsi="Times New Roman" w:cs="Times New Roman"/>
                <w:sz w:val="24"/>
                <w:szCs w:val="24"/>
              </w:rPr>
              <w:t>обследования строительных конструкций (плановые периодические и внеплановые специализированные)</w:t>
            </w:r>
          </w:p>
        </w:tc>
        <w:tc>
          <w:tcPr>
            <w:tcW w:w="3525" w:type="dxa"/>
          </w:tcPr>
          <w:p w14:paraId="4D53107A"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Термины «очередной периодический технический осмотр строительных конструкций» и «текущий периодический технический осмотр строительных конструкций» не определены.</w:t>
            </w:r>
          </w:p>
        </w:tc>
        <w:tc>
          <w:tcPr>
            <w:tcW w:w="3367" w:type="dxa"/>
          </w:tcPr>
          <w:p w14:paraId="06AC0366"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В целях исключения дублирования необходимо определить периодичность и состав работ, осуществляемых в рамках указанных технических осмотров.</w:t>
            </w:r>
          </w:p>
        </w:tc>
        <w:tc>
          <w:tcPr>
            <w:tcW w:w="3289" w:type="dxa"/>
          </w:tcPr>
          <w:p w14:paraId="100B02D3" w14:textId="77777777" w:rsidR="00B41EE2" w:rsidRPr="00052A8A" w:rsidRDefault="00B41EE2" w:rsidP="00B41EE2">
            <w:pPr>
              <w:jc w:val="both"/>
              <w:rPr>
                <w:rFonts w:ascii="Times New Roman" w:hAnsi="Times New Roman" w:cs="Times New Roman"/>
                <w:b/>
                <w:sz w:val="26"/>
                <w:szCs w:val="26"/>
              </w:rPr>
            </w:pPr>
            <w:r w:rsidRPr="00052A8A">
              <w:rPr>
                <w:rFonts w:ascii="Times New Roman" w:hAnsi="Times New Roman" w:cs="Times New Roman"/>
                <w:b/>
                <w:sz w:val="26"/>
                <w:szCs w:val="26"/>
              </w:rPr>
              <w:t>Принято частично</w:t>
            </w:r>
          </w:p>
          <w:p w14:paraId="117816EC" w14:textId="77777777" w:rsidR="00B41EE2" w:rsidRDefault="00B41EE2" w:rsidP="00B41EE2">
            <w:pPr>
              <w:jc w:val="both"/>
              <w:rPr>
                <w:rFonts w:ascii="Times New Roman" w:hAnsi="Times New Roman" w:cs="Times New Roman"/>
                <w:sz w:val="26"/>
                <w:szCs w:val="26"/>
              </w:rPr>
            </w:pPr>
            <w:r>
              <w:rPr>
                <w:rFonts w:ascii="Times New Roman" w:hAnsi="Times New Roman" w:cs="Times New Roman"/>
                <w:sz w:val="26"/>
                <w:szCs w:val="26"/>
              </w:rPr>
              <w:t>Пункт 23 изложен в редакции:</w:t>
            </w:r>
          </w:p>
          <w:p w14:paraId="47140D09" w14:textId="77777777" w:rsidR="00B41EE2" w:rsidRPr="00550688" w:rsidRDefault="00B41EE2" w:rsidP="00B41EE2">
            <w:pPr>
              <w:jc w:val="both"/>
              <w:rPr>
                <w:rFonts w:ascii="Times New Roman" w:hAnsi="Times New Roman" w:cs="Times New Roman"/>
                <w:sz w:val="26"/>
                <w:szCs w:val="26"/>
              </w:rPr>
            </w:pPr>
            <w:r>
              <w:rPr>
                <w:rFonts w:ascii="Times New Roman" w:hAnsi="Times New Roman" w:cs="Times New Roman"/>
                <w:sz w:val="26"/>
                <w:szCs w:val="26"/>
              </w:rPr>
              <w:t>«</w:t>
            </w:r>
            <w:r w:rsidRPr="00550688">
              <w:rPr>
                <w:rFonts w:ascii="Times New Roman" w:hAnsi="Times New Roman" w:cs="Times New Roman"/>
                <w:sz w:val="26"/>
                <w:szCs w:val="26"/>
              </w:rPr>
              <w:t>Мониторинг технического состояния строительных конструкций ЗиС АС должен включать:</w:t>
            </w:r>
          </w:p>
          <w:p w14:paraId="6745000A" w14:textId="77777777" w:rsidR="00B41EE2" w:rsidRPr="00550688" w:rsidRDefault="00B41EE2" w:rsidP="00B41EE2">
            <w:pPr>
              <w:jc w:val="both"/>
              <w:rPr>
                <w:rFonts w:ascii="Times New Roman" w:hAnsi="Times New Roman" w:cs="Times New Roman"/>
                <w:sz w:val="26"/>
                <w:szCs w:val="26"/>
              </w:rPr>
            </w:pPr>
            <w:r w:rsidRPr="00550688">
              <w:rPr>
                <w:rFonts w:ascii="Times New Roman" w:hAnsi="Times New Roman" w:cs="Times New Roman"/>
                <w:sz w:val="26"/>
                <w:szCs w:val="26"/>
              </w:rPr>
              <w:t>периодические технические осмотры строительных конструкций;</w:t>
            </w:r>
          </w:p>
          <w:p w14:paraId="5D1F5D71" w14:textId="77777777" w:rsidR="00B41EE2" w:rsidRDefault="00B41EE2" w:rsidP="00B41EE2">
            <w:pPr>
              <w:jc w:val="both"/>
              <w:rPr>
                <w:rFonts w:ascii="Times New Roman" w:hAnsi="Times New Roman" w:cs="Times New Roman"/>
                <w:sz w:val="26"/>
                <w:szCs w:val="26"/>
              </w:rPr>
            </w:pPr>
            <w:r w:rsidRPr="00550688">
              <w:rPr>
                <w:rFonts w:ascii="Times New Roman" w:hAnsi="Times New Roman" w:cs="Times New Roman"/>
                <w:sz w:val="26"/>
                <w:szCs w:val="26"/>
              </w:rPr>
              <w:t>обследования строительных конструкций (плановые периодические и внеплановые специализированные).</w:t>
            </w:r>
            <w:r>
              <w:rPr>
                <w:rFonts w:ascii="Times New Roman" w:hAnsi="Times New Roman" w:cs="Times New Roman"/>
                <w:sz w:val="26"/>
                <w:szCs w:val="26"/>
              </w:rPr>
              <w:t>»</w:t>
            </w:r>
          </w:p>
          <w:p w14:paraId="1750A1C7" w14:textId="77777777" w:rsidR="00B41EE2" w:rsidRPr="00E37F10" w:rsidRDefault="00B41EE2" w:rsidP="00B41EE2">
            <w:pPr>
              <w:jc w:val="both"/>
              <w:rPr>
                <w:rFonts w:ascii="Times New Roman" w:hAnsi="Times New Roman" w:cs="Times New Roman"/>
                <w:sz w:val="26"/>
                <w:szCs w:val="26"/>
              </w:rPr>
            </w:pPr>
            <w:r>
              <w:rPr>
                <w:rFonts w:ascii="Times New Roman" w:hAnsi="Times New Roman" w:cs="Times New Roman"/>
                <w:sz w:val="26"/>
                <w:szCs w:val="26"/>
              </w:rPr>
              <w:t>Согласно п.25 состав и периодичность технических осмотров определяет эксплуатирующая организация.</w:t>
            </w:r>
          </w:p>
        </w:tc>
      </w:tr>
      <w:tr w:rsidR="00B41EE2" w14:paraId="66553FBB" w14:textId="77777777" w:rsidTr="003C482B">
        <w:trPr>
          <w:trHeight w:val="1136"/>
        </w:trPr>
        <w:tc>
          <w:tcPr>
            <w:tcW w:w="561" w:type="dxa"/>
            <w:shd w:val="clear" w:color="auto" w:fill="auto"/>
          </w:tcPr>
          <w:p w14:paraId="3F381DB6"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66D8A00A"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п.27</w:t>
            </w:r>
          </w:p>
        </w:tc>
        <w:tc>
          <w:tcPr>
            <w:tcW w:w="2871" w:type="dxa"/>
            <w:vMerge w:val="restart"/>
          </w:tcPr>
          <w:p w14:paraId="1F808011" w14:textId="77777777" w:rsidR="00B41EE2" w:rsidRPr="00052A8A" w:rsidRDefault="00B41EE2" w:rsidP="00B41EE2">
            <w:pPr>
              <w:tabs>
                <w:tab w:val="left" w:pos="851"/>
              </w:tabs>
              <w:suppressAutoHyphens/>
              <w:jc w:val="both"/>
              <w:rPr>
                <w:rFonts w:ascii="Times New Roman" w:hAnsi="Times New Roman" w:cs="Times New Roman"/>
                <w:sz w:val="24"/>
                <w:szCs w:val="24"/>
              </w:rPr>
            </w:pPr>
            <w:r w:rsidRPr="00052A8A">
              <w:rPr>
                <w:rFonts w:ascii="Times New Roman" w:hAnsi="Times New Roman" w:cs="Times New Roman"/>
                <w:sz w:val="24"/>
                <w:szCs w:val="24"/>
              </w:rPr>
              <w:t>Специализированное обследование технического состояния строительных конструкций ЗиС АС проводят по специальной программе, утвержденной эксплуатирующей организацией:</w:t>
            </w:r>
          </w:p>
          <w:p w14:paraId="03C76FFD" w14:textId="77777777" w:rsidR="00B41EE2" w:rsidRPr="00320340" w:rsidRDefault="00B41EE2" w:rsidP="00B41EE2">
            <w:pPr>
              <w:tabs>
                <w:tab w:val="left" w:pos="851"/>
              </w:tabs>
              <w:suppressAutoHyphens/>
              <w:jc w:val="both"/>
              <w:rPr>
                <w:rFonts w:ascii="Times New Roman" w:hAnsi="Times New Roman" w:cs="Times New Roman"/>
                <w:sz w:val="24"/>
                <w:szCs w:val="24"/>
              </w:rPr>
            </w:pPr>
            <w:r w:rsidRPr="00320340">
              <w:rPr>
                <w:rFonts w:ascii="Times New Roman" w:hAnsi="Times New Roman" w:cs="Times New Roman"/>
                <w:sz w:val="24"/>
                <w:szCs w:val="24"/>
              </w:rPr>
              <w:t>при продлении срока эксплуатации АС;</w:t>
            </w:r>
          </w:p>
          <w:p w14:paraId="151FE5AD" w14:textId="77777777" w:rsidR="00B41EE2" w:rsidRPr="00320340" w:rsidRDefault="00B41EE2" w:rsidP="00B41EE2">
            <w:pPr>
              <w:tabs>
                <w:tab w:val="left" w:pos="851"/>
              </w:tabs>
              <w:suppressAutoHyphens/>
              <w:jc w:val="both"/>
              <w:rPr>
                <w:rFonts w:ascii="Times New Roman" w:hAnsi="Times New Roman" w:cs="Times New Roman"/>
                <w:sz w:val="24"/>
                <w:szCs w:val="24"/>
              </w:rPr>
            </w:pPr>
            <w:r w:rsidRPr="00320340">
              <w:rPr>
                <w:rFonts w:ascii="Times New Roman" w:hAnsi="Times New Roman" w:cs="Times New Roman"/>
                <w:sz w:val="24"/>
                <w:szCs w:val="24"/>
              </w:rPr>
              <w:t>при обнаружении дефектов, повреждений и деформаций в</w:t>
            </w:r>
            <w:r w:rsidRPr="00320340">
              <w:rPr>
                <w:rFonts w:ascii="Times New Roman" w:hAnsi="Times New Roman" w:cs="Times New Roman"/>
                <w:bCs/>
                <w:sz w:val="24"/>
                <w:szCs w:val="24"/>
              </w:rPr>
              <w:t xml:space="preserve"> строительных конструкциях</w:t>
            </w:r>
            <w:r w:rsidRPr="00320340">
              <w:rPr>
                <w:rFonts w:ascii="Times New Roman" w:hAnsi="Times New Roman" w:cs="Times New Roman"/>
                <w:sz w:val="24"/>
                <w:szCs w:val="24"/>
              </w:rPr>
              <w:t>, которые оказывают влияние на технологический процесс и/или несущую способность ЗиС АС;</w:t>
            </w:r>
          </w:p>
          <w:p w14:paraId="03BACA22" w14:textId="77777777" w:rsidR="00B41EE2" w:rsidRPr="00320340" w:rsidRDefault="00B41EE2" w:rsidP="00B41EE2">
            <w:pPr>
              <w:tabs>
                <w:tab w:val="left" w:pos="851"/>
              </w:tabs>
              <w:suppressAutoHyphens/>
              <w:jc w:val="both"/>
              <w:rPr>
                <w:rFonts w:ascii="Times New Roman" w:hAnsi="Times New Roman" w:cs="Times New Roman"/>
                <w:sz w:val="24"/>
                <w:szCs w:val="24"/>
              </w:rPr>
            </w:pPr>
            <w:r w:rsidRPr="00320340">
              <w:rPr>
                <w:rFonts w:ascii="Times New Roman" w:hAnsi="Times New Roman" w:cs="Times New Roman"/>
                <w:sz w:val="24"/>
                <w:szCs w:val="24"/>
              </w:rPr>
              <w:t>по результатам последствий внутренних воздействий, внешних воздействий природного и техногенного происхождения, аварий, связанных с разрушением или нарушением целостности здания (сооружения);</w:t>
            </w:r>
          </w:p>
          <w:p w14:paraId="2FE93B3E" w14:textId="77777777" w:rsidR="00B41EE2" w:rsidRPr="00320340" w:rsidRDefault="00B41EE2" w:rsidP="00B41EE2">
            <w:pPr>
              <w:tabs>
                <w:tab w:val="left" w:pos="851"/>
              </w:tabs>
              <w:suppressAutoHyphens/>
              <w:jc w:val="both"/>
              <w:rPr>
                <w:rFonts w:ascii="Times New Roman" w:hAnsi="Times New Roman" w:cs="Times New Roman"/>
                <w:sz w:val="24"/>
                <w:szCs w:val="24"/>
              </w:rPr>
            </w:pPr>
            <w:r w:rsidRPr="00320340">
              <w:rPr>
                <w:rFonts w:ascii="Times New Roman" w:hAnsi="Times New Roman" w:cs="Times New Roman"/>
                <w:sz w:val="24"/>
                <w:szCs w:val="24"/>
              </w:rPr>
              <w:t>перед реконструкцией (модернизацией) ЗиС АС или их конструктивных элементов;</w:t>
            </w:r>
          </w:p>
          <w:p w14:paraId="2192788A" w14:textId="77777777" w:rsidR="00B41EE2" w:rsidRPr="00320340" w:rsidRDefault="00B41EE2" w:rsidP="00B41EE2">
            <w:pPr>
              <w:tabs>
                <w:tab w:val="left" w:pos="851"/>
              </w:tabs>
              <w:suppressAutoHyphens/>
              <w:jc w:val="both"/>
              <w:rPr>
                <w:rFonts w:ascii="Times New Roman" w:hAnsi="Times New Roman" w:cs="Times New Roman"/>
                <w:sz w:val="24"/>
                <w:szCs w:val="24"/>
              </w:rPr>
            </w:pPr>
            <w:r w:rsidRPr="00320340">
              <w:rPr>
                <w:rFonts w:ascii="Times New Roman" w:hAnsi="Times New Roman" w:cs="Times New Roman"/>
                <w:sz w:val="24"/>
                <w:szCs w:val="24"/>
              </w:rPr>
              <w:t xml:space="preserve">при увеличении нагрузок и воздействий на строительные конструкции ЗиС АС, регламентируемых федеральными нормами и правилами в области использования атомной энергии и Нормативными документами, обязательными </w:t>
            </w:r>
            <w:r w:rsidRPr="00320340">
              <w:rPr>
                <w:rFonts w:ascii="Times New Roman" w:hAnsi="Times New Roman" w:cs="Times New Roman"/>
                <w:sz w:val="24"/>
                <w:szCs w:val="24"/>
              </w:rPr>
              <w:br/>
              <w:t>к применению в строительстве;</w:t>
            </w:r>
          </w:p>
          <w:p w14:paraId="0B2716C2" w14:textId="77777777" w:rsidR="00B41EE2" w:rsidRPr="00320340" w:rsidRDefault="00B41EE2" w:rsidP="00B41EE2">
            <w:pPr>
              <w:tabs>
                <w:tab w:val="left" w:pos="851"/>
              </w:tabs>
              <w:suppressAutoHyphens/>
              <w:jc w:val="both"/>
              <w:rPr>
                <w:rFonts w:ascii="Times New Roman" w:hAnsi="Times New Roman" w:cs="Times New Roman"/>
                <w:sz w:val="24"/>
                <w:szCs w:val="24"/>
              </w:rPr>
            </w:pPr>
            <w:r w:rsidRPr="00320340">
              <w:rPr>
                <w:rFonts w:ascii="Times New Roman" w:hAnsi="Times New Roman" w:cs="Times New Roman"/>
                <w:sz w:val="24"/>
                <w:szCs w:val="24"/>
              </w:rPr>
              <w:t>перед консервацией ЗиС АС с целью оценки необходимости и объема мероприятий по сохранению технических характеристик конструкций на срок консервации;</w:t>
            </w:r>
          </w:p>
          <w:p w14:paraId="3F8CB4CF" w14:textId="75A0D508" w:rsidR="00B41EE2" w:rsidRDefault="00B41EE2" w:rsidP="00B41EE2">
            <w:pPr>
              <w:tabs>
                <w:tab w:val="left" w:pos="851"/>
              </w:tabs>
              <w:suppressAutoHyphens/>
              <w:jc w:val="both"/>
              <w:rPr>
                <w:rFonts w:ascii="Times New Roman" w:hAnsi="Times New Roman" w:cs="Times New Roman"/>
                <w:sz w:val="24"/>
                <w:szCs w:val="24"/>
              </w:rPr>
            </w:pPr>
            <w:r w:rsidRPr="00320340">
              <w:rPr>
                <w:rFonts w:ascii="Times New Roman" w:hAnsi="Times New Roman" w:cs="Times New Roman"/>
                <w:sz w:val="24"/>
                <w:szCs w:val="24"/>
              </w:rPr>
              <w:t>по предписанию контролирующих и надзорных органов</w:t>
            </w:r>
          </w:p>
        </w:tc>
        <w:tc>
          <w:tcPr>
            <w:tcW w:w="3525" w:type="dxa"/>
          </w:tcPr>
          <w:p w14:paraId="140131F5" w14:textId="77777777" w:rsidR="00B41EE2" w:rsidRPr="008A7FDA" w:rsidRDefault="00B41EE2" w:rsidP="00B41EE2">
            <w:pPr>
              <w:tabs>
                <w:tab w:val="left" w:pos="851"/>
              </w:tabs>
              <w:suppressAutoHyphens/>
              <w:jc w:val="both"/>
              <w:rPr>
                <w:rFonts w:ascii="Times New Roman" w:hAnsi="Times New Roman" w:cs="Times New Roman"/>
                <w:sz w:val="24"/>
                <w:szCs w:val="24"/>
              </w:rPr>
            </w:pPr>
            <w:r>
              <w:rPr>
                <w:rFonts w:ascii="Times New Roman" w:hAnsi="Times New Roman" w:cs="Times New Roman"/>
                <w:sz w:val="24"/>
                <w:szCs w:val="24"/>
              </w:rPr>
              <w:t>Терминология пункта 27 («</w:t>
            </w:r>
            <w:r w:rsidRPr="00C70385">
              <w:rPr>
                <w:rFonts w:ascii="Times New Roman" w:hAnsi="Times New Roman" w:cs="Times New Roman"/>
                <w:sz w:val="24"/>
                <w:szCs w:val="24"/>
              </w:rPr>
              <w:t>Специализированное обследование технического состояния</w:t>
            </w:r>
            <w:r>
              <w:rPr>
                <w:rFonts w:ascii="Times New Roman" w:hAnsi="Times New Roman" w:cs="Times New Roman"/>
                <w:sz w:val="24"/>
                <w:szCs w:val="24"/>
              </w:rPr>
              <w:t>…») не соответствует терминологии пункта 23 («…</w:t>
            </w:r>
            <w:r w:rsidRPr="00C70385">
              <w:rPr>
                <w:rFonts w:ascii="Times New Roman" w:hAnsi="Times New Roman" w:cs="Times New Roman"/>
                <w:sz w:val="24"/>
                <w:szCs w:val="24"/>
              </w:rPr>
              <w:t>обследования строительных конструкций (плановые периодические и внеплановые специализированные)</w:t>
            </w:r>
            <w:r>
              <w:rPr>
                <w:rFonts w:ascii="Times New Roman" w:hAnsi="Times New Roman" w:cs="Times New Roman"/>
                <w:sz w:val="24"/>
                <w:szCs w:val="24"/>
              </w:rPr>
              <w:t>.»)</w:t>
            </w:r>
          </w:p>
        </w:tc>
        <w:tc>
          <w:tcPr>
            <w:tcW w:w="3367" w:type="dxa"/>
          </w:tcPr>
          <w:p w14:paraId="0CE645CB" w14:textId="77777777" w:rsidR="00B41EE2" w:rsidRPr="008A7FDA" w:rsidRDefault="00B41EE2" w:rsidP="00B41EE2">
            <w:pPr>
              <w:jc w:val="both"/>
              <w:rPr>
                <w:rFonts w:ascii="Times New Roman" w:hAnsi="Times New Roman" w:cs="Times New Roman"/>
                <w:sz w:val="24"/>
                <w:szCs w:val="24"/>
              </w:rPr>
            </w:pPr>
            <w:r w:rsidRPr="00FC4623">
              <w:rPr>
                <w:rFonts w:ascii="Times New Roman" w:hAnsi="Times New Roman" w:cs="Times New Roman"/>
                <w:sz w:val="24"/>
                <w:szCs w:val="24"/>
              </w:rPr>
              <w:t>Необходимо откорректировать</w:t>
            </w:r>
            <w:r>
              <w:rPr>
                <w:rFonts w:ascii="Times New Roman" w:hAnsi="Times New Roman" w:cs="Times New Roman"/>
                <w:sz w:val="24"/>
                <w:szCs w:val="24"/>
              </w:rPr>
              <w:t xml:space="preserve"> пункт 27. </w:t>
            </w:r>
            <w:r w:rsidRPr="003A7CE8">
              <w:rPr>
                <w:rFonts w:ascii="Times New Roman" w:hAnsi="Times New Roman" w:cs="Times New Roman"/>
                <w:sz w:val="24"/>
                <w:szCs w:val="24"/>
              </w:rPr>
              <w:t xml:space="preserve">Предлагается изложить в редакции: </w:t>
            </w:r>
            <w:r>
              <w:rPr>
                <w:rFonts w:ascii="Times New Roman" w:hAnsi="Times New Roman" w:cs="Times New Roman"/>
                <w:sz w:val="24"/>
                <w:szCs w:val="24"/>
              </w:rPr>
              <w:t xml:space="preserve">«27. Внеплановое специализированное обследование технического состояния </w:t>
            </w:r>
            <w:r w:rsidRPr="00C70385">
              <w:rPr>
                <w:rFonts w:ascii="Times New Roman" w:hAnsi="Times New Roman" w:cs="Times New Roman"/>
                <w:sz w:val="24"/>
                <w:szCs w:val="24"/>
              </w:rPr>
              <w:t>строительных конструкций ЗиС АС проводят по специальной программе…»</w:t>
            </w:r>
            <w:r>
              <w:rPr>
                <w:rFonts w:ascii="Times New Roman" w:hAnsi="Times New Roman" w:cs="Times New Roman"/>
                <w:sz w:val="24"/>
                <w:szCs w:val="24"/>
              </w:rPr>
              <w:t>.</w:t>
            </w:r>
          </w:p>
        </w:tc>
        <w:tc>
          <w:tcPr>
            <w:tcW w:w="3289" w:type="dxa"/>
          </w:tcPr>
          <w:p w14:paraId="791042A7" w14:textId="77777777" w:rsidR="00B41EE2" w:rsidRPr="00864360" w:rsidRDefault="00B41EE2" w:rsidP="00B41EE2">
            <w:pPr>
              <w:jc w:val="both"/>
              <w:rPr>
                <w:rFonts w:ascii="Times New Roman" w:hAnsi="Times New Roman" w:cs="Times New Roman"/>
                <w:b/>
                <w:sz w:val="26"/>
                <w:szCs w:val="26"/>
              </w:rPr>
            </w:pPr>
            <w:r w:rsidRPr="00864360">
              <w:rPr>
                <w:rFonts w:ascii="Times New Roman" w:hAnsi="Times New Roman" w:cs="Times New Roman"/>
                <w:b/>
                <w:sz w:val="26"/>
                <w:szCs w:val="26"/>
              </w:rPr>
              <w:t>Принято</w:t>
            </w:r>
          </w:p>
          <w:p w14:paraId="7FD9EC90" w14:textId="77777777" w:rsidR="00B41EE2" w:rsidRPr="00E37F10" w:rsidRDefault="00B41EE2" w:rsidP="00B41EE2">
            <w:pPr>
              <w:jc w:val="both"/>
              <w:rPr>
                <w:rFonts w:ascii="Times New Roman" w:hAnsi="Times New Roman" w:cs="Times New Roman"/>
                <w:sz w:val="26"/>
                <w:szCs w:val="26"/>
              </w:rPr>
            </w:pPr>
            <w:r>
              <w:rPr>
                <w:rFonts w:ascii="Times New Roman" w:hAnsi="Times New Roman" w:cs="Times New Roman"/>
                <w:sz w:val="24"/>
                <w:szCs w:val="24"/>
              </w:rPr>
              <w:t xml:space="preserve">Пункт 27 </w:t>
            </w:r>
            <w:r w:rsidRPr="003A7CE8">
              <w:rPr>
                <w:rFonts w:ascii="Times New Roman" w:hAnsi="Times New Roman" w:cs="Times New Roman"/>
                <w:sz w:val="24"/>
                <w:szCs w:val="24"/>
              </w:rPr>
              <w:t>излож</w:t>
            </w:r>
            <w:r>
              <w:rPr>
                <w:rFonts w:ascii="Times New Roman" w:hAnsi="Times New Roman" w:cs="Times New Roman"/>
                <w:sz w:val="24"/>
                <w:szCs w:val="24"/>
              </w:rPr>
              <w:t>ен</w:t>
            </w:r>
            <w:r w:rsidRPr="003A7CE8">
              <w:rPr>
                <w:rFonts w:ascii="Times New Roman" w:hAnsi="Times New Roman" w:cs="Times New Roman"/>
                <w:sz w:val="24"/>
                <w:szCs w:val="24"/>
              </w:rPr>
              <w:t xml:space="preserve"> в редакции: </w:t>
            </w:r>
            <w:r>
              <w:rPr>
                <w:rFonts w:ascii="Times New Roman" w:hAnsi="Times New Roman" w:cs="Times New Roman"/>
                <w:sz w:val="24"/>
                <w:szCs w:val="24"/>
              </w:rPr>
              <w:t xml:space="preserve">«Внеплановое специализированное обследование технического состояния </w:t>
            </w:r>
            <w:r w:rsidRPr="00C70385">
              <w:rPr>
                <w:rFonts w:ascii="Times New Roman" w:hAnsi="Times New Roman" w:cs="Times New Roman"/>
                <w:sz w:val="24"/>
                <w:szCs w:val="24"/>
              </w:rPr>
              <w:t>строительных конструкций ЗиС АС проводят по специальной программе…»</w:t>
            </w:r>
            <w:r>
              <w:rPr>
                <w:rFonts w:ascii="Times New Roman" w:hAnsi="Times New Roman" w:cs="Times New Roman"/>
                <w:sz w:val="24"/>
                <w:szCs w:val="24"/>
              </w:rPr>
              <w:t>.</w:t>
            </w:r>
          </w:p>
        </w:tc>
      </w:tr>
      <w:tr w:rsidR="00B41EE2" w14:paraId="54EBDCA3" w14:textId="77777777" w:rsidTr="003C482B">
        <w:trPr>
          <w:trHeight w:val="1136"/>
        </w:trPr>
        <w:tc>
          <w:tcPr>
            <w:tcW w:w="561" w:type="dxa"/>
            <w:shd w:val="clear" w:color="auto" w:fill="auto"/>
          </w:tcPr>
          <w:p w14:paraId="63771B0A"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5894D66A" w14:textId="77777777" w:rsidR="00B41EE2" w:rsidRDefault="00B41EE2" w:rsidP="00B41EE2">
            <w:pPr>
              <w:jc w:val="center"/>
              <w:rPr>
                <w:rFonts w:ascii="Times New Roman" w:hAnsi="Times New Roman" w:cs="Times New Roman"/>
                <w:sz w:val="24"/>
                <w:szCs w:val="24"/>
                <w:lang w:val="en-US"/>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p>
          <w:p w14:paraId="6B554923" w14:textId="60F28A3B"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п.27</w:t>
            </w:r>
          </w:p>
        </w:tc>
        <w:tc>
          <w:tcPr>
            <w:tcW w:w="2871" w:type="dxa"/>
            <w:vMerge/>
          </w:tcPr>
          <w:p w14:paraId="41E3C33E" w14:textId="7B24FD67" w:rsidR="00B41EE2" w:rsidRPr="00052A8A" w:rsidRDefault="00B41EE2" w:rsidP="00B41EE2">
            <w:pPr>
              <w:tabs>
                <w:tab w:val="left" w:pos="851"/>
              </w:tabs>
              <w:suppressAutoHyphens/>
              <w:jc w:val="both"/>
              <w:rPr>
                <w:rFonts w:ascii="Times New Roman" w:hAnsi="Times New Roman" w:cs="Times New Roman"/>
                <w:sz w:val="24"/>
                <w:szCs w:val="24"/>
              </w:rPr>
            </w:pPr>
          </w:p>
        </w:tc>
        <w:tc>
          <w:tcPr>
            <w:tcW w:w="3525" w:type="dxa"/>
          </w:tcPr>
          <w:p w14:paraId="53ADDE96"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w:t>
            </w:r>
          </w:p>
          <w:p w14:paraId="59C6015B" w14:textId="50410293" w:rsidR="00B41EE2" w:rsidRDefault="00B41EE2" w:rsidP="00B41EE2">
            <w:pPr>
              <w:tabs>
                <w:tab w:val="left" w:pos="851"/>
              </w:tabs>
              <w:suppressAutoHyphens/>
              <w:jc w:val="both"/>
              <w:rPr>
                <w:rFonts w:ascii="Times New Roman" w:hAnsi="Times New Roman" w:cs="Times New Roman"/>
                <w:sz w:val="24"/>
                <w:szCs w:val="24"/>
              </w:rPr>
            </w:pPr>
            <w:r w:rsidRPr="00946224">
              <w:rPr>
                <w:rFonts w:ascii="Times New Roman" w:hAnsi="Times New Roman" w:cs="Times New Roman"/>
                <w:sz w:val="24"/>
                <w:szCs w:val="24"/>
              </w:rPr>
              <w:t>по результатам последствий внутренних воздействий, внешних воздействий природного и техногенного происхождения, аварий, связанных с разрушением или нарушением целостности здания (сооружения);</w:t>
            </w:r>
            <w:r>
              <w:rPr>
                <w:rFonts w:ascii="Times New Roman" w:hAnsi="Times New Roman" w:cs="Times New Roman"/>
                <w:sz w:val="24"/>
                <w:szCs w:val="24"/>
              </w:rPr>
              <w:t xml:space="preserve"> …</w:t>
            </w:r>
          </w:p>
        </w:tc>
        <w:tc>
          <w:tcPr>
            <w:tcW w:w="3367" w:type="dxa"/>
          </w:tcPr>
          <w:p w14:paraId="690C9253" w14:textId="77777777" w:rsidR="00B41EE2" w:rsidRPr="00946224" w:rsidRDefault="00B41EE2" w:rsidP="00B41EE2">
            <w:pPr>
              <w:jc w:val="both"/>
              <w:rPr>
                <w:rFonts w:ascii="Times New Roman" w:hAnsi="Times New Roman" w:cs="Times New Roman"/>
                <w:sz w:val="24"/>
                <w:szCs w:val="24"/>
              </w:rPr>
            </w:pPr>
            <w:r w:rsidRPr="00946224">
              <w:rPr>
                <w:rFonts w:ascii="Times New Roman" w:hAnsi="Times New Roman" w:cs="Times New Roman"/>
                <w:sz w:val="24"/>
                <w:szCs w:val="24"/>
              </w:rPr>
              <w:t>Предлага</w:t>
            </w:r>
            <w:r>
              <w:rPr>
                <w:rFonts w:ascii="Times New Roman" w:hAnsi="Times New Roman" w:cs="Times New Roman"/>
                <w:sz w:val="24"/>
                <w:szCs w:val="24"/>
              </w:rPr>
              <w:t>ется</w:t>
            </w:r>
            <w:r w:rsidRPr="00946224">
              <w:rPr>
                <w:rFonts w:ascii="Times New Roman" w:hAnsi="Times New Roman" w:cs="Times New Roman"/>
                <w:sz w:val="24"/>
                <w:szCs w:val="24"/>
              </w:rPr>
              <w:t xml:space="preserve"> </w:t>
            </w:r>
            <w:r>
              <w:rPr>
                <w:rFonts w:ascii="Times New Roman" w:hAnsi="Times New Roman" w:cs="Times New Roman"/>
                <w:sz w:val="24"/>
                <w:szCs w:val="24"/>
              </w:rPr>
              <w:t>изложить в следующей редакции с целью гармонизации данного пункта</w:t>
            </w:r>
            <w:r w:rsidRPr="00946224">
              <w:rPr>
                <w:rFonts w:ascii="Times New Roman" w:hAnsi="Times New Roman" w:cs="Times New Roman"/>
                <w:sz w:val="24"/>
                <w:szCs w:val="24"/>
              </w:rPr>
              <w:t xml:space="preserve"> проекта </w:t>
            </w:r>
            <w:r>
              <w:rPr>
                <w:rFonts w:ascii="Times New Roman" w:hAnsi="Times New Roman" w:cs="Times New Roman"/>
                <w:sz w:val="24"/>
                <w:szCs w:val="24"/>
              </w:rPr>
              <w:t>ФНП с пунктом</w:t>
            </w:r>
            <w:r w:rsidRPr="00946224">
              <w:rPr>
                <w:rFonts w:ascii="Times New Roman" w:hAnsi="Times New Roman" w:cs="Times New Roman"/>
                <w:sz w:val="24"/>
                <w:szCs w:val="24"/>
              </w:rPr>
              <w:t xml:space="preserve"> 2.15 НП-</w:t>
            </w:r>
            <w:r>
              <w:rPr>
                <w:rFonts w:ascii="Times New Roman" w:hAnsi="Times New Roman" w:cs="Times New Roman"/>
                <w:sz w:val="24"/>
                <w:szCs w:val="24"/>
              </w:rPr>
              <w:t>064-17:</w:t>
            </w:r>
          </w:p>
          <w:p w14:paraId="1C2EE61D" w14:textId="22565A96" w:rsidR="00B41EE2" w:rsidRPr="00FC4623" w:rsidRDefault="00B41EE2" w:rsidP="00B41EE2">
            <w:pPr>
              <w:jc w:val="both"/>
              <w:rPr>
                <w:rFonts w:ascii="Times New Roman" w:hAnsi="Times New Roman" w:cs="Times New Roman"/>
                <w:sz w:val="24"/>
                <w:szCs w:val="24"/>
              </w:rPr>
            </w:pPr>
            <w:r w:rsidRPr="00946224">
              <w:rPr>
                <w:rFonts w:ascii="Times New Roman" w:hAnsi="Times New Roman" w:cs="Times New Roman"/>
                <w:sz w:val="24"/>
                <w:szCs w:val="24"/>
              </w:rPr>
              <w:t xml:space="preserve">«по результатам последствий внутренних воздействий, внешних воздействий природного и техногенного происхождения </w:t>
            </w:r>
            <w:r w:rsidRPr="00946224">
              <w:rPr>
                <w:rFonts w:ascii="Times New Roman" w:hAnsi="Times New Roman" w:cs="Times New Roman"/>
                <w:b/>
                <w:sz w:val="24"/>
                <w:szCs w:val="24"/>
              </w:rPr>
              <w:t>динамического характера</w:t>
            </w:r>
            <w:r w:rsidRPr="00946224">
              <w:rPr>
                <w:rFonts w:ascii="Times New Roman" w:hAnsi="Times New Roman" w:cs="Times New Roman"/>
                <w:sz w:val="24"/>
                <w:szCs w:val="24"/>
              </w:rPr>
              <w:t>, аварий, связанных с разрушением или нарушением целостности здания (сооружения);</w:t>
            </w:r>
          </w:p>
        </w:tc>
        <w:tc>
          <w:tcPr>
            <w:tcW w:w="3289" w:type="dxa"/>
          </w:tcPr>
          <w:p w14:paraId="65DDFD90" w14:textId="77777777" w:rsidR="00B41EE2" w:rsidRPr="00320340" w:rsidRDefault="00B41EE2" w:rsidP="00B41EE2">
            <w:pPr>
              <w:jc w:val="both"/>
              <w:rPr>
                <w:rFonts w:ascii="Times New Roman" w:hAnsi="Times New Roman" w:cs="Times New Roman"/>
                <w:b/>
                <w:sz w:val="24"/>
                <w:szCs w:val="24"/>
              </w:rPr>
            </w:pPr>
            <w:r w:rsidRPr="00320340">
              <w:rPr>
                <w:rFonts w:ascii="Times New Roman" w:hAnsi="Times New Roman" w:cs="Times New Roman"/>
                <w:b/>
                <w:sz w:val="24"/>
                <w:szCs w:val="24"/>
              </w:rPr>
              <w:t>Отклонено</w:t>
            </w:r>
          </w:p>
          <w:p w14:paraId="4E3EA925" w14:textId="10556BAF" w:rsidR="00B41EE2" w:rsidRPr="00864360" w:rsidRDefault="00B41EE2" w:rsidP="00B41EE2">
            <w:pPr>
              <w:jc w:val="both"/>
              <w:rPr>
                <w:rFonts w:ascii="Times New Roman" w:hAnsi="Times New Roman" w:cs="Times New Roman"/>
                <w:b/>
                <w:sz w:val="26"/>
                <w:szCs w:val="26"/>
              </w:rPr>
            </w:pPr>
            <w:r>
              <w:rPr>
                <w:rFonts w:ascii="Times New Roman" w:hAnsi="Times New Roman" w:cs="Times New Roman"/>
                <w:sz w:val="24"/>
                <w:szCs w:val="24"/>
              </w:rPr>
              <w:t>Нагрузки статического характера также могут привести к разрушению и повреждению строительных конструкций</w:t>
            </w:r>
          </w:p>
        </w:tc>
      </w:tr>
      <w:tr w:rsidR="00B41EE2" w14:paraId="02E6696C" w14:textId="77777777" w:rsidTr="003C482B">
        <w:trPr>
          <w:trHeight w:val="299"/>
        </w:trPr>
        <w:tc>
          <w:tcPr>
            <w:tcW w:w="561" w:type="dxa"/>
            <w:shd w:val="clear" w:color="auto" w:fill="auto"/>
          </w:tcPr>
          <w:p w14:paraId="6F7AC6AB"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542470E0"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п.29</w:t>
            </w:r>
          </w:p>
        </w:tc>
        <w:tc>
          <w:tcPr>
            <w:tcW w:w="2871" w:type="dxa"/>
          </w:tcPr>
          <w:p w14:paraId="150B2ACD" w14:textId="77777777" w:rsidR="00B41EE2" w:rsidRDefault="00B41EE2" w:rsidP="00B41EE2">
            <w:pPr>
              <w:jc w:val="both"/>
              <w:rPr>
                <w:rFonts w:ascii="Times New Roman" w:hAnsi="Times New Roman" w:cs="Times New Roman"/>
                <w:sz w:val="24"/>
                <w:szCs w:val="24"/>
              </w:rPr>
            </w:pPr>
            <w:r w:rsidRPr="00052A8A">
              <w:rPr>
                <w:rFonts w:ascii="Times New Roman" w:hAnsi="Times New Roman" w:cs="Times New Roman"/>
                <w:sz w:val="24"/>
                <w:szCs w:val="24"/>
              </w:rPr>
              <w:t>Ремонт строительных конструкций ЗиС АС необходимо выполнять по разработанному проекту ремонта с указанием порядка проведения ремонта, технологии, применяемых материалов, а также вида и типа оборудования</w:t>
            </w:r>
          </w:p>
        </w:tc>
        <w:tc>
          <w:tcPr>
            <w:tcW w:w="3525" w:type="dxa"/>
          </w:tcPr>
          <w:p w14:paraId="6875C3C0"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Термин «проект ремонта» не определён Градостроительным кодексом Российской Федерации, постановлением Правительства Российской Федерации от 16.02.2008 № 87.</w:t>
            </w:r>
          </w:p>
        </w:tc>
        <w:tc>
          <w:tcPr>
            <w:tcW w:w="3367" w:type="dxa"/>
          </w:tcPr>
          <w:p w14:paraId="08E38F52"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 xml:space="preserve">Необходимо уточнить состав документов и порядок их обращения, относящихся к «проекту ремонта».  </w:t>
            </w:r>
          </w:p>
        </w:tc>
        <w:tc>
          <w:tcPr>
            <w:tcW w:w="3289" w:type="dxa"/>
          </w:tcPr>
          <w:p w14:paraId="1CFDE5DA" w14:textId="77777777" w:rsidR="00B41EE2" w:rsidRPr="00052A8A" w:rsidRDefault="00B41EE2" w:rsidP="00B41EE2">
            <w:pPr>
              <w:jc w:val="both"/>
              <w:rPr>
                <w:rFonts w:ascii="Times New Roman" w:hAnsi="Times New Roman" w:cs="Times New Roman"/>
                <w:b/>
                <w:sz w:val="24"/>
                <w:szCs w:val="24"/>
              </w:rPr>
            </w:pPr>
            <w:r w:rsidRPr="00052A8A">
              <w:rPr>
                <w:rFonts w:ascii="Times New Roman" w:hAnsi="Times New Roman" w:cs="Times New Roman"/>
                <w:b/>
                <w:sz w:val="24"/>
                <w:szCs w:val="24"/>
              </w:rPr>
              <w:t>Принято частично</w:t>
            </w:r>
          </w:p>
          <w:p w14:paraId="5367A45A"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 29 изложен в редакции:</w:t>
            </w:r>
          </w:p>
          <w:p w14:paraId="4A18E776" w14:textId="47B5B1E3"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 xml:space="preserve">«Восстановление несущих </w:t>
            </w:r>
            <w:r w:rsidRPr="003A617D">
              <w:rPr>
                <w:rFonts w:ascii="Times New Roman" w:hAnsi="Times New Roman" w:cs="Times New Roman"/>
                <w:sz w:val="24"/>
                <w:szCs w:val="24"/>
              </w:rPr>
              <w:t>строительных конструкций ЗиС АС необходимо выполнять</w:t>
            </w:r>
            <w:r>
              <w:rPr>
                <w:rFonts w:ascii="Times New Roman" w:hAnsi="Times New Roman" w:cs="Times New Roman"/>
                <w:sz w:val="24"/>
                <w:szCs w:val="24"/>
              </w:rPr>
              <w:t xml:space="preserve"> по </w:t>
            </w:r>
            <w:r w:rsidRPr="003A617D">
              <w:rPr>
                <w:rFonts w:ascii="Times New Roman" w:hAnsi="Times New Roman" w:cs="Times New Roman"/>
                <w:sz w:val="24"/>
                <w:szCs w:val="24"/>
              </w:rPr>
              <w:t>разработанно</w:t>
            </w:r>
            <w:r>
              <w:rPr>
                <w:rFonts w:ascii="Times New Roman" w:hAnsi="Times New Roman" w:cs="Times New Roman"/>
                <w:sz w:val="24"/>
                <w:szCs w:val="24"/>
              </w:rPr>
              <w:t>й</w:t>
            </w:r>
            <w:r w:rsidRPr="003A617D">
              <w:rPr>
                <w:rFonts w:ascii="Times New Roman" w:hAnsi="Times New Roman" w:cs="Times New Roman"/>
                <w:sz w:val="24"/>
                <w:szCs w:val="24"/>
              </w:rPr>
              <w:t xml:space="preserve"> </w:t>
            </w:r>
            <w:r>
              <w:rPr>
                <w:rFonts w:ascii="Times New Roman" w:hAnsi="Times New Roman" w:cs="Times New Roman"/>
                <w:sz w:val="24"/>
                <w:szCs w:val="24"/>
              </w:rPr>
              <w:t>проектной документации</w:t>
            </w:r>
            <w:r w:rsidRPr="003A617D">
              <w:rPr>
                <w:rFonts w:ascii="Times New Roman" w:hAnsi="Times New Roman" w:cs="Times New Roman"/>
                <w:sz w:val="24"/>
                <w:szCs w:val="24"/>
              </w:rPr>
              <w:t xml:space="preserve"> с указанием порядка проведения</w:t>
            </w:r>
            <w:r>
              <w:rPr>
                <w:rFonts w:ascii="Times New Roman" w:hAnsi="Times New Roman" w:cs="Times New Roman"/>
                <w:sz w:val="24"/>
                <w:szCs w:val="24"/>
              </w:rPr>
              <w:t xml:space="preserve"> работ</w:t>
            </w:r>
            <w:r w:rsidRPr="003A617D">
              <w:rPr>
                <w:rFonts w:ascii="Times New Roman" w:hAnsi="Times New Roman" w:cs="Times New Roman"/>
                <w:sz w:val="24"/>
                <w:szCs w:val="24"/>
              </w:rPr>
              <w:t>, технологии, применяемых материалов, а также вида и типа оборудования</w:t>
            </w:r>
            <w:r>
              <w:rPr>
                <w:rFonts w:ascii="Times New Roman" w:hAnsi="Times New Roman" w:cs="Times New Roman"/>
                <w:sz w:val="24"/>
                <w:szCs w:val="24"/>
              </w:rPr>
              <w:t>»</w:t>
            </w:r>
          </w:p>
          <w:p w14:paraId="387480BF" w14:textId="77777777" w:rsidR="00B41EE2" w:rsidRDefault="00B41EE2" w:rsidP="00B41EE2">
            <w:pPr>
              <w:jc w:val="both"/>
              <w:rPr>
                <w:rFonts w:ascii="Times New Roman" w:hAnsi="Times New Roman" w:cs="Times New Roman"/>
                <w:sz w:val="24"/>
                <w:szCs w:val="24"/>
              </w:rPr>
            </w:pPr>
          </w:p>
          <w:p w14:paraId="687BE1EC"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В соответствии с Градостроительным кодексом Российской Федерации</w:t>
            </w:r>
            <w:r w:rsidRPr="006F019B">
              <w:rPr>
                <w:rFonts w:ascii="Times New Roman" w:hAnsi="Times New Roman" w:cs="Times New Roman"/>
                <w:sz w:val="24"/>
                <w:szCs w:val="24"/>
              </w:rPr>
              <w:t xml:space="preserve"> восстановление несущих строительных конструкций объекта капитального строительства</w:t>
            </w:r>
            <w:r>
              <w:rPr>
                <w:rFonts w:ascii="Times New Roman" w:hAnsi="Times New Roman" w:cs="Times New Roman"/>
                <w:sz w:val="24"/>
                <w:szCs w:val="24"/>
              </w:rPr>
              <w:t xml:space="preserve"> является реконструкцией.</w:t>
            </w:r>
          </w:p>
          <w:p w14:paraId="7396FFF6"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«Р</w:t>
            </w:r>
            <w:r w:rsidRPr="006F019B">
              <w:rPr>
                <w:rFonts w:ascii="Times New Roman" w:hAnsi="Times New Roman" w:cs="Times New Roman"/>
                <w:sz w:val="24"/>
                <w:szCs w:val="24"/>
              </w:rPr>
              <w:t xml:space="preserve">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D37583">
              <w:rPr>
                <w:rFonts w:ascii="Times New Roman" w:hAnsi="Times New Roman" w:cs="Times New Roman"/>
                <w:sz w:val="24"/>
                <w:szCs w:val="24"/>
                <w:u w:val="single"/>
              </w:rPr>
              <w:t>восстановление несущих строительных конструкций</w:t>
            </w:r>
            <w:r w:rsidRPr="006F019B">
              <w:rPr>
                <w:rFonts w:ascii="Times New Roman" w:hAnsi="Times New Roman" w:cs="Times New Roman"/>
                <w:sz w:val="24"/>
                <w:szCs w:val="24"/>
              </w:rPr>
              <w:t xml:space="preserve">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rFonts w:ascii="Times New Roman" w:hAnsi="Times New Roman" w:cs="Times New Roman"/>
                <w:sz w:val="24"/>
                <w:szCs w:val="24"/>
              </w:rPr>
              <w:t>»</w:t>
            </w:r>
          </w:p>
        </w:tc>
      </w:tr>
      <w:tr w:rsidR="00B41EE2" w14:paraId="00C6F56B" w14:textId="77777777" w:rsidTr="003C482B">
        <w:trPr>
          <w:trHeight w:val="582"/>
        </w:trPr>
        <w:tc>
          <w:tcPr>
            <w:tcW w:w="561" w:type="dxa"/>
            <w:shd w:val="clear" w:color="auto" w:fill="auto"/>
          </w:tcPr>
          <w:p w14:paraId="5C66FAD2"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vMerge w:val="restart"/>
          </w:tcPr>
          <w:p w14:paraId="75B13908"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п.30</w:t>
            </w:r>
          </w:p>
        </w:tc>
        <w:tc>
          <w:tcPr>
            <w:tcW w:w="2871" w:type="dxa"/>
            <w:vMerge w:val="restart"/>
          </w:tcPr>
          <w:p w14:paraId="2AE5EA95" w14:textId="77777777" w:rsidR="00B41EE2" w:rsidRPr="00BD7939" w:rsidRDefault="00B41EE2" w:rsidP="00B41EE2">
            <w:pPr>
              <w:jc w:val="both"/>
              <w:rPr>
                <w:rFonts w:ascii="Times New Roman" w:hAnsi="Times New Roman" w:cs="Times New Roman"/>
                <w:sz w:val="24"/>
                <w:szCs w:val="24"/>
              </w:rPr>
            </w:pPr>
            <w:r w:rsidRPr="00BD7939">
              <w:rPr>
                <w:rFonts w:ascii="Times New Roman" w:hAnsi="Times New Roman" w:cs="Times New Roman"/>
                <w:sz w:val="24"/>
                <w:szCs w:val="24"/>
              </w:rPr>
              <w:t xml:space="preserve">Определение остаточного ресурса строительных конструкций должно быть выполнено с учетом результатов обследования их технического состояния </w:t>
            </w:r>
            <w:r w:rsidRPr="00BD7939">
              <w:rPr>
                <w:rFonts w:ascii="Times New Roman" w:hAnsi="Times New Roman" w:cs="Times New Roman"/>
                <w:sz w:val="24"/>
                <w:szCs w:val="24"/>
              </w:rPr>
              <w:br/>
              <w:t xml:space="preserve">в рамках комплексного обследования АС, проводимого в соответствии с требованиями федеральных норм и правил в области использования атомной энергии «Основные требования к продлению срока эксплуатации блока атомной станции» (НП-017-18), утвержденных </w:t>
            </w:r>
            <w:r w:rsidRPr="00BD7939">
              <w:rPr>
                <w:rFonts w:ascii="Times New Roman" w:hAnsi="Times New Roman" w:cs="Times New Roman"/>
                <w:bCs/>
                <w:sz w:val="24"/>
                <w:szCs w:val="24"/>
              </w:rPr>
              <w:t xml:space="preserve">приказом Федеральной службы по экологическому, технологическому и атомному надзору от 5 апреля 2018 г. № 162 (зарегистрирован Министерством юстиции Российской Федерации 4 мая 2018 г., регистрационный № 50977), </w:t>
            </w:r>
            <w:r w:rsidRPr="00BD7939">
              <w:rPr>
                <w:rFonts w:ascii="Times New Roman" w:hAnsi="Times New Roman" w:cs="Times New Roman"/>
                <w:sz w:val="24"/>
                <w:szCs w:val="24"/>
              </w:rPr>
              <w:t xml:space="preserve">и с учетом результатов всех предыдущих обследований строительных конструкций. При обосновании остаточного ресурса строительных конструкций также должны учитываться результаты визуального </w:t>
            </w:r>
            <w:r w:rsidRPr="00BD7939">
              <w:rPr>
                <w:rFonts w:ascii="Times New Roman" w:hAnsi="Times New Roman" w:cs="Times New Roman"/>
                <w:sz w:val="24"/>
                <w:szCs w:val="24"/>
              </w:rPr>
              <w:br/>
              <w:t>и инструментального контроля определяющих параметров технического состояния строительных конструкций в процессе эксплуатации АС, условий эксплуатации и нагружения</w:t>
            </w:r>
            <w:r w:rsidRPr="00BD7939">
              <w:rPr>
                <w:rFonts w:ascii="Times New Roman" w:hAnsi="Times New Roman" w:cs="Times New Roman"/>
                <w:i/>
                <w:sz w:val="24"/>
                <w:szCs w:val="24"/>
              </w:rPr>
              <w:t xml:space="preserve">, </w:t>
            </w:r>
            <w:r w:rsidRPr="00BD7939">
              <w:rPr>
                <w:rFonts w:ascii="Times New Roman" w:hAnsi="Times New Roman" w:cs="Times New Roman"/>
                <w:sz w:val="24"/>
                <w:szCs w:val="24"/>
              </w:rPr>
              <w:t>а также сведения о ремонтах и реконструкциях ЗиС.</w:t>
            </w:r>
          </w:p>
          <w:p w14:paraId="51652793" w14:textId="77777777" w:rsidR="00B41EE2" w:rsidRPr="00BD7939" w:rsidRDefault="00B41EE2" w:rsidP="00B41EE2">
            <w:pPr>
              <w:jc w:val="both"/>
              <w:rPr>
                <w:rFonts w:ascii="Times New Roman" w:hAnsi="Times New Roman" w:cs="Times New Roman"/>
                <w:sz w:val="24"/>
                <w:szCs w:val="24"/>
              </w:rPr>
            </w:pPr>
            <w:r w:rsidRPr="00BD7939">
              <w:rPr>
                <w:rFonts w:ascii="Times New Roman" w:hAnsi="Times New Roman" w:cs="Times New Roman"/>
                <w:sz w:val="24"/>
                <w:szCs w:val="24"/>
              </w:rPr>
              <w:t>Ресурс строительных конструкций, ЗиС определяется с учетом возможного достижения предельных значений определяющих параметров их технического состояния</w:t>
            </w:r>
            <w:r w:rsidRPr="00BD7939">
              <w:rPr>
                <w:rFonts w:ascii="Times New Roman" w:hAnsi="Times New Roman" w:cs="Times New Roman"/>
                <w:i/>
                <w:sz w:val="24"/>
                <w:szCs w:val="24"/>
              </w:rPr>
              <w:t xml:space="preserve"> </w:t>
            </w:r>
            <w:r w:rsidRPr="00BD7939">
              <w:rPr>
                <w:rFonts w:ascii="Times New Roman" w:hAnsi="Times New Roman" w:cs="Times New Roman"/>
                <w:sz w:val="24"/>
                <w:szCs w:val="24"/>
              </w:rPr>
              <w:t>во времени и на основе поверочных расчетов.</w:t>
            </w:r>
          </w:p>
          <w:p w14:paraId="30AC1D40" w14:textId="77777777" w:rsidR="00B41EE2" w:rsidRDefault="00B41EE2" w:rsidP="00B41EE2">
            <w:pPr>
              <w:jc w:val="both"/>
              <w:rPr>
                <w:rFonts w:ascii="Times New Roman" w:hAnsi="Times New Roman" w:cs="Times New Roman"/>
                <w:sz w:val="24"/>
                <w:szCs w:val="24"/>
              </w:rPr>
            </w:pPr>
            <w:r w:rsidRPr="00A9437F">
              <w:rPr>
                <w:rFonts w:ascii="Times New Roman" w:hAnsi="Times New Roman" w:cs="Times New Roman"/>
                <w:sz w:val="24"/>
                <w:szCs w:val="24"/>
              </w:rPr>
              <w:t xml:space="preserve">В случае выявления изменений действующих эксплуатационных нагрузок </w:t>
            </w:r>
            <w:r w:rsidRPr="00A9437F">
              <w:rPr>
                <w:rFonts w:ascii="Times New Roman" w:hAnsi="Times New Roman" w:cs="Times New Roman"/>
                <w:sz w:val="24"/>
                <w:szCs w:val="24"/>
              </w:rPr>
              <w:br/>
              <w:t>и условий эксплуатации (по отношению к заданным в проекте) или нормируемых значений внешних воздействий природного и техногенного характера, а также снижения прочностных характеристик материалов, уменьшения фактических сечений</w:t>
            </w:r>
            <w:r w:rsidRPr="00A9437F">
              <w:rPr>
                <w:rFonts w:ascii="Times New Roman" w:hAnsi="Times New Roman" w:cs="Times New Roman"/>
                <w:bCs/>
                <w:sz w:val="24"/>
                <w:szCs w:val="24"/>
              </w:rPr>
              <w:t xml:space="preserve"> строительных конструкций</w:t>
            </w:r>
            <w:r w:rsidRPr="00A9437F">
              <w:rPr>
                <w:rFonts w:ascii="Times New Roman" w:hAnsi="Times New Roman" w:cs="Times New Roman"/>
                <w:sz w:val="24"/>
                <w:szCs w:val="24"/>
              </w:rPr>
              <w:t xml:space="preserve"> или наличия дефектов в</w:t>
            </w:r>
            <w:r w:rsidRPr="00A9437F">
              <w:rPr>
                <w:rFonts w:ascii="Times New Roman" w:hAnsi="Times New Roman" w:cs="Times New Roman"/>
                <w:bCs/>
                <w:sz w:val="24"/>
                <w:szCs w:val="24"/>
              </w:rPr>
              <w:t xml:space="preserve"> строительных конструкциях</w:t>
            </w:r>
            <w:r w:rsidRPr="00A9437F">
              <w:rPr>
                <w:rFonts w:ascii="Times New Roman" w:hAnsi="Times New Roman" w:cs="Times New Roman"/>
                <w:sz w:val="24"/>
                <w:szCs w:val="24"/>
              </w:rPr>
              <w:t>, которые изменяют их конструктивную схему, на основе результатов обследования должна быть сформирована расчетная модель сооружения, отражающая реальное состояние строительных конструкций с учетом фактических физико-механических характеристик материалов. При необходимости, допускается использовать методы расчета, учитывающие пластические деформации в материалах конструкций</w:t>
            </w:r>
          </w:p>
        </w:tc>
        <w:tc>
          <w:tcPr>
            <w:tcW w:w="3525" w:type="dxa"/>
          </w:tcPr>
          <w:p w14:paraId="55EAFAD6"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Пунктуация в предложении «Ресурс строительных конструкций, ЗиС…» некорректна.</w:t>
            </w:r>
          </w:p>
        </w:tc>
        <w:tc>
          <w:tcPr>
            <w:tcW w:w="3367" w:type="dxa"/>
          </w:tcPr>
          <w:p w14:paraId="32A5D4BC"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Необходимо удалить лишнюю запятую.</w:t>
            </w:r>
          </w:p>
        </w:tc>
        <w:tc>
          <w:tcPr>
            <w:tcW w:w="3289" w:type="dxa"/>
            <w:vMerge w:val="restart"/>
          </w:tcPr>
          <w:p w14:paraId="1EDF06D7" w14:textId="77777777" w:rsidR="00B41EE2" w:rsidRDefault="00B41EE2" w:rsidP="00B41EE2">
            <w:pPr>
              <w:jc w:val="both"/>
              <w:rPr>
                <w:rFonts w:ascii="Times New Roman" w:hAnsi="Times New Roman" w:cs="Times New Roman"/>
                <w:b/>
                <w:sz w:val="26"/>
                <w:szCs w:val="26"/>
              </w:rPr>
            </w:pPr>
            <w:r w:rsidRPr="00BD7939">
              <w:rPr>
                <w:rFonts w:ascii="Times New Roman" w:hAnsi="Times New Roman" w:cs="Times New Roman"/>
                <w:b/>
                <w:sz w:val="26"/>
                <w:szCs w:val="26"/>
              </w:rPr>
              <w:t>Принято</w:t>
            </w:r>
          </w:p>
          <w:p w14:paraId="6D163813" w14:textId="77777777" w:rsidR="00B41EE2" w:rsidRDefault="00B41EE2" w:rsidP="00B41EE2">
            <w:pPr>
              <w:jc w:val="both"/>
              <w:rPr>
                <w:rFonts w:ascii="Times New Roman" w:hAnsi="Times New Roman" w:cs="Times New Roman"/>
                <w:sz w:val="26"/>
                <w:szCs w:val="26"/>
              </w:rPr>
            </w:pPr>
            <w:r>
              <w:rPr>
                <w:rFonts w:ascii="Times New Roman" w:hAnsi="Times New Roman" w:cs="Times New Roman"/>
                <w:sz w:val="26"/>
                <w:szCs w:val="26"/>
              </w:rPr>
              <w:t>Пункт 30 изложен в редакции:</w:t>
            </w:r>
          </w:p>
          <w:p w14:paraId="0872262B" w14:textId="77777777" w:rsidR="00B41EE2" w:rsidRDefault="00B41EE2" w:rsidP="00B41EE2">
            <w:pPr>
              <w:jc w:val="both"/>
              <w:rPr>
                <w:rFonts w:ascii="Times New Roman" w:hAnsi="Times New Roman" w:cs="Times New Roman"/>
                <w:sz w:val="26"/>
                <w:szCs w:val="26"/>
              </w:rPr>
            </w:pPr>
            <w:r>
              <w:rPr>
                <w:rFonts w:ascii="Times New Roman" w:hAnsi="Times New Roman" w:cs="Times New Roman"/>
                <w:sz w:val="26"/>
                <w:szCs w:val="26"/>
              </w:rPr>
              <w:t>«</w:t>
            </w:r>
            <w:r w:rsidRPr="00BD7939">
              <w:rPr>
                <w:rFonts w:ascii="Times New Roman" w:hAnsi="Times New Roman" w:cs="Times New Roman"/>
                <w:sz w:val="26"/>
                <w:szCs w:val="26"/>
              </w:rPr>
              <w:t xml:space="preserve">Определение остаточного ресурса строительных конструкций должно быть выполнено с учетом результатов обследования их технического состояния </w:t>
            </w:r>
            <w:r w:rsidRPr="00BD7939">
              <w:rPr>
                <w:rFonts w:ascii="Times New Roman" w:hAnsi="Times New Roman" w:cs="Times New Roman"/>
                <w:sz w:val="26"/>
                <w:szCs w:val="26"/>
              </w:rPr>
              <w:br/>
              <w:t xml:space="preserve">в рамках комплексного обследования АС, проводимого в соответствии с требованиями федеральных норм и правил в области использования атомной энергии «Основные требования к продлению срока эксплуатации блока атомной станции» (НП-017-18), утвержденных </w:t>
            </w:r>
            <w:r w:rsidRPr="00BD7939">
              <w:rPr>
                <w:rFonts w:ascii="Times New Roman" w:hAnsi="Times New Roman" w:cs="Times New Roman"/>
                <w:bCs/>
                <w:sz w:val="26"/>
                <w:szCs w:val="26"/>
              </w:rPr>
              <w:t xml:space="preserve">приказом Федеральной службы по экологическому, технологическому и атомному надзору от 5 апреля 2018 г. № 162 (зарегистрирован Министерством юстиции Российской Федерации 4 мая 2018 г., регистрационный № 50977), </w:t>
            </w:r>
            <w:r w:rsidRPr="00BD7939">
              <w:rPr>
                <w:rFonts w:ascii="Times New Roman" w:hAnsi="Times New Roman" w:cs="Times New Roman"/>
                <w:sz w:val="26"/>
                <w:szCs w:val="26"/>
              </w:rPr>
              <w:t xml:space="preserve">и с учетом результатов всех предыдущих обследований строительных конструкций. При обосновании остаточного ресурса строительных конструкций также должны учитываться результаты визуального </w:t>
            </w:r>
            <w:r w:rsidRPr="00BD7939">
              <w:rPr>
                <w:rFonts w:ascii="Times New Roman" w:hAnsi="Times New Roman" w:cs="Times New Roman"/>
                <w:sz w:val="26"/>
                <w:szCs w:val="26"/>
              </w:rPr>
              <w:br/>
              <w:t>и инструментального контроля определяющих параметров технического состояния строительных конструкций в процессе эксплуатации АС, условий эксплуатации и нагружения</w:t>
            </w:r>
            <w:r w:rsidRPr="00BD7939">
              <w:rPr>
                <w:rFonts w:ascii="Times New Roman" w:hAnsi="Times New Roman" w:cs="Times New Roman"/>
                <w:i/>
                <w:sz w:val="26"/>
                <w:szCs w:val="26"/>
              </w:rPr>
              <w:t xml:space="preserve">, </w:t>
            </w:r>
            <w:r w:rsidRPr="00BD7939">
              <w:rPr>
                <w:rFonts w:ascii="Times New Roman" w:hAnsi="Times New Roman" w:cs="Times New Roman"/>
                <w:sz w:val="26"/>
                <w:szCs w:val="26"/>
              </w:rPr>
              <w:t>а также сведения о ремонтах и реконструкциях ЗиС</w:t>
            </w:r>
            <w:r>
              <w:rPr>
                <w:rFonts w:ascii="Times New Roman" w:hAnsi="Times New Roman" w:cs="Times New Roman"/>
                <w:sz w:val="26"/>
                <w:szCs w:val="26"/>
              </w:rPr>
              <w:t>.</w:t>
            </w:r>
          </w:p>
          <w:p w14:paraId="1E2EFD70" w14:textId="77777777" w:rsidR="00B41EE2" w:rsidRDefault="00B41EE2" w:rsidP="00B41EE2">
            <w:pPr>
              <w:jc w:val="both"/>
              <w:rPr>
                <w:rFonts w:ascii="Times New Roman" w:hAnsi="Times New Roman" w:cs="Times New Roman"/>
                <w:sz w:val="26"/>
                <w:szCs w:val="26"/>
              </w:rPr>
            </w:pPr>
            <w:r w:rsidRPr="00614320">
              <w:rPr>
                <w:rFonts w:ascii="Times New Roman" w:hAnsi="Times New Roman" w:cs="Times New Roman"/>
                <w:sz w:val="26"/>
                <w:szCs w:val="26"/>
              </w:rPr>
              <w:t>Ресурс строительных конструкций ЗиС АС определяется с учетом возможного достижения предельных значений определяющих параметров их технического состояния во времени и на основе поверочных расчетов.</w:t>
            </w:r>
          </w:p>
          <w:p w14:paraId="0BBD85E9" w14:textId="77777777" w:rsidR="00B41EE2" w:rsidRPr="00A9437F" w:rsidRDefault="00B41EE2" w:rsidP="00B41EE2">
            <w:pPr>
              <w:jc w:val="both"/>
              <w:rPr>
                <w:rFonts w:ascii="Times New Roman" w:hAnsi="Times New Roman" w:cs="Times New Roman"/>
                <w:sz w:val="26"/>
                <w:szCs w:val="26"/>
              </w:rPr>
            </w:pPr>
            <w:r w:rsidRPr="004A03E8">
              <w:rPr>
                <w:rFonts w:ascii="Times New Roman" w:hAnsi="Times New Roman" w:cs="Times New Roman"/>
                <w:sz w:val="26"/>
                <w:szCs w:val="26"/>
              </w:rPr>
              <w:t>В случае выявления изменений действующих эксплуатационных нагрузок и условий эксплуатации (по отношению к заданным в проекте) или нормируемых значений внешних воздействий природного и техногенного характера, а также снижения прочностных характеристик материалов, уменьшения фактических сечений</w:t>
            </w:r>
            <w:r w:rsidRPr="004A03E8">
              <w:rPr>
                <w:rFonts w:ascii="Times New Roman" w:hAnsi="Times New Roman" w:cs="Times New Roman"/>
                <w:bCs/>
                <w:sz w:val="26"/>
                <w:szCs w:val="26"/>
              </w:rPr>
              <w:t xml:space="preserve"> строительных конструкций</w:t>
            </w:r>
            <w:r w:rsidRPr="004A03E8">
              <w:rPr>
                <w:rFonts w:ascii="Times New Roman" w:hAnsi="Times New Roman" w:cs="Times New Roman"/>
                <w:sz w:val="26"/>
                <w:szCs w:val="26"/>
              </w:rPr>
              <w:t xml:space="preserve"> или наличия дефектов в</w:t>
            </w:r>
            <w:r w:rsidRPr="004A03E8">
              <w:rPr>
                <w:rFonts w:ascii="Times New Roman" w:hAnsi="Times New Roman" w:cs="Times New Roman"/>
                <w:bCs/>
                <w:sz w:val="26"/>
                <w:szCs w:val="26"/>
              </w:rPr>
              <w:t xml:space="preserve"> строительных конструкциях</w:t>
            </w:r>
            <w:r w:rsidRPr="004A03E8">
              <w:rPr>
                <w:rFonts w:ascii="Times New Roman" w:hAnsi="Times New Roman" w:cs="Times New Roman"/>
                <w:sz w:val="26"/>
                <w:szCs w:val="26"/>
              </w:rPr>
              <w:t>, которые изменяют их конструктивную схему, на основе результатов обследования должна быть сформирована расчетная модель ЗиС АС, отражающая реальное состояние строительных конструкций с учетом фактических физико-механических характеристик материалов. При необходимости, допускается использовать методы расчета, учитывающие пластические деформации в материалах конструкций</w:t>
            </w:r>
            <w:r>
              <w:rPr>
                <w:rFonts w:ascii="Times New Roman" w:hAnsi="Times New Roman" w:cs="Times New Roman"/>
                <w:sz w:val="26"/>
                <w:szCs w:val="26"/>
              </w:rPr>
              <w:t>»</w:t>
            </w:r>
          </w:p>
        </w:tc>
      </w:tr>
      <w:tr w:rsidR="00B41EE2" w14:paraId="37847C1E" w14:textId="77777777" w:rsidTr="003C482B">
        <w:trPr>
          <w:trHeight w:val="593"/>
        </w:trPr>
        <w:tc>
          <w:tcPr>
            <w:tcW w:w="561" w:type="dxa"/>
            <w:shd w:val="clear" w:color="auto" w:fill="auto"/>
          </w:tcPr>
          <w:p w14:paraId="6BC1BF11"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vMerge/>
          </w:tcPr>
          <w:p w14:paraId="02CBEE09" w14:textId="77777777" w:rsidR="00B41EE2" w:rsidRDefault="00B41EE2" w:rsidP="00B41EE2">
            <w:pPr>
              <w:jc w:val="both"/>
              <w:rPr>
                <w:rFonts w:ascii="Times New Roman" w:hAnsi="Times New Roman" w:cs="Times New Roman"/>
                <w:sz w:val="24"/>
                <w:szCs w:val="24"/>
              </w:rPr>
            </w:pPr>
          </w:p>
        </w:tc>
        <w:tc>
          <w:tcPr>
            <w:tcW w:w="2871" w:type="dxa"/>
            <w:vMerge/>
          </w:tcPr>
          <w:p w14:paraId="64777BDA" w14:textId="77777777" w:rsidR="00B41EE2" w:rsidRDefault="00B41EE2" w:rsidP="00B41EE2">
            <w:pPr>
              <w:jc w:val="both"/>
              <w:rPr>
                <w:rFonts w:ascii="Times New Roman" w:hAnsi="Times New Roman" w:cs="Times New Roman"/>
                <w:sz w:val="24"/>
                <w:szCs w:val="24"/>
              </w:rPr>
            </w:pPr>
          </w:p>
        </w:tc>
        <w:tc>
          <w:tcPr>
            <w:tcW w:w="3525" w:type="dxa"/>
          </w:tcPr>
          <w:p w14:paraId="56D736F5"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Фраза «…расчетная модель сооружения…» некорректна.</w:t>
            </w:r>
          </w:p>
        </w:tc>
        <w:tc>
          <w:tcPr>
            <w:tcW w:w="3367" w:type="dxa"/>
          </w:tcPr>
          <w:p w14:paraId="196440E7" w14:textId="77777777" w:rsidR="00B41EE2" w:rsidRDefault="00B41EE2" w:rsidP="00B41EE2">
            <w:pPr>
              <w:jc w:val="both"/>
              <w:rPr>
                <w:rFonts w:ascii="Times New Roman" w:hAnsi="Times New Roman" w:cs="Times New Roman"/>
                <w:sz w:val="24"/>
                <w:szCs w:val="24"/>
              </w:rPr>
            </w:pPr>
            <w:r w:rsidRPr="00FC4623">
              <w:rPr>
                <w:rFonts w:ascii="Times New Roman" w:hAnsi="Times New Roman" w:cs="Times New Roman"/>
                <w:sz w:val="24"/>
                <w:szCs w:val="24"/>
              </w:rPr>
              <w:t>Необходимо откорректировать</w:t>
            </w:r>
            <w:r>
              <w:rPr>
                <w:rFonts w:ascii="Times New Roman" w:hAnsi="Times New Roman" w:cs="Times New Roman"/>
                <w:sz w:val="24"/>
                <w:szCs w:val="24"/>
              </w:rPr>
              <w:t xml:space="preserve">. </w:t>
            </w:r>
            <w:r w:rsidRPr="003A7CE8">
              <w:rPr>
                <w:rFonts w:ascii="Times New Roman" w:hAnsi="Times New Roman" w:cs="Times New Roman"/>
                <w:sz w:val="24"/>
                <w:szCs w:val="24"/>
              </w:rPr>
              <w:t>Предлагается изложить в редакции</w:t>
            </w:r>
            <w:r>
              <w:rPr>
                <w:rFonts w:ascii="Times New Roman" w:hAnsi="Times New Roman" w:cs="Times New Roman"/>
                <w:sz w:val="24"/>
                <w:szCs w:val="24"/>
              </w:rPr>
              <w:t>:</w:t>
            </w:r>
            <w:r w:rsidRPr="003A7CE8">
              <w:rPr>
                <w:rFonts w:ascii="Times New Roman" w:hAnsi="Times New Roman" w:cs="Times New Roman"/>
                <w:sz w:val="24"/>
                <w:szCs w:val="24"/>
              </w:rPr>
              <w:t xml:space="preserve"> </w:t>
            </w:r>
            <w:r>
              <w:rPr>
                <w:rFonts w:ascii="Times New Roman" w:hAnsi="Times New Roman" w:cs="Times New Roman"/>
                <w:sz w:val="24"/>
                <w:szCs w:val="24"/>
              </w:rPr>
              <w:t>«…расчетная модель ЗиС…».</w:t>
            </w:r>
          </w:p>
        </w:tc>
        <w:tc>
          <w:tcPr>
            <w:tcW w:w="3289" w:type="dxa"/>
            <w:vMerge/>
          </w:tcPr>
          <w:p w14:paraId="361AA6F9" w14:textId="77777777" w:rsidR="00B41EE2" w:rsidRPr="00E37F10" w:rsidRDefault="00B41EE2" w:rsidP="00B41EE2">
            <w:pPr>
              <w:jc w:val="both"/>
              <w:rPr>
                <w:rFonts w:ascii="Times New Roman" w:hAnsi="Times New Roman" w:cs="Times New Roman"/>
                <w:sz w:val="26"/>
                <w:szCs w:val="26"/>
              </w:rPr>
            </w:pPr>
          </w:p>
        </w:tc>
      </w:tr>
      <w:tr w:rsidR="00B41EE2" w14:paraId="238A834D" w14:textId="77777777" w:rsidTr="003C482B">
        <w:trPr>
          <w:trHeight w:val="567"/>
        </w:trPr>
        <w:tc>
          <w:tcPr>
            <w:tcW w:w="561" w:type="dxa"/>
            <w:shd w:val="clear" w:color="auto" w:fill="auto"/>
          </w:tcPr>
          <w:p w14:paraId="709A66AF"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6E6234F8" w14:textId="77777777" w:rsidR="00B41EE2" w:rsidRDefault="00B41EE2" w:rsidP="00B41EE2">
            <w:pPr>
              <w:jc w:val="center"/>
              <w:rPr>
                <w:rFonts w:ascii="Times New Roman" w:hAnsi="Times New Roman" w:cs="Times New Roman"/>
                <w:sz w:val="24"/>
                <w:szCs w:val="24"/>
              </w:rPr>
            </w:pPr>
            <w:r w:rsidRPr="00304930">
              <w:rPr>
                <w:rFonts w:ascii="Times New Roman" w:hAnsi="Times New Roman" w:cs="Times New Roman"/>
                <w:sz w:val="24"/>
                <w:szCs w:val="24"/>
              </w:rPr>
              <w:t>Приложение № 3</w:t>
            </w:r>
          </w:p>
        </w:tc>
        <w:tc>
          <w:tcPr>
            <w:tcW w:w="2871" w:type="dxa"/>
          </w:tcPr>
          <w:p w14:paraId="4896EF6D" w14:textId="77777777" w:rsidR="00B41EE2" w:rsidRDefault="00B41EE2" w:rsidP="00B41EE2">
            <w:pPr>
              <w:jc w:val="both"/>
              <w:rPr>
                <w:rFonts w:ascii="Times New Roman" w:hAnsi="Times New Roman" w:cs="Times New Roman"/>
                <w:sz w:val="24"/>
                <w:szCs w:val="24"/>
              </w:rPr>
            </w:pPr>
          </w:p>
        </w:tc>
        <w:tc>
          <w:tcPr>
            <w:tcW w:w="3525" w:type="dxa"/>
          </w:tcPr>
          <w:p w14:paraId="616C00A3"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В действующей редакции приложения № 3 неочевидно назначение категорирования по радиационной опасности. Предлагается из данного проекта ФНП исключить приложение № 3 и сослаться на категорирование по потенциальной радиационной опасности согласно НП-064-17.</w:t>
            </w:r>
          </w:p>
          <w:p w14:paraId="07615778" w14:textId="77777777" w:rsidR="00B41EE2" w:rsidRPr="00427DE5" w:rsidRDefault="00B41EE2" w:rsidP="00B41EE2">
            <w:pPr>
              <w:jc w:val="both"/>
              <w:rPr>
                <w:rFonts w:ascii="Times New Roman" w:hAnsi="Times New Roman" w:cs="Times New Roman"/>
                <w:sz w:val="24"/>
                <w:szCs w:val="24"/>
              </w:rPr>
            </w:pPr>
            <w:r w:rsidRPr="00427DE5">
              <w:rPr>
                <w:rFonts w:ascii="Times New Roman" w:hAnsi="Times New Roman" w:cs="Times New Roman"/>
                <w:sz w:val="24"/>
                <w:szCs w:val="24"/>
              </w:rPr>
              <w:t>Категорирование по радиационной безопасности нельзя применять для отдельных строительных конструкций, т.к. нет ни в одном ФЗ категорирования строительных конструкций.</w:t>
            </w:r>
          </w:p>
          <w:p w14:paraId="3C653970" w14:textId="77777777" w:rsidR="00B41EE2" w:rsidRPr="00427DE5" w:rsidRDefault="00B41EE2" w:rsidP="00B41EE2">
            <w:pPr>
              <w:jc w:val="both"/>
              <w:rPr>
                <w:rFonts w:ascii="Times New Roman" w:hAnsi="Times New Roman" w:cs="Times New Roman"/>
                <w:sz w:val="24"/>
                <w:szCs w:val="24"/>
              </w:rPr>
            </w:pPr>
            <w:r w:rsidRPr="00427DE5">
              <w:rPr>
                <w:rFonts w:ascii="Times New Roman" w:hAnsi="Times New Roman" w:cs="Times New Roman"/>
                <w:sz w:val="24"/>
                <w:szCs w:val="24"/>
              </w:rPr>
              <w:t>Есть категорирование, установок, помещений и ЗиС, например: ПУЭ, №116-ФЗ; №123-ФЗ и др.</w:t>
            </w:r>
          </w:p>
          <w:p w14:paraId="125942ED" w14:textId="77777777" w:rsidR="00B41EE2" w:rsidRPr="00427DE5" w:rsidRDefault="00B41EE2" w:rsidP="00B41EE2">
            <w:pPr>
              <w:jc w:val="both"/>
              <w:rPr>
                <w:rFonts w:ascii="Times New Roman" w:hAnsi="Times New Roman" w:cs="Times New Roman"/>
                <w:sz w:val="24"/>
                <w:szCs w:val="24"/>
              </w:rPr>
            </w:pPr>
            <w:r w:rsidRPr="00427DE5">
              <w:rPr>
                <w:rFonts w:ascii="Times New Roman" w:hAnsi="Times New Roman" w:cs="Times New Roman"/>
                <w:sz w:val="24"/>
                <w:szCs w:val="24"/>
              </w:rPr>
              <w:t xml:space="preserve">При расчёте ЗиС используются нагрузки и воздействия по № 384-ФЗ (ГОСТ 27751-2014), СП 20.13330, НП-031-01, НП-064-17. </w:t>
            </w:r>
          </w:p>
          <w:p w14:paraId="05692B49" w14:textId="77777777" w:rsidR="00B41EE2" w:rsidRPr="00427DE5" w:rsidRDefault="00B41EE2" w:rsidP="00B41EE2">
            <w:pPr>
              <w:jc w:val="both"/>
              <w:rPr>
                <w:rFonts w:ascii="Times New Roman" w:hAnsi="Times New Roman" w:cs="Times New Roman"/>
                <w:sz w:val="24"/>
                <w:szCs w:val="24"/>
              </w:rPr>
            </w:pPr>
            <w:r w:rsidRPr="00427DE5">
              <w:rPr>
                <w:rFonts w:ascii="Times New Roman" w:hAnsi="Times New Roman" w:cs="Times New Roman"/>
                <w:sz w:val="24"/>
                <w:szCs w:val="24"/>
              </w:rPr>
              <w:t xml:space="preserve">Учет категорий помещений ЗиС учитывается в зависимости от воздействий среды или внешних факторов, например, взрыв внутри (категория А, Б по №116-ФЗ) или падение самолёта при категории </w:t>
            </w:r>
            <w:r w:rsidRPr="00427DE5">
              <w:rPr>
                <w:rFonts w:ascii="Times New Roman" w:hAnsi="Times New Roman" w:cs="Times New Roman"/>
                <w:sz w:val="24"/>
                <w:szCs w:val="24"/>
                <w:lang w:val="en-US"/>
              </w:rPr>
              <w:t>I</w:t>
            </w:r>
            <w:r w:rsidRPr="00427DE5">
              <w:rPr>
                <w:rFonts w:ascii="Times New Roman" w:hAnsi="Times New Roman" w:cs="Times New Roman"/>
                <w:sz w:val="24"/>
                <w:szCs w:val="24"/>
              </w:rPr>
              <w:t xml:space="preserve">, </w:t>
            </w:r>
            <w:r w:rsidRPr="00427DE5">
              <w:rPr>
                <w:rFonts w:ascii="Times New Roman" w:hAnsi="Times New Roman" w:cs="Times New Roman"/>
                <w:sz w:val="24"/>
                <w:szCs w:val="24"/>
                <w:lang w:val="en-US"/>
              </w:rPr>
              <w:t>II</w:t>
            </w:r>
            <w:r w:rsidRPr="00427DE5">
              <w:rPr>
                <w:rFonts w:ascii="Times New Roman" w:hAnsi="Times New Roman" w:cs="Times New Roman"/>
                <w:sz w:val="24"/>
                <w:szCs w:val="24"/>
              </w:rPr>
              <w:t xml:space="preserve"> по потенциальной радиационной опасности (НП-064-17).</w:t>
            </w:r>
          </w:p>
          <w:p w14:paraId="2EAE30F0" w14:textId="77777777" w:rsidR="00B41EE2" w:rsidRDefault="00B41EE2" w:rsidP="00B41EE2">
            <w:pPr>
              <w:jc w:val="both"/>
              <w:rPr>
                <w:rFonts w:ascii="Times New Roman" w:hAnsi="Times New Roman" w:cs="Times New Roman"/>
                <w:sz w:val="24"/>
                <w:szCs w:val="24"/>
              </w:rPr>
            </w:pPr>
            <w:r w:rsidRPr="00427DE5">
              <w:rPr>
                <w:rFonts w:ascii="Times New Roman" w:hAnsi="Times New Roman" w:cs="Times New Roman"/>
                <w:sz w:val="24"/>
                <w:szCs w:val="24"/>
              </w:rPr>
              <w:t>Все категории строители должны получать от технологов или тех специалистов, которые проектируют производственные линии, циклы, комплексы и т.д.</w:t>
            </w:r>
          </w:p>
        </w:tc>
        <w:tc>
          <w:tcPr>
            <w:tcW w:w="3367" w:type="dxa"/>
          </w:tcPr>
          <w:p w14:paraId="6B984179" w14:textId="77777777" w:rsidR="00B41EE2" w:rsidRPr="000C4C95" w:rsidRDefault="00B41EE2" w:rsidP="00B41EE2">
            <w:pPr>
              <w:jc w:val="both"/>
              <w:rPr>
                <w:rFonts w:ascii="Times New Roman" w:hAnsi="Times New Roman" w:cs="Times New Roman"/>
                <w:sz w:val="24"/>
                <w:szCs w:val="24"/>
              </w:rPr>
            </w:pPr>
            <w:r>
              <w:rPr>
                <w:rFonts w:ascii="Times New Roman" w:hAnsi="Times New Roman" w:cs="Times New Roman"/>
                <w:sz w:val="24"/>
                <w:szCs w:val="24"/>
              </w:rPr>
              <w:t>Исключить приложение № 3.</w:t>
            </w:r>
          </w:p>
        </w:tc>
        <w:tc>
          <w:tcPr>
            <w:tcW w:w="3289" w:type="dxa"/>
          </w:tcPr>
          <w:p w14:paraId="4B14BA70" w14:textId="77777777" w:rsidR="00B41EE2" w:rsidRPr="00D07573" w:rsidRDefault="00B41EE2" w:rsidP="00B41EE2">
            <w:pPr>
              <w:jc w:val="both"/>
              <w:rPr>
                <w:rFonts w:ascii="Times New Roman" w:hAnsi="Times New Roman" w:cs="Times New Roman"/>
                <w:b/>
                <w:sz w:val="24"/>
                <w:szCs w:val="24"/>
              </w:rPr>
            </w:pPr>
            <w:r w:rsidRPr="00D07573">
              <w:rPr>
                <w:rFonts w:ascii="Times New Roman" w:hAnsi="Times New Roman" w:cs="Times New Roman"/>
                <w:b/>
                <w:sz w:val="24"/>
                <w:szCs w:val="24"/>
              </w:rPr>
              <w:t>Отклонено</w:t>
            </w:r>
          </w:p>
          <w:p w14:paraId="754141B6" w14:textId="77777777" w:rsidR="00B41EE2" w:rsidRPr="00D07573" w:rsidRDefault="00B41EE2" w:rsidP="00B41EE2">
            <w:pPr>
              <w:rPr>
                <w:rFonts w:ascii="Times New Roman" w:hAnsi="Times New Roman" w:cs="Times New Roman"/>
                <w:sz w:val="24"/>
                <w:szCs w:val="24"/>
              </w:rPr>
            </w:pPr>
            <w:r w:rsidRPr="00D07573">
              <w:rPr>
                <w:rFonts w:ascii="Times New Roman" w:hAnsi="Times New Roman" w:cs="Times New Roman"/>
                <w:sz w:val="24"/>
                <w:szCs w:val="24"/>
              </w:rPr>
              <w:t>Строительные конструкции являются элементами АС и должны классифицироваться по НП-001-15.</w:t>
            </w:r>
          </w:p>
          <w:p w14:paraId="6382D9F4" w14:textId="77777777" w:rsidR="00B41EE2" w:rsidRPr="00D07573" w:rsidRDefault="00B41EE2" w:rsidP="00B41EE2">
            <w:pPr>
              <w:rPr>
                <w:rFonts w:ascii="Times New Roman" w:hAnsi="Times New Roman" w:cs="Times New Roman"/>
                <w:sz w:val="24"/>
                <w:szCs w:val="24"/>
              </w:rPr>
            </w:pPr>
            <w:r w:rsidRPr="00D07573">
              <w:rPr>
                <w:rFonts w:ascii="Times New Roman" w:hAnsi="Times New Roman" w:cs="Times New Roman"/>
                <w:sz w:val="24"/>
                <w:szCs w:val="24"/>
              </w:rPr>
              <w:t>Для проектирования СК ЗИС классификации НП-001-15 недостаточно, в этой связи в проекте ФНП и введены категории.</w:t>
            </w:r>
          </w:p>
          <w:p w14:paraId="2DF042C7" w14:textId="77777777" w:rsidR="00B41EE2" w:rsidRPr="00D07573" w:rsidRDefault="00B41EE2" w:rsidP="00B41EE2">
            <w:pPr>
              <w:rPr>
                <w:rFonts w:ascii="Times New Roman" w:hAnsi="Times New Roman" w:cs="Times New Roman"/>
                <w:sz w:val="24"/>
                <w:szCs w:val="24"/>
              </w:rPr>
            </w:pPr>
            <w:r w:rsidRPr="00D07573">
              <w:rPr>
                <w:rFonts w:ascii="Times New Roman" w:hAnsi="Times New Roman" w:cs="Times New Roman"/>
                <w:sz w:val="24"/>
                <w:szCs w:val="24"/>
              </w:rPr>
              <w:t>К категории 1 отнесены СК, важные для безопасности АС, отказ которых может привести к наиболее тяжелым последствиям.</w:t>
            </w:r>
          </w:p>
          <w:p w14:paraId="753E9DAA" w14:textId="77777777" w:rsidR="00B41EE2" w:rsidRPr="00D07573" w:rsidRDefault="00B41EE2" w:rsidP="00B41EE2">
            <w:pPr>
              <w:rPr>
                <w:rFonts w:ascii="Times New Roman" w:hAnsi="Times New Roman" w:cs="Times New Roman"/>
                <w:sz w:val="24"/>
                <w:szCs w:val="24"/>
              </w:rPr>
            </w:pPr>
            <w:r w:rsidRPr="00D07573">
              <w:rPr>
                <w:rFonts w:ascii="Times New Roman" w:hAnsi="Times New Roman" w:cs="Times New Roman"/>
                <w:sz w:val="24"/>
                <w:szCs w:val="24"/>
              </w:rPr>
              <w:t>К категории 2 отнесены СК, важные для безопасности АС, отказ которых может привести к определенным радиационным последствиям, но без превышения пределов безопасной эксплуатации (то есть не приводит к проектной или запроектной аварии). Или СК, отказ которых может повлечь перерыв в выработке электроэнергии.</w:t>
            </w:r>
          </w:p>
          <w:p w14:paraId="7E3366A2" w14:textId="77777777" w:rsidR="00B41EE2" w:rsidRPr="00D07573" w:rsidRDefault="00B41EE2" w:rsidP="00B41EE2">
            <w:pPr>
              <w:rPr>
                <w:rFonts w:ascii="Times New Roman" w:hAnsi="Times New Roman" w:cs="Times New Roman"/>
                <w:sz w:val="24"/>
                <w:szCs w:val="24"/>
              </w:rPr>
            </w:pPr>
            <w:r w:rsidRPr="00D07573">
              <w:rPr>
                <w:rFonts w:ascii="Times New Roman" w:hAnsi="Times New Roman" w:cs="Times New Roman"/>
                <w:sz w:val="24"/>
                <w:szCs w:val="24"/>
              </w:rPr>
              <w:t>Категорирование по радиационной опасности в соответствии с ОСПОРБ не подходит для строительных конструкций, так как не учитывает классификацию по НП-001-15.</w:t>
            </w:r>
          </w:p>
          <w:p w14:paraId="14F55A01" w14:textId="77777777" w:rsidR="00B41EE2" w:rsidRPr="00D07573" w:rsidRDefault="00B41EE2" w:rsidP="00B41EE2">
            <w:pPr>
              <w:jc w:val="both"/>
              <w:rPr>
                <w:rFonts w:ascii="Times New Roman" w:hAnsi="Times New Roman" w:cs="Times New Roman"/>
                <w:sz w:val="24"/>
                <w:szCs w:val="24"/>
              </w:rPr>
            </w:pPr>
          </w:p>
        </w:tc>
      </w:tr>
      <w:tr w:rsidR="00B41EE2" w14:paraId="262D244F" w14:textId="77777777" w:rsidTr="003C482B">
        <w:trPr>
          <w:trHeight w:val="567"/>
        </w:trPr>
        <w:tc>
          <w:tcPr>
            <w:tcW w:w="561" w:type="dxa"/>
            <w:shd w:val="clear" w:color="auto" w:fill="auto"/>
          </w:tcPr>
          <w:p w14:paraId="192F2C6F"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66725122"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3</w:t>
            </w:r>
          </w:p>
          <w:p w14:paraId="41C857CB" w14:textId="4A9F615D" w:rsidR="00B41EE2" w:rsidRPr="00304930"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п.2</w:t>
            </w:r>
          </w:p>
        </w:tc>
        <w:tc>
          <w:tcPr>
            <w:tcW w:w="2871" w:type="dxa"/>
            <w:vMerge w:val="restart"/>
          </w:tcPr>
          <w:p w14:paraId="31D46DC6" w14:textId="77777777" w:rsidR="00B41EE2" w:rsidRPr="00A95638" w:rsidRDefault="00B41EE2" w:rsidP="00B41EE2">
            <w:pPr>
              <w:jc w:val="both"/>
              <w:rPr>
                <w:rFonts w:ascii="Times New Roman" w:hAnsi="Times New Roman" w:cs="Times New Roman"/>
                <w:sz w:val="24"/>
                <w:szCs w:val="24"/>
              </w:rPr>
            </w:pPr>
            <w:r w:rsidRPr="00A95638">
              <w:rPr>
                <w:rFonts w:ascii="Times New Roman" w:hAnsi="Times New Roman" w:cs="Times New Roman"/>
                <w:sz w:val="24"/>
                <w:szCs w:val="24"/>
              </w:rPr>
              <w:t>К категории I должны быть отнесены строительные конструкции ЗиС АС, являющиеся:</w:t>
            </w:r>
          </w:p>
          <w:p w14:paraId="3D84146E" w14:textId="77777777" w:rsidR="00B41EE2" w:rsidRPr="00A95638" w:rsidRDefault="00B41EE2" w:rsidP="00B41EE2">
            <w:pPr>
              <w:jc w:val="both"/>
              <w:rPr>
                <w:rFonts w:ascii="Times New Roman" w:hAnsi="Times New Roman" w:cs="Times New Roman"/>
                <w:sz w:val="24"/>
                <w:szCs w:val="24"/>
              </w:rPr>
            </w:pPr>
            <w:r w:rsidRPr="00A95638">
              <w:rPr>
                <w:rFonts w:ascii="Times New Roman" w:hAnsi="Times New Roman" w:cs="Times New Roman"/>
                <w:sz w:val="24"/>
                <w:szCs w:val="24"/>
              </w:rPr>
              <w:t>а) элементами АС классов безопасности 1 и 2 в соответствии с НП-001-15;</w:t>
            </w:r>
          </w:p>
          <w:p w14:paraId="0F108F17" w14:textId="77777777" w:rsidR="00B41EE2" w:rsidRPr="00A95638" w:rsidRDefault="00B41EE2" w:rsidP="00B41EE2">
            <w:pPr>
              <w:jc w:val="both"/>
              <w:rPr>
                <w:rFonts w:ascii="Times New Roman" w:hAnsi="Times New Roman" w:cs="Times New Roman"/>
                <w:sz w:val="24"/>
                <w:szCs w:val="24"/>
              </w:rPr>
            </w:pPr>
            <w:r w:rsidRPr="00A95638">
              <w:rPr>
                <w:rFonts w:ascii="Times New Roman" w:hAnsi="Times New Roman" w:cs="Times New Roman"/>
                <w:sz w:val="24"/>
                <w:szCs w:val="24"/>
              </w:rPr>
              <w:t>б) элементами безопасности АС;</w:t>
            </w:r>
          </w:p>
          <w:p w14:paraId="094E11A4" w14:textId="77777777" w:rsidR="00B41EE2" w:rsidRPr="00A95638" w:rsidRDefault="00B41EE2" w:rsidP="00B41EE2">
            <w:pPr>
              <w:jc w:val="both"/>
              <w:rPr>
                <w:rFonts w:ascii="Times New Roman" w:hAnsi="Times New Roman" w:cs="Times New Roman"/>
                <w:sz w:val="24"/>
                <w:szCs w:val="24"/>
              </w:rPr>
            </w:pPr>
            <w:r w:rsidRPr="00A95638">
              <w:rPr>
                <w:rFonts w:ascii="Times New Roman" w:hAnsi="Times New Roman" w:cs="Times New Roman"/>
                <w:sz w:val="24"/>
                <w:szCs w:val="24"/>
              </w:rPr>
              <w:t>в) элементами специальных технических средств для управления ЗПА;</w:t>
            </w:r>
          </w:p>
          <w:p w14:paraId="13078178" w14:textId="77777777" w:rsidR="00B41EE2" w:rsidRPr="00A95638" w:rsidRDefault="00B41EE2" w:rsidP="00B41EE2">
            <w:pPr>
              <w:jc w:val="both"/>
              <w:rPr>
                <w:rFonts w:ascii="Times New Roman" w:hAnsi="Times New Roman" w:cs="Times New Roman"/>
                <w:sz w:val="24"/>
                <w:szCs w:val="24"/>
              </w:rPr>
            </w:pPr>
            <w:r w:rsidRPr="00A95638">
              <w:rPr>
                <w:rFonts w:ascii="Times New Roman" w:hAnsi="Times New Roman" w:cs="Times New Roman"/>
                <w:sz w:val="24"/>
                <w:szCs w:val="24"/>
              </w:rPr>
              <w:t>г) элементами АС нормальной эксплуатации, разрушение или повреждение которых может привести к выходу радиоактивных веществ и/или ионизирующего излучения за предусмотренные проектом АС границы в количествах, превышающих пределы безопасной эксплуатации;</w:t>
            </w:r>
          </w:p>
          <w:p w14:paraId="21FE979C" w14:textId="77777777" w:rsidR="00B41EE2" w:rsidRPr="00A95638" w:rsidRDefault="00B41EE2" w:rsidP="00B41EE2">
            <w:pPr>
              <w:jc w:val="both"/>
              <w:rPr>
                <w:rFonts w:ascii="Times New Roman" w:hAnsi="Times New Roman" w:cs="Times New Roman"/>
                <w:sz w:val="24"/>
                <w:szCs w:val="24"/>
              </w:rPr>
            </w:pPr>
            <w:r w:rsidRPr="00A95638">
              <w:rPr>
                <w:rFonts w:ascii="Times New Roman" w:hAnsi="Times New Roman" w:cs="Times New Roman"/>
                <w:sz w:val="24"/>
                <w:szCs w:val="24"/>
              </w:rPr>
              <w:t xml:space="preserve">д) элементами АС нормальной эксплуатации, разрушение или повреждение которых может привести: </w:t>
            </w:r>
          </w:p>
          <w:p w14:paraId="3F0B0C4C" w14:textId="77777777" w:rsidR="00B41EE2" w:rsidRPr="00A95638" w:rsidRDefault="00B41EE2" w:rsidP="00B41EE2">
            <w:pPr>
              <w:jc w:val="both"/>
              <w:rPr>
                <w:rFonts w:ascii="Times New Roman" w:hAnsi="Times New Roman" w:cs="Times New Roman"/>
                <w:sz w:val="24"/>
                <w:szCs w:val="24"/>
              </w:rPr>
            </w:pPr>
            <w:r w:rsidRPr="00A95638">
              <w:rPr>
                <w:rFonts w:ascii="Times New Roman" w:hAnsi="Times New Roman" w:cs="Times New Roman"/>
                <w:sz w:val="24"/>
                <w:szCs w:val="24"/>
              </w:rPr>
              <w:t>к отказу элементов АС классов безопасности 1 и 2 в соответствии</w:t>
            </w:r>
            <w:r w:rsidRPr="00A95638">
              <w:rPr>
                <w:rFonts w:ascii="Times New Roman" w:hAnsi="Times New Roman" w:cs="Times New Roman"/>
                <w:sz w:val="24"/>
                <w:szCs w:val="24"/>
              </w:rPr>
              <w:br/>
              <w:t>с НП-001-15;</w:t>
            </w:r>
          </w:p>
          <w:p w14:paraId="25E3842C" w14:textId="77777777" w:rsidR="00B41EE2" w:rsidRPr="00A95638" w:rsidRDefault="00B41EE2" w:rsidP="00B41EE2">
            <w:pPr>
              <w:jc w:val="both"/>
              <w:rPr>
                <w:rFonts w:ascii="Times New Roman" w:hAnsi="Times New Roman" w:cs="Times New Roman"/>
                <w:sz w:val="24"/>
                <w:szCs w:val="24"/>
              </w:rPr>
            </w:pPr>
            <w:r w:rsidRPr="00A95638">
              <w:rPr>
                <w:rFonts w:ascii="Times New Roman" w:hAnsi="Times New Roman" w:cs="Times New Roman"/>
                <w:sz w:val="24"/>
                <w:szCs w:val="24"/>
              </w:rPr>
              <w:t>к отказу систем (элементов) безопасности АС;</w:t>
            </w:r>
          </w:p>
          <w:p w14:paraId="2452472E" w14:textId="77777777" w:rsidR="00B41EE2" w:rsidRPr="00A95638" w:rsidRDefault="00B41EE2" w:rsidP="00B41EE2">
            <w:pPr>
              <w:jc w:val="both"/>
              <w:rPr>
                <w:rFonts w:ascii="Times New Roman" w:hAnsi="Times New Roman" w:cs="Times New Roman"/>
                <w:sz w:val="24"/>
                <w:szCs w:val="24"/>
              </w:rPr>
            </w:pPr>
            <w:r w:rsidRPr="00A95638">
              <w:rPr>
                <w:rFonts w:ascii="Times New Roman" w:hAnsi="Times New Roman" w:cs="Times New Roman"/>
                <w:sz w:val="24"/>
                <w:szCs w:val="24"/>
              </w:rPr>
              <w:t>к отказу систем (элементов) АС специальных технических средств для управления ЗПА.</w:t>
            </w:r>
          </w:p>
          <w:p w14:paraId="3DDCECCD" w14:textId="03817639" w:rsidR="00B41EE2" w:rsidRDefault="00B41EE2" w:rsidP="00B41EE2">
            <w:pPr>
              <w:jc w:val="both"/>
              <w:rPr>
                <w:rFonts w:ascii="Times New Roman" w:hAnsi="Times New Roman" w:cs="Times New Roman"/>
                <w:sz w:val="24"/>
                <w:szCs w:val="24"/>
              </w:rPr>
            </w:pPr>
            <w:r w:rsidRPr="00A95638">
              <w:rPr>
                <w:rFonts w:ascii="Times New Roman" w:hAnsi="Times New Roman" w:cs="Times New Roman"/>
                <w:sz w:val="24"/>
                <w:szCs w:val="24"/>
              </w:rPr>
              <w:t xml:space="preserve">К категории </w:t>
            </w:r>
            <w:r w:rsidRPr="00A95638">
              <w:rPr>
                <w:rFonts w:ascii="Times New Roman" w:hAnsi="Times New Roman" w:cs="Times New Roman"/>
                <w:sz w:val="24"/>
                <w:szCs w:val="24"/>
                <w:lang w:val="en-US"/>
              </w:rPr>
              <w:t>I</w:t>
            </w:r>
            <w:r w:rsidRPr="00A95638">
              <w:rPr>
                <w:rFonts w:ascii="Times New Roman" w:hAnsi="Times New Roman" w:cs="Times New Roman"/>
                <w:sz w:val="24"/>
                <w:szCs w:val="24"/>
              </w:rPr>
              <w:t xml:space="preserve"> должны быть отнесены ЗиС АС, включающие строительные конструкции категории </w:t>
            </w:r>
            <w:r w:rsidRPr="00A95638">
              <w:rPr>
                <w:rFonts w:ascii="Times New Roman" w:hAnsi="Times New Roman" w:cs="Times New Roman"/>
                <w:sz w:val="24"/>
                <w:szCs w:val="24"/>
                <w:lang w:val="en-US"/>
              </w:rPr>
              <w:t>I</w:t>
            </w:r>
            <w:r w:rsidRPr="00A95638">
              <w:rPr>
                <w:rFonts w:ascii="Times New Roman" w:hAnsi="Times New Roman" w:cs="Times New Roman"/>
                <w:bCs/>
                <w:sz w:val="24"/>
                <w:szCs w:val="24"/>
              </w:rPr>
              <w:t>.</w:t>
            </w:r>
          </w:p>
        </w:tc>
        <w:tc>
          <w:tcPr>
            <w:tcW w:w="3525" w:type="dxa"/>
          </w:tcPr>
          <w:p w14:paraId="5F753715" w14:textId="5F6708B8" w:rsidR="00B41EE2" w:rsidRDefault="00B41EE2" w:rsidP="00B41EE2">
            <w:pPr>
              <w:jc w:val="both"/>
              <w:rPr>
                <w:rFonts w:ascii="Times New Roman" w:hAnsi="Times New Roman" w:cs="Times New Roman"/>
                <w:sz w:val="24"/>
                <w:szCs w:val="24"/>
              </w:rPr>
            </w:pPr>
            <w:r w:rsidRPr="008A2C19">
              <w:rPr>
                <w:rFonts w:ascii="Times New Roman" w:hAnsi="Times New Roman" w:cs="Times New Roman"/>
                <w:sz w:val="24"/>
                <w:szCs w:val="24"/>
              </w:rPr>
              <w:t>Полагаю, что к I категории должны относиться также элементы, чь</w:t>
            </w:r>
            <w:r>
              <w:rPr>
                <w:rFonts w:ascii="Times New Roman" w:hAnsi="Times New Roman" w:cs="Times New Roman"/>
                <w:sz w:val="24"/>
                <w:szCs w:val="24"/>
              </w:rPr>
              <w:t>ё</w:t>
            </w:r>
            <w:r w:rsidRPr="008A2C19">
              <w:rPr>
                <w:rFonts w:ascii="Times New Roman" w:hAnsi="Times New Roman" w:cs="Times New Roman"/>
                <w:sz w:val="24"/>
                <w:szCs w:val="24"/>
              </w:rPr>
              <w:t xml:space="preserve"> разрушение вызывает отказ элементов, указанных в п.</w:t>
            </w:r>
            <w:r>
              <w:rPr>
                <w:rFonts w:ascii="Times New Roman" w:hAnsi="Times New Roman" w:cs="Times New Roman"/>
                <w:sz w:val="24"/>
                <w:szCs w:val="24"/>
              </w:rPr>
              <w:t xml:space="preserve"> </w:t>
            </w:r>
            <w:r w:rsidRPr="008A2C19">
              <w:rPr>
                <w:rFonts w:ascii="Times New Roman" w:hAnsi="Times New Roman" w:cs="Times New Roman"/>
                <w:sz w:val="24"/>
                <w:szCs w:val="24"/>
              </w:rPr>
              <w:t>2 г)</w:t>
            </w:r>
          </w:p>
        </w:tc>
        <w:tc>
          <w:tcPr>
            <w:tcW w:w="3367" w:type="dxa"/>
          </w:tcPr>
          <w:p w14:paraId="2ECF0CD4" w14:textId="0EC6762E"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Дополнить пункт</w:t>
            </w:r>
            <w:r w:rsidRPr="00884301">
              <w:rPr>
                <w:rFonts w:ascii="Times New Roman" w:hAnsi="Times New Roman" w:cs="Times New Roman"/>
                <w:sz w:val="24"/>
                <w:szCs w:val="24"/>
              </w:rPr>
              <w:t xml:space="preserve"> положением о том, что к I категории должны относиться также элементы, чьё разрушение вызывает отказ элементов, указанных в п. 2 г)</w:t>
            </w:r>
            <w:r>
              <w:rPr>
                <w:rFonts w:ascii="Times New Roman" w:hAnsi="Times New Roman" w:cs="Times New Roman"/>
                <w:sz w:val="24"/>
                <w:szCs w:val="24"/>
              </w:rPr>
              <w:t>.</w:t>
            </w:r>
          </w:p>
        </w:tc>
        <w:tc>
          <w:tcPr>
            <w:tcW w:w="3289" w:type="dxa"/>
          </w:tcPr>
          <w:p w14:paraId="6EB0756F" w14:textId="77777777" w:rsidR="00B41EE2" w:rsidRPr="00A95638" w:rsidRDefault="00B41EE2" w:rsidP="00B41EE2">
            <w:pPr>
              <w:jc w:val="both"/>
              <w:rPr>
                <w:rFonts w:ascii="Times New Roman" w:hAnsi="Times New Roman" w:cs="Times New Roman"/>
                <w:b/>
                <w:sz w:val="24"/>
                <w:szCs w:val="24"/>
              </w:rPr>
            </w:pPr>
            <w:r w:rsidRPr="00A95638">
              <w:rPr>
                <w:rFonts w:ascii="Times New Roman" w:hAnsi="Times New Roman" w:cs="Times New Roman"/>
                <w:b/>
                <w:sz w:val="24"/>
                <w:szCs w:val="24"/>
              </w:rPr>
              <w:t>Отклонено</w:t>
            </w:r>
          </w:p>
          <w:p w14:paraId="582BDF94" w14:textId="2F7D1AFD" w:rsidR="00B41EE2" w:rsidRPr="00D07573" w:rsidRDefault="00B41EE2" w:rsidP="00B41EE2">
            <w:pPr>
              <w:jc w:val="both"/>
              <w:rPr>
                <w:rFonts w:ascii="Times New Roman" w:hAnsi="Times New Roman" w:cs="Times New Roman"/>
                <w:b/>
                <w:sz w:val="24"/>
                <w:szCs w:val="24"/>
              </w:rPr>
            </w:pPr>
            <w:r>
              <w:rPr>
                <w:rFonts w:ascii="Times New Roman" w:hAnsi="Times New Roman" w:cs="Times New Roman"/>
                <w:sz w:val="24"/>
                <w:szCs w:val="24"/>
              </w:rPr>
              <w:t>Включение в п.2 д) дополнительно «элементы, разрушение которых вызывает отказ элементов, указанных в п.2 г)» недопустимо, так как по сути является повторением п. 2г)</w:t>
            </w:r>
          </w:p>
        </w:tc>
      </w:tr>
      <w:tr w:rsidR="00B41EE2" w14:paraId="43CE3D56" w14:textId="77777777" w:rsidTr="00D70788">
        <w:trPr>
          <w:trHeight w:val="567"/>
        </w:trPr>
        <w:tc>
          <w:tcPr>
            <w:tcW w:w="561" w:type="dxa"/>
            <w:shd w:val="clear" w:color="auto" w:fill="auto"/>
          </w:tcPr>
          <w:p w14:paraId="0E8ECD8B"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vAlign w:val="center"/>
          </w:tcPr>
          <w:p w14:paraId="17700120" w14:textId="20FBEAEF" w:rsidR="00B41EE2" w:rsidRDefault="00B41EE2" w:rsidP="00B41EE2">
            <w:pPr>
              <w:jc w:val="center"/>
              <w:rPr>
                <w:rFonts w:ascii="Times New Roman" w:hAnsi="Times New Roman" w:cs="Times New Roman"/>
                <w:sz w:val="24"/>
                <w:szCs w:val="24"/>
              </w:rPr>
            </w:pPr>
            <w:r>
              <w:rPr>
                <w:rFonts w:ascii="Times New Roman" w:hAnsi="Times New Roman"/>
                <w:sz w:val="24"/>
                <w:szCs w:val="24"/>
              </w:rPr>
              <w:t xml:space="preserve">Приложение № 3 п.2 </w:t>
            </w:r>
          </w:p>
        </w:tc>
        <w:tc>
          <w:tcPr>
            <w:tcW w:w="2871" w:type="dxa"/>
            <w:vMerge/>
          </w:tcPr>
          <w:p w14:paraId="3EE7E1DF" w14:textId="77777777" w:rsidR="00B41EE2" w:rsidRPr="00A95638" w:rsidRDefault="00B41EE2" w:rsidP="00B41EE2">
            <w:pPr>
              <w:jc w:val="both"/>
              <w:rPr>
                <w:rFonts w:ascii="Times New Roman" w:hAnsi="Times New Roman" w:cs="Times New Roman"/>
                <w:sz w:val="24"/>
                <w:szCs w:val="24"/>
              </w:rPr>
            </w:pPr>
          </w:p>
        </w:tc>
        <w:tc>
          <w:tcPr>
            <w:tcW w:w="3525" w:type="dxa"/>
          </w:tcPr>
          <w:p w14:paraId="60D0F928" w14:textId="7B70A8C3" w:rsidR="00B41EE2" w:rsidRPr="008A2C19" w:rsidRDefault="00B41EE2" w:rsidP="00B41EE2">
            <w:pPr>
              <w:jc w:val="both"/>
              <w:rPr>
                <w:rFonts w:ascii="Times New Roman" w:hAnsi="Times New Roman" w:cs="Times New Roman"/>
                <w:sz w:val="24"/>
                <w:szCs w:val="24"/>
              </w:rPr>
            </w:pPr>
            <w:r w:rsidRPr="006B5EBE">
              <w:rPr>
                <w:rFonts w:ascii="Times New Roman" w:hAnsi="Times New Roman" w:cs="Times New Roman"/>
                <w:sz w:val="24"/>
                <w:szCs w:val="24"/>
              </w:rPr>
              <w:t>К категории I должны быть отнесены ЗиС АС, включающие строительные конструкции категории I.</w:t>
            </w:r>
            <w:r>
              <w:rPr>
                <w:rFonts w:ascii="Times New Roman" w:hAnsi="Times New Roman" w:cs="Times New Roman"/>
                <w:sz w:val="24"/>
                <w:szCs w:val="24"/>
              </w:rPr>
              <w:t xml:space="preserve"> </w:t>
            </w:r>
          </w:p>
        </w:tc>
        <w:tc>
          <w:tcPr>
            <w:tcW w:w="3367" w:type="dxa"/>
          </w:tcPr>
          <w:p w14:paraId="4BF368DE" w14:textId="2C074E28" w:rsidR="00B41EE2" w:rsidRDefault="00B41EE2" w:rsidP="00B41EE2">
            <w:pPr>
              <w:jc w:val="both"/>
              <w:rPr>
                <w:rFonts w:ascii="Times New Roman" w:hAnsi="Times New Roman" w:cs="Times New Roman"/>
                <w:sz w:val="24"/>
                <w:szCs w:val="24"/>
              </w:rPr>
            </w:pPr>
            <w:r w:rsidRPr="00982497">
              <w:rPr>
                <w:rFonts w:ascii="Times New Roman" w:hAnsi="Times New Roman" w:cs="Times New Roman"/>
                <w:sz w:val="24"/>
                <w:szCs w:val="24"/>
              </w:rPr>
              <w:t>Предлагается исключить предложение «К категории I должны быть отнесены ЗиС АС, включающие строительные конструкции категории», так как субъект классификации (здание) не может включать в себя другой субъект этой же классификации (строительную конструкцию). Классифицировать следует только строительные конструкции, но не здания и сооружения.  Аналогичное замечание относится также к пп. 3,4 Приложения 2.</w:t>
            </w:r>
          </w:p>
        </w:tc>
        <w:tc>
          <w:tcPr>
            <w:tcW w:w="3289" w:type="dxa"/>
          </w:tcPr>
          <w:p w14:paraId="2F4E1E30" w14:textId="77777777" w:rsidR="00B41EE2" w:rsidRPr="00DB7DA5" w:rsidRDefault="00B41EE2" w:rsidP="00B41EE2">
            <w:pPr>
              <w:jc w:val="both"/>
              <w:rPr>
                <w:rFonts w:ascii="Times New Roman" w:hAnsi="Times New Roman" w:cs="Times New Roman"/>
                <w:b/>
                <w:sz w:val="24"/>
                <w:szCs w:val="24"/>
              </w:rPr>
            </w:pPr>
            <w:r w:rsidRPr="00DB7DA5">
              <w:rPr>
                <w:rFonts w:ascii="Times New Roman" w:hAnsi="Times New Roman" w:cs="Times New Roman"/>
                <w:b/>
                <w:sz w:val="24"/>
                <w:szCs w:val="24"/>
              </w:rPr>
              <w:t>Отклонено</w:t>
            </w:r>
          </w:p>
          <w:p w14:paraId="540AF7B8" w14:textId="707DEBDE" w:rsidR="00B41EE2" w:rsidRPr="00A95638" w:rsidRDefault="00B41EE2" w:rsidP="00B41EE2">
            <w:pPr>
              <w:jc w:val="both"/>
              <w:rPr>
                <w:rFonts w:ascii="Times New Roman" w:hAnsi="Times New Roman" w:cs="Times New Roman"/>
                <w:b/>
                <w:sz w:val="24"/>
                <w:szCs w:val="24"/>
              </w:rPr>
            </w:pPr>
            <w:r>
              <w:rPr>
                <w:rFonts w:ascii="Times New Roman" w:hAnsi="Times New Roman" w:cs="Times New Roman"/>
                <w:sz w:val="24"/>
                <w:szCs w:val="24"/>
              </w:rPr>
              <w:t xml:space="preserve">В ПиН АЭ-5.6, взамен которого разрабатывается ФНП, и по устоявшейся практике проектирования категорирование требовалось как </w:t>
            </w:r>
            <w:r w:rsidR="00CD2D4A">
              <w:rPr>
                <w:rFonts w:ascii="Times New Roman" w:hAnsi="Times New Roman" w:cs="Times New Roman"/>
                <w:sz w:val="24"/>
                <w:szCs w:val="24"/>
              </w:rPr>
              <w:t xml:space="preserve">для </w:t>
            </w:r>
            <w:r>
              <w:rPr>
                <w:rFonts w:ascii="Times New Roman" w:hAnsi="Times New Roman" w:cs="Times New Roman"/>
                <w:sz w:val="24"/>
                <w:szCs w:val="24"/>
              </w:rPr>
              <w:t xml:space="preserve">строительных конструкций, так и </w:t>
            </w:r>
            <w:r w:rsidR="00CD2D4A">
              <w:rPr>
                <w:rFonts w:ascii="Times New Roman" w:hAnsi="Times New Roman" w:cs="Times New Roman"/>
                <w:sz w:val="24"/>
                <w:szCs w:val="24"/>
              </w:rPr>
              <w:t xml:space="preserve">для </w:t>
            </w:r>
            <w:r>
              <w:rPr>
                <w:rFonts w:ascii="Times New Roman" w:hAnsi="Times New Roman" w:cs="Times New Roman"/>
                <w:sz w:val="24"/>
                <w:szCs w:val="24"/>
              </w:rPr>
              <w:t>зданий и сооружений.</w:t>
            </w:r>
          </w:p>
        </w:tc>
      </w:tr>
      <w:tr w:rsidR="00B41EE2" w14:paraId="6F8E57A5" w14:textId="77777777" w:rsidTr="003C482B">
        <w:trPr>
          <w:trHeight w:val="567"/>
        </w:trPr>
        <w:tc>
          <w:tcPr>
            <w:tcW w:w="561" w:type="dxa"/>
            <w:shd w:val="clear" w:color="auto" w:fill="auto"/>
          </w:tcPr>
          <w:p w14:paraId="669B0FCE"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764C1D39" w14:textId="77777777" w:rsidR="00B41EE2" w:rsidRPr="000406C8"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4</w:t>
            </w:r>
          </w:p>
          <w:p w14:paraId="65BA4B38" w14:textId="6109FF1D"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п.1</w:t>
            </w:r>
          </w:p>
        </w:tc>
        <w:tc>
          <w:tcPr>
            <w:tcW w:w="2871" w:type="dxa"/>
          </w:tcPr>
          <w:p w14:paraId="36E48713" w14:textId="71C22DF9" w:rsidR="00B41EE2" w:rsidRPr="00BB5EEC" w:rsidRDefault="00B41EE2" w:rsidP="00B41EE2">
            <w:pPr>
              <w:jc w:val="both"/>
              <w:rPr>
                <w:rFonts w:ascii="Times New Roman" w:hAnsi="Times New Roman" w:cs="Times New Roman"/>
                <w:bCs/>
                <w:sz w:val="24"/>
                <w:szCs w:val="24"/>
              </w:rPr>
            </w:pPr>
            <w:r w:rsidRPr="0076077A">
              <w:rPr>
                <w:rFonts w:ascii="Times New Roman" w:hAnsi="Times New Roman" w:cs="Times New Roman"/>
                <w:bCs/>
                <w:sz w:val="24"/>
                <w:szCs w:val="24"/>
              </w:rPr>
              <w:t>Для строительных материалов и изделий, эксплуатирующихся в условиях воздействия нейтронного излучения, в проекте АС должна быть обоснована предельно допустимая концентрация (содержание) изотопов химических элементов, образующих под воздействием нейтронного излучения долгоживущие продукты активации</w:t>
            </w:r>
          </w:p>
        </w:tc>
        <w:tc>
          <w:tcPr>
            <w:tcW w:w="3525" w:type="dxa"/>
          </w:tcPr>
          <w:p w14:paraId="781EB4AC" w14:textId="578CF73E"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Исключить пункт</w:t>
            </w:r>
            <w:r w:rsidRPr="000406C8">
              <w:rPr>
                <w:rFonts w:ascii="Times New Roman" w:hAnsi="Times New Roman" w:cs="Times New Roman"/>
                <w:sz w:val="24"/>
                <w:szCs w:val="24"/>
              </w:rPr>
              <w:t xml:space="preserve"> – не относится к строительной тематике.</w:t>
            </w:r>
          </w:p>
        </w:tc>
        <w:tc>
          <w:tcPr>
            <w:tcW w:w="3367" w:type="dxa"/>
          </w:tcPr>
          <w:p w14:paraId="4D062358" w14:textId="77777777" w:rsidR="00B41EE2" w:rsidRDefault="00B41EE2" w:rsidP="00B41EE2">
            <w:pPr>
              <w:jc w:val="both"/>
              <w:rPr>
                <w:rFonts w:ascii="Times New Roman" w:hAnsi="Times New Roman" w:cs="Times New Roman"/>
                <w:sz w:val="24"/>
                <w:szCs w:val="24"/>
              </w:rPr>
            </w:pPr>
          </w:p>
        </w:tc>
        <w:tc>
          <w:tcPr>
            <w:tcW w:w="3289" w:type="dxa"/>
          </w:tcPr>
          <w:p w14:paraId="55F5DB17" w14:textId="77777777" w:rsidR="00B41EE2" w:rsidRPr="0076077A" w:rsidRDefault="00B41EE2" w:rsidP="00B41EE2">
            <w:pPr>
              <w:jc w:val="both"/>
              <w:rPr>
                <w:rFonts w:ascii="Times New Roman" w:hAnsi="Times New Roman" w:cs="Times New Roman"/>
                <w:b/>
                <w:sz w:val="24"/>
                <w:szCs w:val="24"/>
              </w:rPr>
            </w:pPr>
            <w:r w:rsidRPr="0076077A">
              <w:rPr>
                <w:rFonts w:ascii="Times New Roman" w:hAnsi="Times New Roman" w:cs="Times New Roman"/>
                <w:b/>
                <w:sz w:val="24"/>
                <w:szCs w:val="24"/>
              </w:rPr>
              <w:t>Отклонено</w:t>
            </w:r>
          </w:p>
          <w:p w14:paraId="7F86C05B" w14:textId="6C2F527A" w:rsidR="00B41EE2" w:rsidRPr="0076077A" w:rsidRDefault="00B41EE2" w:rsidP="00B41EE2">
            <w:pPr>
              <w:jc w:val="both"/>
              <w:rPr>
                <w:rFonts w:ascii="Times New Roman" w:hAnsi="Times New Roman" w:cs="Times New Roman"/>
                <w:b/>
                <w:sz w:val="24"/>
                <w:szCs w:val="24"/>
              </w:rPr>
            </w:pPr>
            <w:r>
              <w:rPr>
                <w:rFonts w:ascii="Times New Roman" w:hAnsi="Times New Roman" w:cs="Times New Roman"/>
                <w:sz w:val="24"/>
                <w:szCs w:val="24"/>
              </w:rPr>
              <w:t>Это требования к химическому составу строительных материалов</w:t>
            </w:r>
            <w:r w:rsidRPr="0076077A">
              <w:rPr>
                <w:rFonts w:ascii="Times New Roman" w:hAnsi="Times New Roman" w:cs="Times New Roman"/>
                <w:sz w:val="24"/>
                <w:szCs w:val="24"/>
              </w:rPr>
              <w:t xml:space="preserve"> </w:t>
            </w:r>
            <w:r>
              <w:rPr>
                <w:rFonts w:ascii="Times New Roman" w:hAnsi="Times New Roman" w:cs="Times New Roman"/>
                <w:sz w:val="24"/>
                <w:szCs w:val="24"/>
              </w:rPr>
              <w:t>относится к проектированию АС с учетом будущего вывода из эксплуатации</w:t>
            </w:r>
          </w:p>
        </w:tc>
      </w:tr>
      <w:tr w:rsidR="00B41EE2" w14:paraId="0881B139" w14:textId="77777777" w:rsidTr="003C482B">
        <w:trPr>
          <w:trHeight w:val="567"/>
        </w:trPr>
        <w:tc>
          <w:tcPr>
            <w:tcW w:w="561" w:type="dxa"/>
            <w:shd w:val="clear" w:color="auto" w:fill="auto"/>
          </w:tcPr>
          <w:p w14:paraId="2DD14970"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50FB20EF" w14:textId="538CA61F" w:rsidR="00B41EE2" w:rsidRDefault="00B41EE2" w:rsidP="00B41EE2">
            <w:pPr>
              <w:jc w:val="center"/>
              <w:rPr>
                <w:rFonts w:ascii="Times New Roman" w:hAnsi="Times New Roman" w:cs="Times New Roman"/>
                <w:sz w:val="24"/>
                <w:szCs w:val="24"/>
              </w:rPr>
            </w:pPr>
            <w:r w:rsidRPr="006273C9">
              <w:rPr>
                <w:rFonts w:ascii="Times New Roman" w:hAnsi="Times New Roman" w:cs="Times New Roman"/>
                <w:sz w:val="24"/>
                <w:szCs w:val="24"/>
              </w:rPr>
              <w:t xml:space="preserve">Приложение № </w:t>
            </w:r>
            <w:r>
              <w:rPr>
                <w:rFonts w:ascii="Times New Roman" w:hAnsi="Times New Roman" w:cs="Times New Roman"/>
                <w:sz w:val="24"/>
                <w:szCs w:val="24"/>
                <w:lang w:val="en-US"/>
              </w:rPr>
              <w:t>4</w:t>
            </w:r>
            <w:r w:rsidRPr="006273C9">
              <w:rPr>
                <w:rFonts w:ascii="Times New Roman" w:hAnsi="Times New Roman" w:cs="Times New Roman"/>
                <w:sz w:val="24"/>
                <w:szCs w:val="24"/>
              </w:rPr>
              <w:t xml:space="preserve"> п.2</w:t>
            </w:r>
          </w:p>
        </w:tc>
        <w:tc>
          <w:tcPr>
            <w:tcW w:w="2871" w:type="dxa"/>
          </w:tcPr>
          <w:p w14:paraId="4D2B4318" w14:textId="6549D07F" w:rsidR="00B41EE2" w:rsidRPr="00EB5743" w:rsidRDefault="00B41EE2" w:rsidP="00B41EE2">
            <w:pPr>
              <w:jc w:val="both"/>
              <w:rPr>
                <w:rFonts w:ascii="Times New Roman" w:hAnsi="Times New Roman" w:cs="Times New Roman"/>
                <w:bCs/>
                <w:sz w:val="24"/>
                <w:szCs w:val="24"/>
              </w:rPr>
            </w:pPr>
            <w:r w:rsidRPr="00F20562">
              <w:rPr>
                <w:rFonts w:ascii="Times New Roman" w:hAnsi="Times New Roman" w:cs="Times New Roman"/>
                <w:bCs/>
                <w:sz w:val="24"/>
                <w:szCs w:val="24"/>
              </w:rPr>
              <w:t>Для железобетонных конструкций, испытывающих при НЭ систематическое воздействие температур от минус 70 °С до плюс 60 °С, применяется тяжелый бетон средней плотности от 2 200 кг/м</w:t>
            </w:r>
            <w:r w:rsidRPr="00F20562">
              <w:rPr>
                <w:rFonts w:ascii="Times New Roman" w:hAnsi="Times New Roman" w:cs="Times New Roman"/>
                <w:bCs/>
                <w:sz w:val="24"/>
                <w:szCs w:val="24"/>
                <w:vertAlign w:val="superscript"/>
              </w:rPr>
              <w:t xml:space="preserve">3 </w:t>
            </w:r>
            <w:r w:rsidRPr="00F20562">
              <w:rPr>
                <w:rFonts w:ascii="Times New Roman" w:hAnsi="Times New Roman" w:cs="Times New Roman"/>
                <w:bCs/>
                <w:sz w:val="24"/>
                <w:szCs w:val="24"/>
              </w:rPr>
              <w:t>до 2 500 кг/м</w:t>
            </w:r>
            <w:r w:rsidRPr="00F20562">
              <w:rPr>
                <w:rFonts w:ascii="Times New Roman" w:hAnsi="Times New Roman" w:cs="Times New Roman"/>
                <w:bCs/>
                <w:sz w:val="24"/>
                <w:szCs w:val="24"/>
                <w:vertAlign w:val="superscript"/>
              </w:rPr>
              <w:t xml:space="preserve">3 </w:t>
            </w:r>
            <w:r w:rsidRPr="00F20562">
              <w:rPr>
                <w:rFonts w:ascii="Times New Roman" w:hAnsi="Times New Roman" w:cs="Times New Roman"/>
                <w:bCs/>
                <w:sz w:val="24"/>
                <w:szCs w:val="24"/>
              </w:rPr>
              <w:t>по ГОСТ 26633-2015 «Бетоны тяжелые и мелкозернистые. Технические условия», введенному в действие приказом Федерального агентства по техническому регулированию и метрологии от 17 марта 2016 г. № 165-ст. При НЭ в зонах проходок трубопроводов с высокотемпературными средами допускается повышение температуры бетона до плюс 90 °С. При ННЭ (за исключением аварий) температура бетона не должна превышать плюс 90 °С. При ПА температура бетона на поверхности железобетонных строительных конструкций не должна превышать плюс 200 °С, а в локальных зонах возможного действия струй теплоносителя не должна превышать плюс 300 °С</w:t>
            </w:r>
          </w:p>
        </w:tc>
        <w:tc>
          <w:tcPr>
            <w:tcW w:w="3525" w:type="dxa"/>
          </w:tcPr>
          <w:p w14:paraId="0FB9DA7F" w14:textId="55CDE394" w:rsidR="00B41EE2" w:rsidRPr="00873A1C" w:rsidRDefault="00B41EE2" w:rsidP="00B41EE2">
            <w:pPr>
              <w:jc w:val="both"/>
              <w:rPr>
                <w:rFonts w:ascii="Times New Roman" w:hAnsi="Times New Roman" w:cs="Times New Roman"/>
                <w:sz w:val="24"/>
                <w:szCs w:val="24"/>
              </w:rPr>
            </w:pPr>
            <w:r w:rsidRPr="006273C9">
              <w:rPr>
                <w:rFonts w:ascii="Times New Roman" w:hAnsi="Times New Roman" w:cs="Times New Roman"/>
                <w:sz w:val="24"/>
                <w:szCs w:val="24"/>
              </w:rPr>
              <w:t>При ПА температура бетона на поверхности железобетонных строительных конструкций не должна превышать плюс 200 °С, а в локальных зонах возможного действия струй теплоносителя не должна превышать плюс 300 °С.</w:t>
            </w:r>
          </w:p>
        </w:tc>
        <w:tc>
          <w:tcPr>
            <w:tcW w:w="3367" w:type="dxa"/>
          </w:tcPr>
          <w:p w14:paraId="56A08951"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Уточнить - с</w:t>
            </w:r>
            <w:r w:rsidRPr="006273C9">
              <w:rPr>
                <w:rFonts w:ascii="Times New Roman" w:hAnsi="Times New Roman" w:cs="Times New Roman"/>
                <w:sz w:val="24"/>
                <w:szCs w:val="24"/>
              </w:rPr>
              <w:t>читаются ли шахты</w:t>
            </w:r>
            <w:r>
              <w:rPr>
                <w:rFonts w:ascii="Times New Roman" w:hAnsi="Times New Roman" w:cs="Times New Roman"/>
                <w:sz w:val="24"/>
                <w:szCs w:val="24"/>
              </w:rPr>
              <w:t xml:space="preserve"> дымоудаления локальной зоной.</w:t>
            </w:r>
          </w:p>
          <w:p w14:paraId="67FFE764" w14:textId="77777777" w:rsidR="00B41EE2" w:rsidRPr="00873A1C" w:rsidRDefault="00B41EE2" w:rsidP="00B41EE2">
            <w:pPr>
              <w:jc w:val="both"/>
              <w:rPr>
                <w:rFonts w:ascii="Times New Roman" w:hAnsi="Times New Roman" w:cs="Times New Roman"/>
                <w:sz w:val="24"/>
                <w:szCs w:val="24"/>
              </w:rPr>
            </w:pPr>
          </w:p>
        </w:tc>
        <w:tc>
          <w:tcPr>
            <w:tcW w:w="3289" w:type="dxa"/>
          </w:tcPr>
          <w:p w14:paraId="67C0DF7C" w14:textId="77777777" w:rsidR="00B41EE2" w:rsidRPr="00F20562" w:rsidRDefault="00B41EE2" w:rsidP="00B41EE2">
            <w:pPr>
              <w:jc w:val="both"/>
              <w:rPr>
                <w:rFonts w:ascii="Times New Roman" w:hAnsi="Times New Roman" w:cs="Times New Roman"/>
                <w:b/>
                <w:sz w:val="24"/>
                <w:szCs w:val="24"/>
              </w:rPr>
            </w:pPr>
            <w:r w:rsidRPr="00F20562">
              <w:rPr>
                <w:rFonts w:ascii="Times New Roman" w:hAnsi="Times New Roman" w:cs="Times New Roman"/>
                <w:b/>
                <w:sz w:val="24"/>
                <w:szCs w:val="24"/>
              </w:rPr>
              <w:t>Отклонено</w:t>
            </w:r>
          </w:p>
          <w:p w14:paraId="6D4A89EF"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Уточнение не корректно.</w:t>
            </w:r>
          </w:p>
          <w:p w14:paraId="5F5CDC71" w14:textId="5F9A999F" w:rsidR="00B41EE2" w:rsidRPr="00EB5743" w:rsidRDefault="00B41EE2" w:rsidP="00B41EE2">
            <w:pPr>
              <w:jc w:val="both"/>
              <w:rPr>
                <w:rFonts w:ascii="Times New Roman" w:hAnsi="Times New Roman" w:cs="Times New Roman"/>
                <w:b/>
                <w:sz w:val="24"/>
                <w:szCs w:val="24"/>
              </w:rPr>
            </w:pPr>
            <w:r>
              <w:rPr>
                <w:rFonts w:ascii="Times New Roman" w:hAnsi="Times New Roman" w:cs="Times New Roman"/>
                <w:sz w:val="24"/>
                <w:szCs w:val="24"/>
              </w:rPr>
              <w:t>Локальные зоны определяются при проектировании</w:t>
            </w:r>
          </w:p>
        </w:tc>
      </w:tr>
      <w:tr w:rsidR="00B41EE2" w14:paraId="43E6FDEB" w14:textId="77777777" w:rsidTr="003C482B">
        <w:trPr>
          <w:trHeight w:val="567"/>
        </w:trPr>
        <w:tc>
          <w:tcPr>
            <w:tcW w:w="561" w:type="dxa"/>
            <w:shd w:val="clear" w:color="auto" w:fill="auto"/>
          </w:tcPr>
          <w:p w14:paraId="7B6E666D"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3E3D0E63"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4</w:t>
            </w:r>
          </w:p>
          <w:p w14:paraId="555C4E5F" w14:textId="475DC162" w:rsidR="00B41EE2" w:rsidRPr="00741D91"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п.3</w:t>
            </w:r>
          </w:p>
        </w:tc>
        <w:tc>
          <w:tcPr>
            <w:tcW w:w="2871" w:type="dxa"/>
          </w:tcPr>
          <w:p w14:paraId="51376635" w14:textId="7D0A5271" w:rsidR="00B41EE2" w:rsidRPr="004F15D6" w:rsidRDefault="00B41EE2" w:rsidP="00B41EE2">
            <w:pPr>
              <w:jc w:val="both"/>
              <w:rPr>
                <w:rFonts w:ascii="Times New Roman" w:hAnsi="Times New Roman" w:cs="Times New Roman"/>
                <w:bCs/>
                <w:sz w:val="24"/>
                <w:szCs w:val="24"/>
              </w:rPr>
            </w:pPr>
            <w:r w:rsidRPr="00EB5743">
              <w:rPr>
                <w:rFonts w:ascii="Times New Roman" w:hAnsi="Times New Roman" w:cs="Times New Roman"/>
                <w:bCs/>
                <w:sz w:val="24"/>
                <w:szCs w:val="24"/>
              </w:rPr>
              <w:t>Для железобетонных конструкций, испытывающих при НЭ систематическое воздействие повышенных температур (от плюс 60 °С до плюс 200 °С), применение тяжелого бетона должно быть обосновано с учетом изменения свойств бетона и арматуры в зависимости от температурного воздействия. При воздействии повышенных и высоких температур применение технических мер (теплоизоляция, система охлаждения строительных конструкций), обеспечивающих температурное воздействие до плюс 90 °С, должно быть обосновано в проекте АС</w:t>
            </w:r>
          </w:p>
        </w:tc>
        <w:tc>
          <w:tcPr>
            <w:tcW w:w="3525" w:type="dxa"/>
          </w:tcPr>
          <w:p w14:paraId="5558D4F9" w14:textId="72D0A923" w:rsidR="00B41EE2" w:rsidRPr="00741D91" w:rsidRDefault="00B41EE2" w:rsidP="00B41EE2">
            <w:pPr>
              <w:jc w:val="both"/>
              <w:rPr>
                <w:rFonts w:ascii="Times New Roman" w:hAnsi="Times New Roman" w:cs="Times New Roman"/>
                <w:sz w:val="24"/>
                <w:szCs w:val="24"/>
              </w:rPr>
            </w:pPr>
            <w:r w:rsidRPr="00873A1C">
              <w:rPr>
                <w:rFonts w:ascii="Times New Roman" w:hAnsi="Times New Roman" w:cs="Times New Roman"/>
                <w:sz w:val="24"/>
                <w:szCs w:val="24"/>
              </w:rPr>
              <w:t>Для железобетонных конструкций, испытывающих при НЭ систематическое воздействие повышенных температур (от плюс 60 °С до плюс 200 °С), применение тяжелого бетона должно быть обосновано с учетом изменения свойств бетона и арматуры в зависимости от температурного воздействия.</w:t>
            </w:r>
          </w:p>
        </w:tc>
        <w:tc>
          <w:tcPr>
            <w:tcW w:w="3367" w:type="dxa"/>
          </w:tcPr>
          <w:p w14:paraId="49F58A11" w14:textId="77777777" w:rsidR="00B41EE2" w:rsidRDefault="00B41EE2" w:rsidP="00B41EE2">
            <w:pPr>
              <w:jc w:val="both"/>
              <w:rPr>
                <w:rFonts w:ascii="Times New Roman" w:hAnsi="Times New Roman" w:cs="Times New Roman"/>
                <w:sz w:val="24"/>
                <w:szCs w:val="24"/>
              </w:rPr>
            </w:pPr>
            <w:r w:rsidRPr="00873A1C">
              <w:rPr>
                <w:rFonts w:ascii="Times New Roman" w:hAnsi="Times New Roman" w:cs="Times New Roman"/>
                <w:sz w:val="24"/>
                <w:szCs w:val="24"/>
              </w:rPr>
              <w:t>Предлага</w:t>
            </w:r>
            <w:r>
              <w:rPr>
                <w:rFonts w:ascii="Times New Roman" w:hAnsi="Times New Roman" w:cs="Times New Roman"/>
                <w:sz w:val="24"/>
                <w:szCs w:val="24"/>
              </w:rPr>
              <w:t>ется изложить в редакции:</w:t>
            </w:r>
          </w:p>
          <w:p w14:paraId="4BEF2681" w14:textId="6BBE8CCF" w:rsidR="00B41EE2" w:rsidRDefault="00B41EE2" w:rsidP="00B41EE2">
            <w:pPr>
              <w:jc w:val="both"/>
              <w:rPr>
                <w:rFonts w:ascii="Times New Roman" w:hAnsi="Times New Roman" w:cs="Times New Roman"/>
                <w:sz w:val="24"/>
                <w:szCs w:val="24"/>
              </w:rPr>
            </w:pPr>
            <w:r w:rsidRPr="00873A1C">
              <w:rPr>
                <w:rFonts w:ascii="Times New Roman" w:hAnsi="Times New Roman" w:cs="Times New Roman"/>
                <w:sz w:val="24"/>
                <w:szCs w:val="24"/>
              </w:rPr>
              <w:t>«Для железобетонных конструкций, испытывающих при НЭ систематическое воздействие повышенных температур (от плюс 60 °С до плюс 200 °С), применение тяжелого бетона должно быть обосновано с учетом изменения свойств бетона и арматуры (согласно СП  27.13330.2017 «Бетонные и железобетонные конструкции, предназначенные для работы в условиях воздействия повышенных и высоких температур») в зависимости от температурного воздействия.</w:t>
            </w:r>
          </w:p>
        </w:tc>
        <w:tc>
          <w:tcPr>
            <w:tcW w:w="3289" w:type="dxa"/>
          </w:tcPr>
          <w:p w14:paraId="082CCADA" w14:textId="207639EB" w:rsidR="00B41EE2" w:rsidRDefault="00CD2D4A" w:rsidP="00B41EE2">
            <w:pPr>
              <w:jc w:val="both"/>
              <w:rPr>
                <w:rFonts w:ascii="Times New Roman" w:hAnsi="Times New Roman" w:cs="Times New Roman"/>
                <w:b/>
                <w:sz w:val="24"/>
                <w:szCs w:val="24"/>
              </w:rPr>
            </w:pPr>
            <w:r>
              <w:rPr>
                <w:rFonts w:ascii="Times New Roman" w:hAnsi="Times New Roman" w:cs="Times New Roman"/>
                <w:b/>
                <w:sz w:val="24"/>
                <w:szCs w:val="24"/>
              </w:rPr>
              <w:t>Принято</w:t>
            </w:r>
          </w:p>
          <w:p w14:paraId="08A44C39" w14:textId="08563F25" w:rsidR="00CD2D4A" w:rsidRPr="00CB2BF6" w:rsidRDefault="00CD2D4A" w:rsidP="00B41EE2">
            <w:pPr>
              <w:jc w:val="both"/>
              <w:rPr>
                <w:rFonts w:ascii="Times New Roman" w:hAnsi="Times New Roman" w:cs="Times New Roman"/>
                <w:sz w:val="24"/>
                <w:szCs w:val="24"/>
              </w:rPr>
            </w:pPr>
            <w:r>
              <w:rPr>
                <w:rFonts w:ascii="Times New Roman" w:hAnsi="Times New Roman" w:cs="Times New Roman"/>
                <w:sz w:val="24"/>
                <w:szCs w:val="24"/>
              </w:rPr>
              <w:t>п</w:t>
            </w:r>
            <w:r w:rsidRPr="00CB2BF6">
              <w:rPr>
                <w:rFonts w:ascii="Times New Roman" w:hAnsi="Times New Roman" w:cs="Times New Roman"/>
                <w:sz w:val="24"/>
                <w:szCs w:val="24"/>
              </w:rPr>
              <w:t>.3 Приложения №4 изложен в редакции:</w:t>
            </w:r>
          </w:p>
          <w:p w14:paraId="5621CBCE" w14:textId="7298A7C9" w:rsidR="00CD2D4A" w:rsidRPr="00EB5743" w:rsidRDefault="00CD2D4A" w:rsidP="00B41EE2">
            <w:pPr>
              <w:jc w:val="both"/>
              <w:rPr>
                <w:rFonts w:ascii="Times New Roman" w:hAnsi="Times New Roman" w:cs="Times New Roman"/>
                <w:b/>
                <w:sz w:val="24"/>
                <w:szCs w:val="24"/>
              </w:rPr>
            </w:pPr>
            <w:r>
              <w:rPr>
                <w:rFonts w:ascii="Times New Roman" w:hAnsi="Times New Roman" w:cs="Times New Roman"/>
                <w:sz w:val="24"/>
                <w:szCs w:val="24"/>
              </w:rPr>
              <w:t>«</w:t>
            </w:r>
            <w:r w:rsidRPr="00873A1C">
              <w:rPr>
                <w:rFonts w:ascii="Times New Roman" w:hAnsi="Times New Roman" w:cs="Times New Roman"/>
                <w:sz w:val="24"/>
                <w:szCs w:val="24"/>
              </w:rPr>
              <w:t>Для железобетонных конструкций, испытывающих при НЭ систематическое воздействие повышенных температур (от плюс 60 °С до плюс 200 °С), применение тяжелого бетона должно быть обосновано с учетом изменения свойств бетона и арматуры в зависимости от температурного воздействия</w:t>
            </w:r>
            <w:r>
              <w:rPr>
                <w:rFonts w:ascii="Times New Roman" w:hAnsi="Times New Roman" w:cs="Times New Roman"/>
                <w:sz w:val="24"/>
                <w:szCs w:val="24"/>
              </w:rPr>
              <w:t xml:space="preserve"> в соответствии с</w:t>
            </w:r>
            <w:r w:rsidR="00E623DC">
              <w:rPr>
                <w:rFonts w:ascii="Times New Roman" w:hAnsi="Times New Roman" w:cs="Times New Roman"/>
                <w:sz w:val="24"/>
                <w:szCs w:val="24"/>
              </w:rPr>
              <w:t xml:space="preserve">о сводом правил </w:t>
            </w:r>
            <w:r w:rsidRPr="00CD2D4A">
              <w:rPr>
                <w:rFonts w:ascii="Times New Roman" w:hAnsi="Times New Roman" w:cs="Times New Roman"/>
                <w:sz w:val="24"/>
                <w:szCs w:val="24"/>
              </w:rPr>
              <w:t>СП 27.13330.2017 «Бетонные и железобетонные конструкции, предназначенные для работы в условиях воздействия повышенных и высоких температур. Актуализированная редакция СНиП 2.03.04-84», утвержденным приказом Минстроя России от 15 мая 2017 г. № 786/пр</w:t>
            </w:r>
            <w:r>
              <w:rPr>
                <w:rFonts w:ascii="Times New Roman" w:hAnsi="Times New Roman" w:cs="Times New Roman"/>
                <w:sz w:val="24"/>
                <w:szCs w:val="24"/>
              </w:rPr>
              <w:t>.</w:t>
            </w:r>
          </w:p>
          <w:p w14:paraId="30A4F8BB" w14:textId="6569CBCB" w:rsidR="00B41EE2" w:rsidRPr="004F15D6" w:rsidRDefault="00B41EE2" w:rsidP="00B41EE2">
            <w:pPr>
              <w:jc w:val="both"/>
              <w:rPr>
                <w:rFonts w:ascii="Times New Roman" w:hAnsi="Times New Roman" w:cs="Times New Roman"/>
                <w:b/>
                <w:sz w:val="24"/>
                <w:szCs w:val="24"/>
              </w:rPr>
            </w:pPr>
          </w:p>
        </w:tc>
      </w:tr>
      <w:tr w:rsidR="00B41EE2" w14:paraId="2630FD69" w14:textId="77777777" w:rsidTr="003C482B">
        <w:trPr>
          <w:trHeight w:val="567"/>
        </w:trPr>
        <w:tc>
          <w:tcPr>
            <w:tcW w:w="561" w:type="dxa"/>
            <w:shd w:val="clear" w:color="auto" w:fill="auto"/>
          </w:tcPr>
          <w:p w14:paraId="23A88EBB"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437E0220" w14:textId="77777777" w:rsidR="00B41EE2" w:rsidRPr="00741D91" w:rsidRDefault="00B41EE2" w:rsidP="00B41EE2">
            <w:pPr>
              <w:jc w:val="center"/>
              <w:rPr>
                <w:rFonts w:ascii="Times New Roman" w:hAnsi="Times New Roman" w:cs="Times New Roman"/>
                <w:sz w:val="24"/>
                <w:szCs w:val="24"/>
              </w:rPr>
            </w:pPr>
            <w:r w:rsidRPr="00741D91">
              <w:rPr>
                <w:rFonts w:ascii="Times New Roman" w:hAnsi="Times New Roman" w:cs="Times New Roman"/>
                <w:sz w:val="24"/>
                <w:szCs w:val="24"/>
              </w:rPr>
              <w:t>Приложение № 4</w:t>
            </w:r>
          </w:p>
          <w:p w14:paraId="1478570E" w14:textId="542464DC"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п.6</w:t>
            </w:r>
          </w:p>
        </w:tc>
        <w:tc>
          <w:tcPr>
            <w:tcW w:w="2871" w:type="dxa"/>
          </w:tcPr>
          <w:p w14:paraId="67B0739F" w14:textId="78926FB0" w:rsidR="00B41EE2" w:rsidRPr="00BB5EEC" w:rsidRDefault="00B41EE2" w:rsidP="00B41EE2">
            <w:pPr>
              <w:jc w:val="both"/>
              <w:rPr>
                <w:rFonts w:ascii="Times New Roman" w:hAnsi="Times New Roman" w:cs="Times New Roman"/>
                <w:bCs/>
                <w:sz w:val="24"/>
                <w:szCs w:val="24"/>
              </w:rPr>
            </w:pPr>
            <w:r w:rsidRPr="004F15D6">
              <w:rPr>
                <w:rFonts w:ascii="Times New Roman" w:hAnsi="Times New Roman" w:cs="Times New Roman"/>
                <w:bCs/>
                <w:sz w:val="24"/>
                <w:szCs w:val="24"/>
              </w:rPr>
              <w:t>Строительные материалы и изделия, подвергающиеся воздействию ионизирующего излучения в процессе эксплуатации, должны обладать радиационной стойкостью. Для бетона железобетонных конструкций ЗиС АС, работающих в условиях действия нейтронного излучения, в проекте АС должно быть установлено и обосновано значение интегрального потока нейтронов, при превышении которого необходимо учитывать изменение его характеристик</w:t>
            </w:r>
          </w:p>
        </w:tc>
        <w:tc>
          <w:tcPr>
            <w:tcW w:w="3525" w:type="dxa"/>
          </w:tcPr>
          <w:p w14:paraId="77509C29" w14:textId="133E2098" w:rsidR="00B41EE2" w:rsidRDefault="00B41EE2" w:rsidP="00B41EE2">
            <w:pPr>
              <w:jc w:val="both"/>
              <w:rPr>
                <w:rFonts w:ascii="Times New Roman" w:hAnsi="Times New Roman" w:cs="Times New Roman"/>
                <w:sz w:val="24"/>
                <w:szCs w:val="24"/>
              </w:rPr>
            </w:pPr>
            <w:r w:rsidRPr="00741D91">
              <w:rPr>
                <w:rFonts w:ascii="Times New Roman" w:hAnsi="Times New Roman" w:cs="Times New Roman"/>
                <w:sz w:val="24"/>
                <w:szCs w:val="24"/>
              </w:rPr>
              <w:t>Для бетона железобетонных конструкций ЗиС АС, работающих в условиях действия нейтронного излучения, в проекте АС должно быть установлено и обосновано значение интегрального потока нейтронов, при превышении которого необходимо учитывать изменение его характеристик.</w:t>
            </w:r>
          </w:p>
        </w:tc>
        <w:tc>
          <w:tcPr>
            <w:tcW w:w="3367" w:type="dxa"/>
          </w:tcPr>
          <w:p w14:paraId="5175246F"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И</w:t>
            </w:r>
            <w:r w:rsidRPr="00741D91">
              <w:rPr>
                <w:rFonts w:ascii="Times New Roman" w:hAnsi="Times New Roman" w:cs="Times New Roman"/>
                <w:sz w:val="24"/>
                <w:szCs w:val="24"/>
              </w:rPr>
              <w:t xml:space="preserve">сключить </w:t>
            </w:r>
            <w:r>
              <w:rPr>
                <w:rFonts w:ascii="Times New Roman" w:hAnsi="Times New Roman" w:cs="Times New Roman"/>
                <w:sz w:val="24"/>
                <w:szCs w:val="24"/>
              </w:rPr>
              <w:t xml:space="preserve">данное предложение -    </w:t>
            </w:r>
            <w:r w:rsidRPr="00741D91">
              <w:rPr>
                <w:rFonts w:ascii="Times New Roman" w:hAnsi="Times New Roman" w:cs="Times New Roman"/>
                <w:sz w:val="24"/>
                <w:szCs w:val="24"/>
              </w:rPr>
              <w:t xml:space="preserve">  требование не может быть реализовано в рамках проекта АЭС, это предмет нормативных докуме</w:t>
            </w:r>
            <w:r>
              <w:rPr>
                <w:rFonts w:ascii="Times New Roman" w:hAnsi="Times New Roman" w:cs="Times New Roman"/>
                <w:sz w:val="24"/>
                <w:szCs w:val="24"/>
              </w:rPr>
              <w:t>нтов</w:t>
            </w:r>
            <w:r w:rsidRPr="00741D91">
              <w:rPr>
                <w:rFonts w:ascii="Times New Roman" w:hAnsi="Times New Roman" w:cs="Times New Roman"/>
                <w:sz w:val="24"/>
                <w:szCs w:val="24"/>
              </w:rPr>
              <w:t>.</w:t>
            </w:r>
          </w:p>
          <w:p w14:paraId="6A83C555" w14:textId="77777777" w:rsidR="00B41EE2" w:rsidRDefault="00B41EE2" w:rsidP="00B41EE2">
            <w:pPr>
              <w:jc w:val="both"/>
              <w:rPr>
                <w:rFonts w:ascii="Times New Roman" w:hAnsi="Times New Roman" w:cs="Times New Roman"/>
                <w:sz w:val="24"/>
                <w:szCs w:val="24"/>
              </w:rPr>
            </w:pPr>
          </w:p>
        </w:tc>
        <w:tc>
          <w:tcPr>
            <w:tcW w:w="3289" w:type="dxa"/>
          </w:tcPr>
          <w:p w14:paraId="16039F87" w14:textId="77777777" w:rsidR="00B41EE2" w:rsidRPr="004F15D6" w:rsidRDefault="00B41EE2" w:rsidP="00B41EE2">
            <w:pPr>
              <w:jc w:val="both"/>
              <w:rPr>
                <w:rFonts w:ascii="Times New Roman" w:hAnsi="Times New Roman" w:cs="Times New Roman"/>
                <w:b/>
                <w:sz w:val="24"/>
                <w:szCs w:val="24"/>
              </w:rPr>
            </w:pPr>
            <w:r w:rsidRPr="004F15D6">
              <w:rPr>
                <w:rFonts w:ascii="Times New Roman" w:hAnsi="Times New Roman" w:cs="Times New Roman"/>
                <w:b/>
                <w:sz w:val="24"/>
                <w:szCs w:val="24"/>
              </w:rPr>
              <w:t>Отклонено</w:t>
            </w:r>
          </w:p>
          <w:p w14:paraId="240BB26B" w14:textId="77777777" w:rsidR="00B41EE2" w:rsidRDefault="00B41EE2" w:rsidP="00B41EE2">
            <w:pPr>
              <w:jc w:val="both"/>
              <w:rPr>
                <w:rFonts w:ascii="Times New Roman" w:hAnsi="Times New Roman" w:cs="Times New Roman"/>
                <w:sz w:val="24"/>
                <w:szCs w:val="24"/>
              </w:rPr>
            </w:pPr>
            <w:r w:rsidRPr="00F55462">
              <w:rPr>
                <w:rFonts w:ascii="Times New Roman" w:hAnsi="Times New Roman" w:cs="Times New Roman"/>
                <w:sz w:val="24"/>
                <w:szCs w:val="24"/>
              </w:rPr>
              <w:t>Применение в бетонах новых</w:t>
            </w:r>
            <w:r>
              <w:rPr>
                <w:rFonts w:ascii="Times New Roman" w:hAnsi="Times New Roman" w:cs="Times New Roman"/>
                <w:sz w:val="24"/>
                <w:szCs w:val="24"/>
              </w:rPr>
              <w:t xml:space="preserve"> вяжущих и заполнителей, а также</w:t>
            </w:r>
            <w:r w:rsidRPr="00F55462">
              <w:rPr>
                <w:rFonts w:ascii="Times New Roman" w:hAnsi="Times New Roman" w:cs="Times New Roman"/>
                <w:sz w:val="24"/>
                <w:szCs w:val="24"/>
              </w:rPr>
              <w:t xml:space="preserve"> химических и минеральных добавок требует </w:t>
            </w:r>
            <w:r>
              <w:rPr>
                <w:rFonts w:ascii="Times New Roman" w:hAnsi="Times New Roman" w:cs="Times New Roman"/>
                <w:sz w:val="24"/>
                <w:szCs w:val="24"/>
              </w:rPr>
              <w:t>обоснования</w:t>
            </w:r>
            <w:r w:rsidRPr="00F55462">
              <w:rPr>
                <w:rFonts w:ascii="Times New Roman" w:hAnsi="Times New Roman" w:cs="Times New Roman"/>
                <w:sz w:val="24"/>
                <w:szCs w:val="24"/>
              </w:rPr>
              <w:t xml:space="preserve"> с целью оценки их влияния на радиационную стойкость бетона.</w:t>
            </w:r>
          </w:p>
          <w:p w14:paraId="5C363235" w14:textId="77777777" w:rsidR="00B41EE2" w:rsidRPr="00BB5EEC" w:rsidRDefault="00B41EE2" w:rsidP="00B41EE2">
            <w:pPr>
              <w:jc w:val="both"/>
              <w:rPr>
                <w:rFonts w:ascii="Times New Roman" w:hAnsi="Times New Roman" w:cs="Times New Roman"/>
                <w:b/>
                <w:sz w:val="24"/>
                <w:szCs w:val="24"/>
              </w:rPr>
            </w:pPr>
          </w:p>
        </w:tc>
      </w:tr>
      <w:tr w:rsidR="00B41EE2" w14:paraId="7EEECCE9" w14:textId="77777777" w:rsidTr="003C482B">
        <w:trPr>
          <w:trHeight w:val="567"/>
        </w:trPr>
        <w:tc>
          <w:tcPr>
            <w:tcW w:w="561" w:type="dxa"/>
            <w:shd w:val="clear" w:color="auto" w:fill="auto"/>
          </w:tcPr>
          <w:p w14:paraId="5F414439"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1E71519C"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4</w:t>
            </w:r>
          </w:p>
          <w:p w14:paraId="65E31F83" w14:textId="7C549E3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п.9</w:t>
            </w:r>
          </w:p>
        </w:tc>
        <w:tc>
          <w:tcPr>
            <w:tcW w:w="2871" w:type="dxa"/>
          </w:tcPr>
          <w:p w14:paraId="553CD881" w14:textId="4ECCBC5F" w:rsidR="00B41EE2" w:rsidRPr="00A9437F" w:rsidRDefault="00B41EE2" w:rsidP="00B41EE2">
            <w:pPr>
              <w:jc w:val="both"/>
              <w:rPr>
                <w:rFonts w:ascii="Times New Roman" w:hAnsi="Times New Roman" w:cs="Times New Roman"/>
                <w:sz w:val="24"/>
                <w:szCs w:val="24"/>
              </w:rPr>
            </w:pPr>
            <w:r w:rsidRPr="00BB5EEC">
              <w:rPr>
                <w:rFonts w:ascii="Times New Roman" w:hAnsi="Times New Roman" w:cs="Times New Roman"/>
                <w:bCs/>
                <w:sz w:val="24"/>
                <w:szCs w:val="24"/>
              </w:rPr>
              <w:t xml:space="preserve">Для железобетонных конструкций ЗиС АС, эксплуатируемых в среде водных растворов или </w:t>
            </w:r>
            <w:r w:rsidRPr="00BB5EEC">
              <w:rPr>
                <w:rFonts w:ascii="Times New Roman" w:hAnsi="Times New Roman" w:cs="Times New Roman"/>
                <w:sz w:val="24"/>
                <w:szCs w:val="24"/>
              </w:rPr>
              <w:t xml:space="preserve">служащих ограждением помещений, в которых возможны избыточное давление при авариях или накопление жидких радиоактивных сред, </w:t>
            </w:r>
            <w:r w:rsidRPr="00BB5EEC">
              <w:rPr>
                <w:rFonts w:ascii="Times New Roman" w:hAnsi="Times New Roman" w:cs="Times New Roman"/>
                <w:sz w:val="24"/>
                <w:szCs w:val="24"/>
              </w:rPr>
              <w:br/>
              <w:t>а также для железобетонных конструкций хранилищ радиоактивных отходов,</w:t>
            </w:r>
            <w:r w:rsidRPr="00BB5EEC">
              <w:rPr>
                <w:rFonts w:ascii="Times New Roman" w:hAnsi="Times New Roman" w:cs="Times New Roman"/>
                <w:bCs/>
                <w:sz w:val="24"/>
                <w:szCs w:val="24"/>
              </w:rPr>
              <w:t xml:space="preserve"> применяется бетон марки по водонепроницаемости не ниже </w:t>
            </w:r>
            <w:r w:rsidRPr="00BB5EEC">
              <w:rPr>
                <w:rFonts w:ascii="Times New Roman" w:hAnsi="Times New Roman" w:cs="Times New Roman"/>
                <w:sz w:val="24"/>
                <w:szCs w:val="24"/>
                <w:lang w:val="en-US"/>
              </w:rPr>
              <w:t>W</w:t>
            </w:r>
            <w:r w:rsidRPr="00BB5EEC">
              <w:rPr>
                <w:rFonts w:ascii="Times New Roman" w:hAnsi="Times New Roman" w:cs="Times New Roman"/>
                <w:sz w:val="24"/>
                <w:szCs w:val="24"/>
              </w:rPr>
              <w:t xml:space="preserve">8 по ГОСТ 26633-2015 «Бетоны тяжелые и мелкозернистые. Технические условия», введенному </w:t>
            </w:r>
            <w:r w:rsidRPr="00BB5EEC">
              <w:rPr>
                <w:rFonts w:ascii="Times New Roman" w:hAnsi="Times New Roman" w:cs="Times New Roman"/>
                <w:sz w:val="24"/>
                <w:szCs w:val="24"/>
              </w:rPr>
              <w:br/>
              <w:t xml:space="preserve">в действие приказом Федерального агентства по техническому регулированию </w:t>
            </w:r>
            <w:r w:rsidRPr="00BB5EEC">
              <w:rPr>
                <w:rFonts w:ascii="Times New Roman" w:hAnsi="Times New Roman" w:cs="Times New Roman"/>
                <w:sz w:val="24"/>
                <w:szCs w:val="24"/>
              </w:rPr>
              <w:br/>
              <w:t xml:space="preserve">и метрологии от 17 марта 2016 г. № 165-ст, должно предусматриваться защитное покрытие, препятствующее радиоактивному загрязнению бетона, и в </w:t>
            </w:r>
            <w:r w:rsidRPr="00BB5EEC">
              <w:rPr>
                <w:rFonts w:ascii="Times New Roman" w:hAnsi="Times New Roman" w:cs="Times New Roman"/>
                <w:bCs/>
                <w:sz w:val="24"/>
                <w:szCs w:val="24"/>
              </w:rPr>
              <w:t>швах бетонирования должны применяться гидроизоляционные системы (например, на основе безусадочных цементов)</w:t>
            </w:r>
          </w:p>
        </w:tc>
        <w:tc>
          <w:tcPr>
            <w:tcW w:w="3525" w:type="dxa"/>
          </w:tcPr>
          <w:p w14:paraId="5546AE4C"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И</w:t>
            </w:r>
            <w:r w:rsidRPr="00F502E3">
              <w:rPr>
                <w:rFonts w:ascii="Times New Roman" w:hAnsi="Times New Roman" w:cs="Times New Roman"/>
                <w:sz w:val="24"/>
                <w:szCs w:val="24"/>
              </w:rPr>
              <w:t xml:space="preserve">сключить фразу «и в швах бетонирования должны применяться гидроизоляционные системы (например, на основе безусадочных цементов)». </w:t>
            </w:r>
          </w:p>
          <w:p w14:paraId="1A4AA6A1" w14:textId="13997F71" w:rsidR="00B41EE2" w:rsidRDefault="00B41EE2" w:rsidP="00B41EE2">
            <w:pPr>
              <w:jc w:val="both"/>
              <w:rPr>
                <w:rFonts w:ascii="Times New Roman" w:hAnsi="Times New Roman" w:cs="Times New Roman"/>
                <w:sz w:val="24"/>
                <w:szCs w:val="24"/>
              </w:rPr>
            </w:pPr>
            <w:r w:rsidRPr="00F502E3">
              <w:rPr>
                <w:rFonts w:ascii="Times New Roman" w:hAnsi="Times New Roman" w:cs="Times New Roman"/>
                <w:sz w:val="24"/>
                <w:szCs w:val="24"/>
              </w:rPr>
              <w:t>Поскольку, если есть защитное покрытие, то герметизация швов бетонирования не требуется.</w:t>
            </w:r>
          </w:p>
        </w:tc>
        <w:tc>
          <w:tcPr>
            <w:tcW w:w="3367" w:type="dxa"/>
          </w:tcPr>
          <w:p w14:paraId="3CE73931" w14:textId="77777777" w:rsidR="00B41EE2" w:rsidRDefault="00B41EE2" w:rsidP="00B41EE2">
            <w:pPr>
              <w:jc w:val="both"/>
              <w:rPr>
                <w:rFonts w:ascii="Times New Roman" w:hAnsi="Times New Roman" w:cs="Times New Roman"/>
                <w:sz w:val="24"/>
                <w:szCs w:val="24"/>
              </w:rPr>
            </w:pPr>
          </w:p>
        </w:tc>
        <w:tc>
          <w:tcPr>
            <w:tcW w:w="3289" w:type="dxa"/>
          </w:tcPr>
          <w:p w14:paraId="02BABFC3" w14:textId="77777777" w:rsidR="00B41EE2" w:rsidRPr="00BB5EEC" w:rsidRDefault="00B41EE2" w:rsidP="00B41EE2">
            <w:pPr>
              <w:jc w:val="both"/>
              <w:rPr>
                <w:rFonts w:ascii="Times New Roman" w:hAnsi="Times New Roman" w:cs="Times New Roman"/>
                <w:b/>
                <w:sz w:val="24"/>
                <w:szCs w:val="24"/>
              </w:rPr>
            </w:pPr>
            <w:r w:rsidRPr="00BB5EEC">
              <w:rPr>
                <w:rFonts w:ascii="Times New Roman" w:hAnsi="Times New Roman" w:cs="Times New Roman"/>
                <w:b/>
                <w:sz w:val="24"/>
                <w:szCs w:val="24"/>
              </w:rPr>
              <w:t>Отклонено</w:t>
            </w:r>
          </w:p>
          <w:p w14:paraId="0D89EA51" w14:textId="515B47AC" w:rsidR="00B41EE2" w:rsidRPr="00A9437F" w:rsidRDefault="00B41EE2" w:rsidP="00B41EE2">
            <w:pPr>
              <w:jc w:val="both"/>
              <w:rPr>
                <w:rFonts w:ascii="Times New Roman" w:hAnsi="Times New Roman" w:cs="Times New Roman"/>
                <w:b/>
                <w:sz w:val="26"/>
                <w:szCs w:val="26"/>
              </w:rPr>
            </w:pPr>
            <w:r>
              <w:rPr>
                <w:rFonts w:ascii="Times New Roman" w:hAnsi="Times New Roman" w:cs="Times New Roman"/>
                <w:sz w:val="24"/>
                <w:szCs w:val="24"/>
              </w:rPr>
              <w:t xml:space="preserve">В случае если защитное покрытие выйдет из строя, то непроницаемость должна быть обеспечена, в том числе применением </w:t>
            </w:r>
            <w:r w:rsidRPr="00A23363">
              <w:rPr>
                <w:rFonts w:ascii="Times New Roman" w:hAnsi="Times New Roman" w:cs="Times New Roman"/>
                <w:sz w:val="24"/>
                <w:szCs w:val="24"/>
              </w:rPr>
              <w:t>в швах бетонирования гидроизоляционны</w:t>
            </w:r>
            <w:r>
              <w:rPr>
                <w:rFonts w:ascii="Times New Roman" w:hAnsi="Times New Roman" w:cs="Times New Roman"/>
                <w:sz w:val="24"/>
                <w:szCs w:val="24"/>
              </w:rPr>
              <w:t>х</w:t>
            </w:r>
            <w:r w:rsidRPr="00A23363">
              <w:rPr>
                <w:rFonts w:ascii="Times New Roman" w:hAnsi="Times New Roman" w:cs="Times New Roman"/>
                <w:sz w:val="24"/>
                <w:szCs w:val="24"/>
              </w:rPr>
              <w:t xml:space="preserve"> систем</w:t>
            </w:r>
            <w:r>
              <w:rPr>
                <w:rFonts w:ascii="Times New Roman" w:hAnsi="Times New Roman" w:cs="Times New Roman"/>
                <w:sz w:val="24"/>
                <w:szCs w:val="24"/>
              </w:rPr>
              <w:t>.</w:t>
            </w:r>
          </w:p>
        </w:tc>
      </w:tr>
      <w:tr w:rsidR="00B41EE2" w14:paraId="319AAF8F" w14:textId="77777777" w:rsidTr="003C482B">
        <w:trPr>
          <w:trHeight w:val="567"/>
        </w:trPr>
        <w:tc>
          <w:tcPr>
            <w:tcW w:w="561" w:type="dxa"/>
            <w:shd w:val="clear" w:color="auto" w:fill="auto"/>
          </w:tcPr>
          <w:p w14:paraId="667D6FF8"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753D688A" w14:textId="186DA94D"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4 п.10</w:t>
            </w:r>
          </w:p>
        </w:tc>
        <w:tc>
          <w:tcPr>
            <w:tcW w:w="2871" w:type="dxa"/>
            <w:vMerge w:val="restart"/>
          </w:tcPr>
          <w:p w14:paraId="5B8DB2A7" w14:textId="77777777" w:rsidR="00B41EE2" w:rsidRPr="00A9437F" w:rsidRDefault="00B41EE2" w:rsidP="00B41EE2">
            <w:pPr>
              <w:jc w:val="both"/>
              <w:rPr>
                <w:rFonts w:ascii="Times New Roman" w:hAnsi="Times New Roman" w:cs="Times New Roman"/>
                <w:b/>
                <w:i/>
                <w:sz w:val="24"/>
                <w:szCs w:val="24"/>
              </w:rPr>
            </w:pPr>
            <w:r w:rsidRPr="00A9437F">
              <w:rPr>
                <w:rFonts w:ascii="Times New Roman" w:hAnsi="Times New Roman" w:cs="Times New Roman"/>
                <w:sz w:val="24"/>
                <w:szCs w:val="24"/>
              </w:rPr>
              <w:t>Соединения стержневой арматуры железобетонных строительных конструкций должны отвечать следующим требованиям:</w:t>
            </w:r>
            <w:r w:rsidRPr="00A9437F">
              <w:rPr>
                <w:rFonts w:ascii="Times New Roman" w:hAnsi="Times New Roman" w:cs="Times New Roman"/>
                <w:b/>
                <w:sz w:val="24"/>
                <w:szCs w:val="24"/>
              </w:rPr>
              <w:t xml:space="preserve"> </w:t>
            </w:r>
          </w:p>
          <w:p w14:paraId="660BA0D5" w14:textId="77777777" w:rsidR="00B41EE2" w:rsidRPr="00A9437F" w:rsidRDefault="00B41EE2" w:rsidP="00B41EE2">
            <w:pPr>
              <w:jc w:val="both"/>
              <w:rPr>
                <w:rFonts w:ascii="Times New Roman" w:hAnsi="Times New Roman" w:cs="Times New Roman"/>
                <w:sz w:val="24"/>
                <w:szCs w:val="24"/>
              </w:rPr>
            </w:pPr>
            <w:r w:rsidRPr="00A9437F">
              <w:rPr>
                <w:rFonts w:ascii="Times New Roman" w:hAnsi="Times New Roman" w:cs="Times New Roman"/>
                <w:bCs/>
                <w:sz w:val="24"/>
                <w:szCs w:val="24"/>
              </w:rPr>
              <w:t>стыковое соединение (сварное или механическое) должно соответствовать требованиям Нормативных документов, обязательных к применению в строительстве</w:t>
            </w:r>
            <w:r w:rsidRPr="00A9437F">
              <w:rPr>
                <w:rFonts w:ascii="Times New Roman" w:hAnsi="Times New Roman" w:cs="Times New Roman"/>
                <w:sz w:val="24"/>
                <w:szCs w:val="24"/>
              </w:rPr>
              <w:t>;</w:t>
            </w:r>
          </w:p>
          <w:p w14:paraId="6726085B" w14:textId="77777777" w:rsidR="00B41EE2" w:rsidRPr="00A9437F" w:rsidRDefault="00B41EE2" w:rsidP="00B41EE2">
            <w:pPr>
              <w:jc w:val="both"/>
              <w:rPr>
                <w:rFonts w:ascii="Times New Roman" w:hAnsi="Times New Roman" w:cs="Times New Roman"/>
                <w:sz w:val="24"/>
                <w:szCs w:val="24"/>
              </w:rPr>
            </w:pPr>
            <w:r w:rsidRPr="00A9437F">
              <w:rPr>
                <w:rFonts w:ascii="Times New Roman" w:hAnsi="Times New Roman" w:cs="Times New Roman"/>
                <w:sz w:val="24"/>
                <w:szCs w:val="24"/>
              </w:rPr>
              <w:t xml:space="preserve">при использовании механических устройств (резьбовых или опрессованных муфт) в одной плоскости должны располагаться стыки не более половины стержней. </w:t>
            </w:r>
            <w:r w:rsidRPr="00A9437F">
              <w:rPr>
                <w:rFonts w:ascii="Times New Roman" w:hAnsi="Times New Roman" w:cs="Times New Roman"/>
                <w:bCs/>
                <w:sz w:val="24"/>
                <w:szCs w:val="24"/>
              </w:rPr>
              <w:t xml:space="preserve">Допускается стыковать 100 % стержней в одной плоскости в случае применения резьбовых муфтовых соединений с двумя контргайками, обеспечивающими отсутствие деформативности соединений. Приемка механических соединений арматуры для железобетонных конструкций должна быть выполнена в соответствии с требованиями ГОСТ 34278-2017 «Соединения арматуры механические для железобетонных конструкций. Технические условия», </w:t>
            </w:r>
            <w:r w:rsidRPr="00A9437F">
              <w:rPr>
                <w:rFonts w:ascii="Times New Roman" w:hAnsi="Times New Roman" w:cs="Times New Roman"/>
                <w:sz w:val="24"/>
                <w:szCs w:val="24"/>
              </w:rPr>
              <w:t>введенного в действие приказом Федерального агентства по техническому регулированию и метрологии от 6 октября 2017 г. № 1364-ст</w:t>
            </w:r>
            <w:r w:rsidRPr="00A9437F">
              <w:rPr>
                <w:rFonts w:ascii="Times New Roman" w:hAnsi="Times New Roman" w:cs="Times New Roman"/>
                <w:bCs/>
                <w:sz w:val="24"/>
                <w:szCs w:val="24"/>
              </w:rPr>
              <w:t>;</w:t>
            </w:r>
          </w:p>
          <w:p w14:paraId="4FE0621B" w14:textId="391B8A5D" w:rsidR="00B41EE2" w:rsidRPr="00A9437F" w:rsidRDefault="00B41EE2" w:rsidP="00B41EE2">
            <w:pPr>
              <w:jc w:val="both"/>
              <w:rPr>
                <w:rFonts w:ascii="Times New Roman" w:hAnsi="Times New Roman" w:cs="Times New Roman"/>
                <w:sz w:val="24"/>
                <w:szCs w:val="24"/>
              </w:rPr>
            </w:pPr>
            <w:r w:rsidRPr="00A9437F">
              <w:rPr>
                <w:rFonts w:ascii="Times New Roman" w:hAnsi="Times New Roman" w:cs="Times New Roman"/>
                <w:sz w:val="24"/>
                <w:szCs w:val="24"/>
              </w:rPr>
              <w:t>соединения рабочей арматуры внахлест без сварки не должны использоваться на участках строительных конструкций, на которые возможно непосредственное воздействие от падения летательного аппарата</w:t>
            </w:r>
          </w:p>
        </w:tc>
        <w:tc>
          <w:tcPr>
            <w:tcW w:w="3525" w:type="dxa"/>
          </w:tcPr>
          <w:p w14:paraId="4204ABBD"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w:t>
            </w:r>
          </w:p>
          <w:p w14:paraId="6E2075E8" w14:textId="483D576A" w:rsidR="00B41EE2" w:rsidRDefault="00B41EE2" w:rsidP="00B41EE2">
            <w:pPr>
              <w:jc w:val="both"/>
              <w:rPr>
                <w:rFonts w:ascii="Times New Roman" w:hAnsi="Times New Roman" w:cs="Times New Roman"/>
                <w:sz w:val="24"/>
                <w:szCs w:val="24"/>
              </w:rPr>
            </w:pPr>
            <w:r w:rsidRPr="00FC2C53">
              <w:rPr>
                <w:rFonts w:ascii="Times New Roman" w:hAnsi="Times New Roman" w:cs="Times New Roman"/>
                <w:sz w:val="24"/>
                <w:szCs w:val="24"/>
              </w:rPr>
              <w:t>при использовании механических устройств (резьбовых или опрессованных муфт) в одной плоскости должны располагаться стыки не более половины стержней. Допускается стыковать 100 % стержней в одной плоскости в случае применения резьбовых муфтовых соединений с двумя контргайками, обеспечивающими отсутствие деформативности соединений.</w:t>
            </w:r>
          </w:p>
        </w:tc>
        <w:tc>
          <w:tcPr>
            <w:tcW w:w="3367" w:type="dxa"/>
          </w:tcPr>
          <w:p w14:paraId="744F4A9B"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Уточнить - к</w:t>
            </w:r>
            <w:r w:rsidRPr="00FC2C53">
              <w:rPr>
                <w:rFonts w:ascii="Times New Roman" w:hAnsi="Times New Roman" w:cs="Times New Roman"/>
                <w:sz w:val="24"/>
                <w:szCs w:val="24"/>
              </w:rPr>
              <w:t>акие контргайки при опрес</w:t>
            </w:r>
            <w:r>
              <w:rPr>
                <w:rFonts w:ascii="Times New Roman" w:hAnsi="Times New Roman" w:cs="Times New Roman"/>
                <w:sz w:val="24"/>
                <w:szCs w:val="24"/>
              </w:rPr>
              <w:t>сованных муфтах.</w:t>
            </w:r>
          </w:p>
          <w:p w14:paraId="6E5825C9" w14:textId="77777777" w:rsidR="00B41EE2" w:rsidRDefault="00B41EE2" w:rsidP="00B41EE2">
            <w:pPr>
              <w:jc w:val="both"/>
              <w:rPr>
                <w:rFonts w:ascii="Times New Roman" w:hAnsi="Times New Roman" w:cs="Times New Roman"/>
                <w:sz w:val="24"/>
                <w:szCs w:val="24"/>
              </w:rPr>
            </w:pPr>
          </w:p>
        </w:tc>
        <w:tc>
          <w:tcPr>
            <w:tcW w:w="3289" w:type="dxa"/>
          </w:tcPr>
          <w:p w14:paraId="20EE18FE" w14:textId="77777777" w:rsidR="00B41EE2" w:rsidRPr="00F20562" w:rsidRDefault="00B41EE2" w:rsidP="00B41EE2">
            <w:pPr>
              <w:jc w:val="both"/>
              <w:rPr>
                <w:rFonts w:ascii="Times New Roman" w:hAnsi="Times New Roman" w:cs="Times New Roman"/>
                <w:b/>
                <w:sz w:val="24"/>
                <w:szCs w:val="24"/>
              </w:rPr>
            </w:pPr>
            <w:r w:rsidRPr="00F20562">
              <w:rPr>
                <w:rFonts w:ascii="Times New Roman" w:hAnsi="Times New Roman" w:cs="Times New Roman"/>
                <w:b/>
                <w:sz w:val="24"/>
                <w:szCs w:val="24"/>
              </w:rPr>
              <w:t>Отклонено</w:t>
            </w:r>
          </w:p>
          <w:p w14:paraId="46AE8E6C" w14:textId="69418556" w:rsidR="00B41EE2" w:rsidRPr="00A9437F" w:rsidRDefault="00B41EE2" w:rsidP="00B41EE2">
            <w:pPr>
              <w:jc w:val="both"/>
              <w:rPr>
                <w:rFonts w:ascii="Times New Roman" w:hAnsi="Times New Roman" w:cs="Times New Roman"/>
                <w:b/>
                <w:sz w:val="26"/>
                <w:szCs w:val="26"/>
              </w:rPr>
            </w:pPr>
            <w:r>
              <w:rPr>
                <w:rFonts w:ascii="Times New Roman" w:hAnsi="Times New Roman" w:cs="Times New Roman"/>
                <w:sz w:val="24"/>
                <w:szCs w:val="24"/>
              </w:rPr>
              <w:t>Указанное относится только к</w:t>
            </w:r>
            <w:r w:rsidRPr="00FC2C53">
              <w:rPr>
                <w:rFonts w:ascii="Times New Roman" w:hAnsi="Times New Roman" w:cs="Times New Roman"/>
                <w:sz w:val="24"/>
                <w:szCs w:val="24"/>
              </w:rPr>
              <w:t xml:space="preserve"> </w:t>
            </w:r>
            <w:r w:rsidRPr="00AA3187">
              <w:rPr>
                <w:rFonts w:ascii="Times New Roman" w:hAnsi="Times New Roman" w:cs="Times New Roman"/>
                <w:sz w:val="24"/>
                <w:szCs w:val="24"/>
              </w:rPr>
              <w:t>резьбовым муфтовым соединениям</w:t>
            </w:r>
            <w:r w:rsidRPr="00FC2C53">
              <w:rPr>
                <w:rFonts w:ascii="Times New Roman" w:hAnsi="Times New Roman" w:cs="Times New Roman"/>
                <w:sz w:val="24"/>
                <w:szCs w:val="24"/>
              </w:rPr>
              <w:t xml:space="preserve"> </w:t>
            </w:r>
          </w:p>
        </w:tc>
      </w:tr>
      <w:tr w:rsidR="00B41EE2" w14:paraId="6C26D2FC" w14:textId="77777777" w:rsidTr="003C482B">
        <w:trPr>
          <w:trHeight w:val="567"/>
        </w:trPr>
        <w:tc>
          <w:tcPr>
            <w:tcW w:w="561" w:type="dxa"/>
            <w:shd w:val="clear" w:color="auto" w:fill="auto"/>
          </w:tcPr>
          <w:p w14:paraId="13DBD786"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73E7EC25"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4</w:t>
            </w:r>
          </w:p>
          <w:p w14:paraId="235B37B0"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п.10</w:t>
            </w:r>
          </w:p>
        </w:tc>
        <w:tc>
          <w:tcPr>
            <w:tcW w:w="2871" w:type="dxa"/>
            <w:vMerge/>
          </w:tcPr>
          <w:p w14:paraId="79985DF4" w14:textId="5CF91B00" w:rsidR="00B41EE2" w:rsidRDefault="00B41EE2" w:rsidP="00B41EE2">
            <w:pPr>
              <w:jc w:val="both"/>
              <w:rPr>
                <w:rFonts w:ascii="Times New Roman" w:hAnsi="Times New Roman" w:cs="Times New Roman"/>
                <w:sz w:val="24"/>
                <w:szCs w:val="24"/>
              </w:rPr>
            </w:pPr>
          </w:p>
        </w:tc>
        <w:tc>
          <w:tcPr>
            <w:tcW w:w="3525" w:type="dxa"/>
          </w:tcPr>
          <w:p w14:paraId="65594C34"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Условие «</w:t>
            </w:r>
            <w:r w:rsidRPr="003D693F">
              <w:rPr>
                <w:rFonts w:ascii="Times New Roman" w:hAnsi="Times New Roman" w:cs="Times New Roman"/>
                <w:sz w:val="24"/>
                <w:szCs w:val="24"/>
              </w:rPr>
              <w:t>Допускается стыковать 100 % стержней в одной плоскости в случае применения резьбовых муфтовых соединений с двумя контргайками, обеспечивающими отсутствие деформативности соединений.</w:t>
            </w:r>
            <w:r>
              <w:rPr>
                <w:rFonts w:ascii="Times New Roman" w:hAnsi="Times New Roman" w:cs="Times New Roman"/>
                <w:sz w:val="24"/>
                <w:szCs w:val="24"/>
              </w:rPr>
              <w:t>» требует обоснования. Данное требование ограничивает применение опрессованных муфт.</w:t>
            </w:r>
          </w:p>
        </w:tc>
        <w:tc>
          <w:tcPr>
            <w:tcW w:w="3367" w:type="dxa"/>
          </w:tcPr>
          <w:p w14:paraId="2DCD5CC1"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Предлагается обосновать или исключить.</w:t>
            </w:r>
          </w:p>
        </w:tc>
        <w:tc>
          <w:tcPr>
            <w:tcW w:w="3289" w:type="dxa"/>
          </w:tcPr>
          <w:p w14:paraId="3A6C273D" w14:textId="77777777" w:rsidR="00B41EE2" w:rsidRPr="00A9437F" w:rsidRDefault="00B41EE2" w:rsidP="00B41EE2">
            <w:pPr>
              <w:jc w:val="both"/>
              <w:rPr>
                <w:rFonts w:ascii="Times New Roman" w:hAnsi="Times New Roman" w:cs="Times New Roman"/>
                <w:b/>
                <w:sz w:val="26"/>
                <w:szCs w:val="26"/>
              </w:rPr>
            </w:pPr>
            <w:r w:rsidRPr="00A9437F">
              <w:rPr>
                <w:rFonts w:ascii="Times New Roman" w:hAnsi="Times New Roman" w:cs="Times New Roman"/>
                <w:b/>
                <w:sz w:val="26"/>
                <w:szCs w:val="26"/>
              </w:rPr>
              <w:t xml:space="preserve">Принято </w:t>
            </w:r>
          </w:p>
          <w:p w14:paraId="622A21CE"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 10 изложен в редакции:</w:t>
            </w:r>
          </w:p>
          <w:p w14:paraId="055FC317" w14:textId="77777777" w:rsidR="00B41EE2" w:rsidRPr="00A9437F" w:rsidRDefault="00B41EE2" w:rsidP="00B41EE2">
            <w:pPr>
              <w:rPr>
                <w:rFonts w:ascii="Times New Roman" w:hAnsi="Times New Roman" w:cs="Times New Roman"/>
                <w:b/>
                <w:i/>
                <w:sz w:val="24"/>
                <w:szCs w:val="24"/>
              </w:rPr>
            </w:pPr>
            <w:r>
              <w:rPr>
                <w:rFonts w:ascii="Times New Roman" w:hAnsi="Times New Roman" w:cs="Times New Roman"/>
                <w:sz w:val="24"/>
                <w:szCs w:val="24"/>
              </w:rPr>
              <w:t>«</w:t>
            </w:r>
            <w:r w:rsidRPr="00A9437F">
              <w:rPr>
                <w:rFonts w:ascii="Times New Roman" w:hAnsi="Times New Roman" w:cs="Times New Roman"/>
                <w:sz w:val="24"/>
                <w:szCs w:val="24"/>
              </w:rPr>
              <w:t>Соединения стержневой арматуры железобетонных строительных конструкций должны отвечать следующим требованиям:</w:t>
            </w:r>
            <w:r w:rsidRPr="00A9437F">
              <w:rPr>
                <w:rFonts w:ascii="Times New Roman" w:hAnsi="Times New Roman" w:cs="Times New Roman"/>
                <w:b/>
                <w:sz w:val="24"/>
                <w:szCs w:val="24"/>
              </w:rPr>
              <w:t xml:space="preserve"> </w:t>
            </w:r>
          </w:p>
          <w:p w14:paraId="45CC085F" w14:textId="77777777" w:rsidR="00B41EE2" w:rsidRPr="00A9437F" w:rsidRDefault="00B41EE2" w:rsidP="00B41EE2">
            <w:pPr>
              <w:jc w:val="both"/>
              <w:rPr>
                <w:rFonts w:ascii="Times New Roman" w:hAnsi="Times New Roman" w:cs="Times New Roman"/>
                <w:sz w:val="24"/>
                <w:szCs w:val="24"/>
              </w:rPr>
            </w:pPr>
            <w:r w:rsidRPr="00A9437F">
              <w:rPr>
                <w:rFonts w:ascii="Times New Roman" w:hAnsi="Times New Roman" w:cs="Times New Roman"/>
                <w:bCs/>
                <w:sz w:val="24"/>
                <w:szCs w:val="24"/>
              </w:rPr>
              <w:t>стыковое соединение (сварное или механическое) должно соответствовать требованиям Нормативных документов, обязательных к применению в строительстве</w:t>
            </w:r>
            <w:r w:rsidRPr="00A9437F">
              <w:rPr>
                <w:rFonts w:ascii="Times New Roman" w:hAnsi="Times New Roman" w:cs="Times New Roman"/>
                <w:sz w:val="24"/>
                <w:szCs w:val="24"/>
              </w:rPr>
              <w:t>;</w:t>
            </w:r>
          </w:p>
          <w:p w14:paraId="3F69F523" w14:textId="77777777" w:rsidR="00B41EE2" w:rsidRPr="00A9437F" w:rsidRDefault="00B41EE2" w:rsidP="00B41EE2">
            <w:pPr>
              <w:jc w:val="both"/>
              <w:rPr>
                <w:rFonts w:ascii="Times New Roman" w:hAnsi="Times New Roman" w:cs="Times New Roman"/>
                <w:sz w:val="24"/>
                <w:szCs w:val="24"/>
              </w:rPr>
            </w:pPr>
            <w:r w:rsidRPr="00A9437F">
              <w:rPr>
                <w:rFonts w:ascii="Times New Roman" w:hAnsi="Times New Roman" w:cs="Times New Roman"/>
                <w:sz w:val="24"/>
                <w:szCs w:val="24"/>
              </w:rPr>
              <w:t xml:space="preserve">при использовании механических устройств (резьбовых или опрессованных муфт) в одной плоскости должны располагаться стыки не более половины стержней. </w:t>
            </w:r>
            <w:r w:rsidRPr="00A9437F">
              <w:rPr>
                <w:rFonts w:ascii="Times New Roman" w:hAnsi="Times New Roman" w:cs="Times New Roman"/>
                <w:bCs/>
                <w:sz w:val="24"/>
                <w:szCs w:val="24"/>
              </w:rPr>
              <w:t xml:space="preserve">Приемка механических соединений арматуры для железобетонных конструкций должна быть выполнена в соответствии с требованиями ГОСТ 34278-2017 «Соединения арматуры механические для железобетонных конструкций. Технические условия», </w:t>
            </w:r>
            <w:r w:rsidRPr="00A9437F">
              <w:rPr>
                <w:rFonts w:ascii="Times New Roman" w:hAnsi="Times New Roman" w:cs="Times New Roman"/>
                <w:sz w:val="24"/>
                <w:szCs w:val="24"/>
              </w:rPr>
              <w:t>введенного в действие приказом Федерального агентства по техническому регулированию и метрологии от 6 октября 2017 г. № 1364-ст</w:t>
            </w:r>
            <w:r w:rsidRPr="00A9437F">
              <w:rPr>
                <w:rFonts w:ascii="Times New Roman" w:hAnsi="Times New Roman" w:cs="Times New Roman"/>
                <w:bCs/>
                <w:sz w:val="24"/>
                <w:szCs w:val="24"/>
              </w:rPr>
              <w:t>;</w:t>
            </w:r>
          </w:p>
          <w:p w14:paraId="5EEE0446" w14:textId="77777777" w:rsidR="00B41EE2" w:rsidRDefault="00B41EE2" w:rsidP="00B41EE2">
            <w:pPr>
              <w:jc w:val="both"/>
              <w:rPr>
                <w:rFonts w:ascii="Times New Roman" w:hAnsi="Times New Roman" w:cs="Times New Roman"/>
                <w:sz w:val="24"/>
                <w:szCs w:val="24"/>
              </w:rPr>
            </w:pPr>
            <w:r w:rsidRPr="00A9437F">
              <w:rPr>
                <w:rFonts w:ascii="Times New Roman" w:hAnsi="Times New Roman" w:cs="Times New Roman"/>
                <w:sz w:val="24"/>
                <w:szCs w:val="24"/>
              </w:rPr>
              <w:t>соединения рабочей арматуры внахлест без сварки не должны использоваться на участках строительных конструкций, на которые возможно непосредственное воздействие от падения летательного аппарата</w:t>
            </w:r>
            <w:r>
              <w:rPr>
                <w:rFonts w:ascii="Times New Roman" w:hAnsi="Times New Roman" w:cs="Times New Roman"/>
                <w:sz w:val="24"/>
                <w:szCs w:val="24"/>
              </w:rPr>
              <w:t>»</w:t>
            </w:r>
          </w:p>
        </w:tc>
      </w:tr>
      <w:tr w:rsidR="00B41EE2" w14:paraId="4CD78A0B" w14:textId="77777777" w:rsidTr="003C482B">
        <w:trPr>
          <w:trHeight w:val="567"/>
        </w:trPr>
        <w:tc>
          <w:tcPr>
            <w:tcW w:w="561" w:type="dxa"/>
            <w:shd w:val="clear" w:color="auto" w:fill="auto"/>
          </w:tcPr>
          <w:p w14:paraId="10BFEA86"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2D94D95E" w14:textId="5DB1F844" w:rsidR="00B41EE2" w:rsidRPr="000F2362" w:rsidRDefault="00B41EE2" w:rsidP="00B41EE2">
            <w:pPr>
              <w:jc w:val="center"/>
              <w:rPr>
                <w:rFonts w:ascii="Times New Roman" w:hAnsi="Times New Roman" w:cs="Times New Roman"/>
                <w:sz w:val="24"/>
                <w:szCs w:val="24"/>
              </w:rPr>
            </w:pPr>
            <w:r w:rsidRPr="003B55C6">
              <w:rPr>
                <w:rFonts w:ascii="Times New Roman" w:hAnsi="Times New Roman" w:cs="Times New Roman"/>
                <w:sz w:val="24"/>
                <w:szCs w:val="24"/>
              </w:rPr>
              <w:t>Приложение № 4</w:t>
            </w:r>
          </w:p>
        </w:tc>
        <w:tc>
          <w:tcPr>
            <w:tcW w:w="2871" w:type="dxa"/>
          </w:tcPr>
          <w:p w14:paraId="4263B7F3" w14:textId="77777777" w:rsidR="00B41EE2" w:rsidRPr="006D2FF5" w:rsidRDefault="00B41EE2" w:rsidP="00B41EE2">
            <w:pPr>
              <w:jc w:val="both"/>
              <w:rPr>
                <w:rFonts w:ascii="Times New Roman" w:hAnsi="Times New Roman" w:cs="Times New Roman"/>
                <w:sz w:val="24"/>
                <w:szCs w:val="24"/>
              </w:rPr>
            </w:pPr>
          </w:p>
        </w:tc>
        <w:tc>
          <w:tcPr>
            <w:tcW w:w="3525" w:type="dxa"/>
          </w:tcPr>
          <w:p w14:paraId="0694C617" w14:textId="77777777" w:rsidR="00B41EE2" w:rsidRDefault="00B41EE2" w:rsidP="00B41EE2">
            <w:pPr>
              <w:jc w:val="both"/>
              <w:rPr>
                <w:rFonts w:ascii="Times New Roman" w:hAnsi="Times New Roman" w:cs="Times New Roman"/>
                <w:sz w:val="24"/>
                <w:szCs w:val="24"/>
              </w:rPr>
            </w:pPr>
          </w:p>
        </w:tc>
        <w:tc>
          <w:tcPr>
            <w:tcW w:w="3367" w:type="dxa"/>
          </w:tcPr>
          <w:p w14:paraId="0F8E356D" w14:textId="77777777" w:rsidR="00B41EE2" w:rsidRDefault="00B41EE2" w:rsidP="00B41EE2">
            <w:pPr>
              <w:jc w:val="both"/>
              <w:rPr>
                <w:rFonts w:ascii="Times New Roman" w:hAnsi="Times New Roman" w:cs="Times New Roman"/>
                <w:sz w:val="24"/>
                <w:szCs w:val="24"/>
              </w:rPr>
            </w:pPr>
            <w:r w:rsidRPr="003B55C6">
              <w:rPr>
                <w:rFonts w:ascii="Times New Roman" w:hAnsi="Times New Roman" w:cs="Times New Roman"/>
                <w:sz w:val="24"/>
                <w:szCs w:val="24"/>
              </w:rPr>
              <w:t>Дополнить приложение №</w:t>
            </w:r>
            <w:r>
              <w:rPr>
                <w:rFonts w:ascii="Times New Roman" w:hAnsi="Times New Roman" w:cs="Times New Roman"/>
                <w:sz w:val="24"/>
                <w:szCs w:val="24"/>
              </w:rPr>
              <w:t> </w:t>
            </w:r>
            <w:r w:rsidRPr="003B55C6">
              <w:rPr>
                <w:rFonts w:ascii="Times New Roman" w:hAnsi="Times New Roman" w:cs="Times New Roman"/>
                <w:sz w:val="24"/>
                <w:szCs w:val="24"/>
              </w:rPr>
              <w:t>4 следующим пунктом:</w:t>
            </w:r>
          </w:p>
          <w:p w14:paraId="5DA45F94" w14:textId="77777777" w:rsidR="00B41EE2" w:rsidRPr="003B55C6" w:rsidRDefault="00B41EE2" w:rsidP="00B41EE2">
            <w:pPr>
              <w:jc w:val="both"/>
              <w:rPr>
                <w:rFonts w:ascii="Times New Roman" w:hAnsi="Times New Roman" w:cs="Times New Roman"/>
                <w:sz w:val="24"/>
                <w:szCs w:val="24"/>
              </w:rPr>
            </w:pPr>
            <w:r w:rsidRPr="003B55C6">
              <w:rPr>
                <w:rFonts w:ascii="Times New Roman" w:hAnsi="Times New Roman" w:cs="Times New Roman"/>
                <w:sz w:val="24"/>
                <w:szCs w:val="24"/>
              </w:rPr>
              <w:t>«Отдельные конструктивные элементы, из которых выполняются строительные конструкции ЗиС (монтажные марки, арматурные блоки, закладные детали), материалы и полуфабрикаты в проектах (рабочей документации) классифицировать по влиянию на безопасность не требуется.</w:t>
            </w:r>
          </w:p>
          <w:p w14:paraId="1480078C" w14:textId="05F38776" w:rsidR="00B41EE2" w:rsidRDefault="00B41EE2" w:rsidP="00B41EE2">
            <w:pPr>
              <w:jc w:val="both"/>
              <w:rPr>
                <w:rFonts w:ascii="Times New Roman" w:hAnsi="Times New Roman" w:cs="Times New Roman"/>
                <w:sz w:val="24"/>
                <w:szCs w:val="24"/>
              </w:rPr>
            </w:pPr>
            <w:r w:rsidRPr="003B55C6">
              <w:rPr>
                <w:rFonts w:ascii="Times New Roman" w:hAnsi="Times New Roman" w:cs="Times New Roman"/>
                <w:sz w:val="24"/>
                <w:szCs w:val="24"/>
              </w:rPr>
              <w:t>Для обеспечения качества при изготовлении конструктивных элементов строительных конструкций классов 1, 2 и 3 по НП-001-9</w:t>
            </w:r>
            <w:r>
              <w:rPr>
                <w:rFonts w:ascii="Times New Roman" w:hAnsi="Times New Roman" w:cs="Times New Roman"/>
                <w:sz w:val="24"/>
                <w:szCs w:val="24"/>
              </w:rPr>
              <w:t xml:space="preserve">7, а также категорий </w:t>
            </w:r>
            <w:r>
              <w:rPr>
                <w:rFonts w:ascii="Times New Roman" w:hAnsi="Times New Roman" w:cs="Times New Roman"/>
                <w:sz w:val="24"/>
                <w:szCs w:val="24"/>
                <w:lang w:val="en-US"/>
              </w:rPr>
              <w:t>I</w:t>
            </w:r>
            <w:r w:rsidRPr="003B55C6">
              <w:rPr>
                <w:rFonts w:ascii="Times New Roman" w:hAnsi="Times New Roman" w:cs="Times New Roman"/>
                <w:sz w:val="24"/>
                <w:szCs w:val="24"/>
              </w:rPr>
              <w:t xml:space="preserve"> и </w:t>
            </w:r>
            <w:r>
              <w:rPr>
                <w:rFonts w:ascii="Times New Roman" w:hAnsi="Times New Roman" w:cs="Times New Roman"/>
                <w:sz w:val="24"/>
                <w:szCs w:val="24"/>
                <w:lang w:val="en-US"/>
              </w:rPr>
              <w:t>II</w:t>
            </w:r>
            <w:r w:rsidRPr="003B55C6">
              <w:rPr>
                <w:rFonts w:ascii="Times New Roman" w:hAnsi="Times New Roman" w:cs="Times New Roman"/>
                <w:sz w:val="24"/>
                <w:szCs w:val="24"/>
              </w:rPr>
              <w:t xml:space="preserve"> должна выполняться сертификация на основании процедуры входного контроля системы менеджмента качества, разработанной Генеральным подрядчиком, согласованной с регулирующим органом и с Генпроектировщиком. Должно быть обеспечено наличие сертификатов или документов о качестве, подтверждающих соответствие применяемых материалов нормативным документам. На конструктивные позиции (монтажные марки, блоки, закладные детали) изготовителем должна быть оформлена отчетная документация (свидетельство об изготовлении изделия) с указанием всех данных по изготовлению, в том числе отчеты об испытаниях при приемке на производстве, отчеты об аттестации технологии сварки, подтверждение аттестации персонала, выполняющего сварочные работы».</w:t>
            </w:r>
          </w:p>
        </w:tc>
        <w:tc>
          <w:tcPr>
            <w:tcW w:w="3289" w:type="dxa"/>
          </w:tcPr>
          <w:p w14:paraId="6AA07369" w14:textId="77777777" w:rsidR="00B41EE2" w:rsidRPr="004F15D6" w:rsidRDefault="00B41EE2" w:rsidP="00B41EE2">
            <w:pPr>
              <w:jc w:val="both"/>
              <w:rPr>
                <w:rFonts w:ascii="Times New Roman" w:hAnsi="Times New Roman" w:cs="Times New Roman"/>
                <w:b/>
                <w:sz w:val="24"/>
                <w:szCs w:val="24"/>
              </w:rPr>
            </w:pPr>
            <w:r w:rsidRPr="004F15D6">
              <w:rPr>
                <w:rFonts w:ascii="Times New Roman" w:hAnsi="Times New Roman" w:cs="Times New Roman"/>
                <w:b/>
                <w:sz w:val="24"/>
                <w:szCs w:val="24"/>
              </w:rPr>
              <w:t>Отклонено</w:t>
            </w:r>
          </w:p>
          <w:p w14:paraId="2878702B" w14:textId="77777777" w:rsidR="00B41EE2" w:rsidRPr="00F55462" w:rsidRDefault="00B41EE2" w:rsidP="00B41EE2">
            <w:pPr>
              <w:jc w:val="both"/>
              <w:rPr>
                <w:rFonts w:ascii="Times New Roman" w:hAnsi="Times New Roman" w:cs="Times New Roman"/>
                <w:sz w:val="24"/>
                <w:szCs w:val="24"/>
              </w:rPr>
            </w:pPr>
            <w:r w:rsidRPr="00F55462">
              <w:rPr>
                <w:rFonts w:ascii="Times New Roman" w:hAnsi="Times New Roman" w:cs="Times New Roman"/>
                <w:sz w:val="24"/>
                <w:szCs w:val="24"/>
              </w:rPr>
              <w:t>Предложенное требование является избыточным. Отдельные конструктивные элементы входят в состав строительных конструкций, но самостоятельно строительными конструкциями не являются.</w:t>
            </w:r>
          </w:p>
          <w:p w14:paraId="7BFAA2E6" w14:textId="77777777" w:rsidR="00B41EE2" w:rsidRDefault="00B41EE2" w:rsidP="00B41EE2">
            <w:pPr>
              <w:jc w:val="both"/>
              <w:rPr>
                <w:rFonts w:ascii="Times New Roman" w:hAnsi="Times New Roman" w:cs="Times New Roman"/>
                <w:sz w:val="24"/>
                <w:szCs w:val="24"/>
              </w:rPr>
            </w:pPr>
            <w:r w:rsidRPr="00F55462">
              <w:rPr>
                <w:rFonts w:ascii="Times New Roman" w:hAnsi="Times New Roman" w:cs="Times New Roman"/>
                <w:sz w:val="24"/>
                <w:szCs w:val="24"/>
              </w:rPr>
              <w:t>Сертификация продукции не является предметом рассматриваемого проекта ФНП.</w:t>
            </w:r>
          </w:p>
          <w:p w14:paraId="0EAE3943" w14:textId="4F1675F6" w:rsidR="00EA5DA0" w:rsidRPr="006D2FF5" w:rsidRDefault="00EA5DA0" w:rsidP="00EA5DA0">
            <w:pPr>
              <w:jc w:val="both"/>
              <w:rPr>
                <w:rFonts w:ascii="Times New Roman" w:hAnsi="Times New Roman" w:cs="Times New Roman"/>
                <w:b/>
                <w:sz w:val="24"/>
                <w:szCs w:val="24"/>
              </w:rPr>
            </w:pPr>
            <w:r>
              <w:rPr>
                <w:rFonts w:ascii="Times New Roman" w:hAnsi="Times New Roman" w:cs="Times New Roman"/>
                <w:sz w:val="24"/>
                <w:szCs w:val="24"/>
              </w:rPr>
              <w:t xml:space="preserve">НП-001-97 утратил силу, на сегодняшний действует </w:t>
            </w:r>
            <w:r>
              <w:rPr>
                <w:rFonts w:ascii="Times New Roman" w:hAnsi="Times New Roman" w:cs="Times New Roman"/>
                <w:sz w:val="24"/>
                <w:szCs w:val="24"/>
              </w:rPr>
              <w:br/>
              <w:t xml:space="preserve">НП-001-15. </w:t>
            </w:r>
          </w:p>
        </w:tc>
      </w:tr>
      <w:tr w:rsidR="00B41EE2" w14:paraId="6D7CDEB7" w14:textId="77777777" w:rsidTr="003C482B">
        <w:trPr>
          <w:trHeight w:val="567"/>
        </w:trPr>
        <w:tc>
          <w:tcPr>
            <w:tcW w:w="561" w:type="dxa"/>
            <w:shd w:val="clear" w:color="auto" w:fill="auto"/>
          </w:tcPr>
          <w:p w14:paraId="2878FA6B"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442BB1DD" w14:textId="77777777" w:rsidR="00B41EE2" w:rsidRPr="006F1B7B" w:rsidRDefault="00B41EE2" w:rsidP="00B41EE2">
            <w:pPr>
              <w:jc w:val="center"/>
              <w:rPr>
                <w:rFonts w:ascii="Times New Roman" w:hAnsi="Times New Roman" w:cs="Times New Roman"/>
                <w:sz w:val="24"/>
                <w:szCs w:val="24"/>
              </w:rPr>
            </w:pPr>
            <w:r w:rsidRPr="000F2362">
              <w:rPr>
                <w:rFonts w:ascii="Times New Roman" w:hAnsi="Times New Roman" w:cs="Times New Roman"/>
                <w:sz w:val="24"/>
                <w:szCs w:val="24"/>
              </w:rPr>
              <w:t>Приложение</w:t>
            </w:r>
            <w:r>
              <w:rPr>
                <w:rFonts w:ascii="Times New Roman" w:hAnsi="Times New Roman" w:cs="Times New Roman"/>
                <w:sz w:val="24"/>
                <w:szCs w:val="24"/>
              </w:rPr>
              <w:t xml:space="preserve"> № 5</w:t>
            </w:r>
            <w:r w:rsidRPr="000F2362">
              <w:rPr>
                <w:rFonts w:ascii="Times New Roman" w:hAnsi="Times New Roman" w:cs="Times New Roman"/>
                <w:sz w:val="24"/>
                <w:szCs w:val="24"/>
              </w:rPr>
              <w:t xml:space="preserve"> </w:t>
            </w:r>
            <w:r>
              <w:rPr>
                <w:rFonts w:ascii="Times New Roman" w:hAnsi="Times New Roman" w:cs="Times New Roman"/>
                <w:sz w:val="24"/>
                <w:szCs w:val="24"/>
              </w:rPr>
              <w:t>п.</w:t>
            </w:r>
            <w:r w:rsidRPr="000F2362">
              <w:rPr>
                <w:rFonts w:ascii="Times New Roman" w:hAnsi="Times New Roman" w:cs="Times New Roman"/>
                <w:sz w:val="24"/>
                <w:szCs w:val="24"/>
              </w:rPr>
              <w:t>2</w:t>
            </w:r>
          </w:p>
        </w:tc>
        <w:tc>
          <w:tcPr>
            <w:tcW w:w="2871" w:type="dxa"/>
          </w:tcPr>
          <w:p w14:paraId="5B5340B4" w14:textId="77777777" w:rsidR="00B41EE2" w:rsidRPr="006D2FF5" w:rsidRDefault="00B41EE2" w:rsidP="00B41EE2">
            <w:pPr>
              <w:jc w:val="both"/>
              <w:rPr>
                <w:rFonts w:ascii="Times New Roman" w:hAnsi="Times New Roman" w:cs="Times New Roman"/>
                <w:sz w:val="24"/>
                <w:szCs w:val="24"/>
              </w:rPr>
            </w:pPr>
            <w:r w:rsidRPr="006D2FF5">
              <w:rPr>
                <w:rFonts w:ascii="Times New Roman" w:hAnsi="Times New Roman" w:cs="Times New Roman"/>
                <w:sz w:val="24"/>
                <w:szCs w:val="24"/>
              </w:rPr>
              <w:t xml:space="preserve">Строительные конструкции должны обеспечивать соблюдение требований по противопожарной защите ЗиС АС, предусмотренные Федеральным законом </w:t>
            </w:r>
            <w:r w:rsidRPr="006D2FF5">
              <w:rPr>
                <w:rFonts w:ascii="Times New Roman" w:hAnsi="Times New Roman" w:cs="Times New Roman"/>
                <w:sz w:val="24"/>
                <w:szCs w:val="24"/>
              </w:rPr>
              <w:br/>
              <w:t>№ 123-ФЗ и нормативными документами по пожарной безопасности, распространяющимися на ЗиС АС, исходя из:</w:t>
            </w:r>
          </w:p>
          <w:p w14:paraId="23E615EE" w14:textId="77777777" w:rsidR="00B41EE2" w:rsidRPr="006D2FF5" w:rsidRDefault="00B41EE2" w:rsidP="00B41EE2">
            <w:pPr>
              <w:jc w:val="both"/>
              <w:rPr>
                <w:rFonts w:ascii="Times New Roman" w:hAnsi="Times New Roman" w:cs="Times New Roman"/>
                <w:sz w:val="24"/>
                <w:szCs w:val="24"/>
              </w:rPr>
            </w:pPr>
            <w:r w:rsidRPr="006D2FF5">
              <w:rPr>
                <w:rFonts w:ascii="Times New Roman" w:hAnsi="Times New Roman" w:cs="Times New Roman"/>
                <w:sz w:val="24"/>
                <w:szCs w:val="24"/>
              </w:rPr>
              <w:t xml:space="preserve">назначения степени огнестойкости и класса пожарной опасности ЗиС </w:t>
            </w:r>
            <w:r w:rsidRPr="006D2FF5">
              <w:rPr>
                <w:rFonts w:ascii="Times New Roman" w:hAnsi="Times New Roman" w:cs="Times New Roman"/>
                <w:sz w:val="24"/>
                <w:szCs w:val="24"/>
              </w:rPr>
              <w:br/>
              <w:t>и пожарных отсеков;</w:t>
            </w:r>
          </w:p>
          <w:p w14:paraId="4CE40B73"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w:t>
            </w:r>
          </w:p>
        </w:tc>
        <w:tc>
          <w:tcPr>
            <w:tcW w:w="3525" w:type="dxa"/>
          </w:tcPr>
          <w:p w14:paraId="63981943"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Т</w:t>
            </w:r>
            <w:r w:rsidRPr="000F2362">
              <w:rPr>
                <w:rFonts w:ascii="Times New Roman" w:hAnsi="Times New Roman" w:cs="Times New Roman"/>
                <w:sz w:val="24"/>
                <w:szCs w:val="24"/>
              </w:rPr>
              <w:t xml:space="preserve">ребования по противопожарной безопасности и определения классов пожарной опасности, и т.д. </w:t>
            </w:r>
            <w:r>
              <w:rPr>
                <w:rFonts w:ascii="Times New Roman" w:hAnsi="Times New Roman" w:cs="Times New Roman"/>
                <w:sz w:val="24"/>
                <w:szCs w:val="24"/>
              </w:rPr>
              <w:t xml:space="preserve">изложены </w:t>
            </w:r>
            <w:r w:rsidRPr="000F2362">
              <w:rPr>
                <w:rFonts w:ascii="Times New Roman" w:hAnsi="Times New Roman" w:cs="Times New Roman"/>
                <w:sz w:val="24"/>
                <w:szCs w:val="24"/>
              </w:rPr>
              <w:t>в соответствующем ФЗ (№123-ФЗ) и СП (СП 4.13130.2013, СП 2.13130.2020 и т.д.)</w:t>
            </w:r>
            <w:r>
              <w:rPr>
                <w:rFonts w:ascii="Times New Roman" w:hAnsi="Times New Roman" w:cs="Times New Roman"/>
                <w:sz w:val="24"/>
                <w:szCs w:val="24"/>
              </w:rPr>
              <w:t>.</w:t>
            </w:r>
          </w:p>
        </w:tc>
        <w:tc>
          <w:tcPr>
            <w:tcW w:w="3367" w:type="dxa"/>
          </w:tcPr>
          <w:p w14:paraId="5D0DFB0D" w14:textId="77777777" w:rsidR="00B41EE2" w:rsidRPr="00435548"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 предлагается удалить.</w:t>
            </w:r>
          </w:p>
        </w:tc>
        <w:tc>
          <w:tcPr>
            <w:tcW w:w="3289" w:type="dxa"/>
          </w:tcPr>
          <w:p w14:paraId="7C650825" w14:textId="77777777" w:rsidR="00B41EE2" w:rsidRPr="006D2FF5" w:rsidRDefault="00B41EE2" w:rsidP="00B41EE2">
            <w:pPr>
              <w:jc w:val="both"/>
              <w:rPr>
                <w:rFonts w:ascii="Times New Roman" w:hAnsi="Times New Roman" w:cs="Times New Roman"/>
                <w:b/>
                <w:sz w:val="24"/>
                <w:szCs w:val="24"/>
              </w:rPr>
            </w:pPr>
            <w:r w:rsidRPr="006D2FF5">
              <w:rPr>
                <w:rFonts w:ascii="Times New Roman" w:hAnsi="Times New Roman" w:cs="Times New Roman"/>
                <w:b/>
                <w:sz w:val="24"/>
                <w:szCs w:val="24"/>
              </w:rPr>
              <w:t>Отклонено</w:t>
            </w:r>
          </w:p>
          <w:p w14:paraId="4AF67F42"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 xml:space="preserve">Предметом ФНП являются требования к СК ЗиС АС важные для обеспечения ядерной и радиационной безопасности АС. Ядерная и радиационная безопасность АС достигается в том числе посредством соблюдения протоивопожарных требований при проектировании АС. Пункт разработан в соответствии с </w:t>
            </w:r>
            <w:r w:rsidRPr="00845895">
              <w:rPr>
                <w:rFonts w:ascii="Times New Roman" w:hAnsi="Times New Roman" w:cs="Times New Roman"/>
                <w:sz w:val="24"/>
                <w:szCs w:val="24"/>
              </w:rPr>
              <w:t>частью 3 статьи 1 Федерального закона от 22 июля 2008 г. № 123-ФЗ «Технический регламент о требованиях пожарной безопасности» (Собрание законодательства Российской Федерации, 2008, № 30, ст. 3579; 2018, № 53, ст. 8464)</w:t>
            </w:r>
          </w:p>
        </w:tc>
      </w:tr>
      <w:tr w:rsidR="00B41EE2" w14:paraId="7FF7789F" w14:textId="77777777" w:rsidTr="003C482B">
        <w:trPr>
          <w:trHeight w:val="567"/>
        </w:trPr>
        <w:tc>
          <w:tcPr>
            <w:tcW w:w="561" w:type="dxa"/>
            <w:shd w:val="clear" w:color="auto" w:fill="auto"/>
          </w:tcPr>
          <w:p w14:paraId="6A790737"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4016C92F" w14:textId="77777777" w:rsidR="00B41EE2" w:rsidRPr="000F236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5 п.3</w:t>
            </w:r>
          </w:p>
        </w:tc>
        <w:tc>
          <w:tcPr>
            <w:tcW w:w="2871" w:type="dxa"/>
            <w:vMerge w:val="restart"/>
          </w:tcPr>
          <w:p w14:paraId="4530E1BF" w14:textId="77777777" w:rsidR="00B41EE2" w:rsidRDefault="00B41EE2" w:rsidP="00B41EE2">
            <w:pPr>
              <w:jc w:val="both"/>
              <w:rPr>
                <w:rFonts w:ascii="Times New Roman" w:hAnsi="Times New Roman" w:cs="Times New Roman"/>
                <w:sz w:val="24"/>
                <w:szCs w:val="24"/>
              </w:rPr>
            </w:pPr>
            <w:r w:rsidRPr="006D2FF5">
              <w:rPr>
                <w:rFonts w:ascii="Times New Roman" w:hAnsi="Times New Roman" w:cs="Times New Roman"/>
                <w:sz w:val="24"/>
                <w:szCs w:val="24"/>
              </w:rPr>
              <w:t>При расположении подошвы фундаментной части ЗиС АС ниже прогнозируемого уровня грунтовых вод строительные конструкции, расположенные в грунтах, должны быть защищены усиленной внешней гидроизоляцией. Для зданий категории I и II в целях водопонижения должен быть выполнен дренаж. Отметка заложения дренажа должна быть не ниже отметки установившегося уровня близ расположенного водоема, в который осуществляется разгрузка грунтовых вод</w:t>
            </w:r>
          </w:p>
        </w:tc>
        <w:tc>
          <w:tcPr>
            <w:tcW w:w="3525" w:type="dxa"/>
          </w:tcPr>
          <w:p w14:paraId="7F5135C6" w14:textId="77777777" w:rsidR="00B41EE2" w:rsidRPr="000F2362" w:rsidRDefault="00B41EE2" w:rsidP="00B41EE2">
            <w:pPr>
              <w:jc w:val="both"/>
              <w:rPr>
                <w:rFonts w:ascii="Times New Roman" w:hAnsi="Times New Roman" w:cs="Times New Roman"/>
                <w:sz w:val="24"/>
                <w:szCs w:val="24"/>
              </w:rPr>
            </w:pPr>
            <w:r>
              <w:rPr>
                <w:rFonts w:ascii="Times New Roman" w:hAnsi="Times New Roman" w:cs="Times New Roman"/>
                <w:sz w:val="24"/>
                <w:szCs w:val="24"/>
              </w:rPr>
              <w:t>Т</w:t>
            </w:r>
            <w:r w:rsidRPr="000F2362">
              <w:rPr>
                <w:rFonts w:ascii="Times New Roman" w:hAnsi="Times New Roman" w:cs="Times New Roman"/>
                <w:sz w:val="24"/>
                <w:szCs w:val="24"/>
              </w:rPr>
              <w:t xml:space="preserve">ребования </w:t>
            </w:r>
            <w:r>
              <w:rPr>
                <w:rFonts w:ascii="Times New Roman" w:hAnsi="Times New Roman" w:cs="Times New Roman"/>
                <w:sz w:val="24"/>
                <w:szCs w:val="24"/>
              </w:rPr>
              <w:t xml:space="preserve">уже имеются </w:t>
            </w:r>
            <w:r w:rsidRPr="000F2362">
              <w:rPr>
                <w:rFonts w:ascii="Times New Roman" w:hAnsi="Times New Roman" w:cs="Times New Roman"/>
                <w:sz w:val="24"/>
                <w:szCs w:val="24"/>
              </w:rPr>
              <w:t xml:space="preserve">в СП 22.13330.2016 и </w:t>
            </w:r>
            <w:r>
              <w:rPr>
                <w:rFonts w:ascii="Times New Roman" w:hAnsi="Times New Roman" w:cs="Times New Roman"/>
                <w:sz w:val="24"/>
                <w:szCs w:val="24"/>
              </w:rPr>
              <w:t xml:space="preserve">в </w:t>
            </w:r>
            <w:r w:rsidRPr="000F2362">
              <w:rPr>
                <w:rFonts w:ascii="Times New Roman" w:hAnsi="Times New Roman" w:cs="Times New Roman"/>
                <w:sz w:val="24"/>
                <w:szCs w:val="24"/>
              </w:rPr>
              <w:t>други</w:t>
            </w:r>
            <w:r>
              <w:rPr>
                <w:rFonts w:ascii="Times New Roman" w:hAnsi="Times New Roman" w:cs="Times New Roman"/>
                <w:sz w:val="24"/>
                <w:szCs w:val="24"/>
              </w:rPr>
              <w:t>х НД</w:t>
            </w:r>
            <w:r w:rsidRPr="000F2362">
              <w:rPr>
                <w:rFonts w:ascii="Times New Roman" w:hAnsi="Times New Roman" w:cs="Times New Roman"/>
                <w:sz w:val="24"/>
                <w:szCs w:val="24"/>
              </w:rPr>
              <w:t>.</w:t>
            </w:r>
          </w:p>
        </w:tc>
        <w:tc>
          <w:tcPr>
            <w:tcW w:w="3367" w:type="dxa"/>
          </w:tcPr>
          <w:p w14:paraId="6988E184" w14:textId="77777777" w:rsidR="00B41EE2" w:rsidRPr="00435548"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 предлагается удалить.</w:t>
            </w:r>
          </w:p>
        </w:tc>
        <w:tc>
          <w:tcPr>
            <w:tcW w:w="3289" w:type="dxa"/>
          </w:tcPr>
          <w:p w14:paraId="43407712" w14:textId="77777777" w:rsidR="00B41EE2" w:rsidRPr="00515C24" w:rsidRDefault="00B41EE2" w:rsidP="00B41EE2">
            <w:pPr>
              <w:jc w:val="both"/>
              <w:rPr>
                <w:rFonts w:ascii="Times New Roman" w:hAnsi="Times New Roman" w:cs="Times New Roman"/>
                <w:b/>
                <w:sz w:val="24"/>
                <w:szCs w:val="24"/>
              </w:rPr>
            </w:pPr>
            <w:r w:rsidRPr="00515C24">
              <w:rPr>
                <w:rFonts w:ascii="Times New Roman" w:hAnsi="Times New Roman" w:cs="Times New Roman"/>
                <w:b/>
                <w:sz w:val="24"/>
                <w:szCs w:val="24"/>
              </w:rPr>
              <w:t>Отклонено</w:t>
            </w:r>
          </w:p>
          <w:p w14:paraId="5E537D0A" w14:textId="27865B38" w:rsidR="00CD2D4A" w:rsidRDefault="00CD2D4A" w:rsidP="00B41EE2">
            <w:pPr>
              <w:jc w:val="both"/>
              <w:rPr>
                <w:rFonts w:ascii="Times New Roman" w:hAnsi="Times New Roman" w:cs="Times New Roman"/>
                <w:sz w:val="24"/>
                <w:szCs w:val="24"/>
              </w:rPr>
            </w:pPr>
            <w:r>
              <w:rPr>
                <w:rFonts w:ascii="Times New Roman" w:hAnsi="Times New Roman" w:cs="Times New Roman"/>
                <w:sz w:val="24"/>
                <w:szCs w:val="24"/>
              </w:rPr>
              <w:t xml:space="preserve">В </w:t>
            </w:r>
            <w:r w:rsidRPr="000F2362">
              <w:rPr>
                <w:rFonts w:ascii="Times New Roman" w:hAnsi="Times New Roman" w:cs="Times New Roman"/>
                <w:sz w:val="24"/>
                <w:szCs w:val="24"/>
              </w:rPr>
              <w:t>СП 22.13330.2016</w:t>
            </w:r>
            <w:r>
              <w:rPr>
                <w:rFonts w:ascii="Times New Roman" w:hAnsi="Times New Roman" w:cs="Times New Roman"/>
                <w:sz w:val="24"/>
                <w:szCs w:val="24"/>
              </w:rPr>
              <w:t xml:space="preserve"> не установлены конкретные требования, а приводятся возможные защитные мероприятия. </w:t>
            </w:r>
          </w:p>
          <w:p w14:paraId="1B24B985" w14:textId="26BC1BAA"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 ФНП обязывает выполнять</w:t>
            </w:r>
            <w:r w:rsidR="00D343E8">
              <w:rPr>
                <w:rFonts w:ascii="Times New Roman" w:hAnsi="Times New Roman" w:cs="Times New Roman"/>
                <w:sz w:val="24"/>
                <w:szCs w:val="24"/>
              </w:rPr>
              <w:t xml:space="preserve"> как</w:t>
            </w:r>
            <w:r>
              <w:rPr>
                <w:rFonts w:ascii="Times New Roman" w:hAnsi="Times New Roman" w:cs="Times New Roman"/>
                <w:sz w:val="24"/>
                <w:szCs w:val="24"/>
              </w:rPr>
              <w:t xml:space="preserve"> гидроизоляцию</w:t>
            </w:r>
            <w:r w:rsidR="00D343E8">
              <w:rPr>
                <w:rFonts w:ascii="Times New Roman" w:hAnsi="Times New Roman" w:cs="Times New Roman"/>
                <w:sz w:val="24"/>
                <w:szCs w:val="24"/>
              </w:rPr>
              <w:t>, так</w:t>
            </w:r>
            <w:r>
              <w:rPr>
                <w:rFonts w:ascii="Times New Roman" w:hAnsi="Times New Roman" w:cs="Times New Roman"/>
                <w:sz w:val="24"/>
                <w:szCs w:val="24"/>
              </w:rPr>
              <w:t xml:space="preserve"> и дренаж</w:t>
            </w:r>
          </w:p>
          <w:p w14:paraId="1875F2FC" w14:textId="16A7F668" w:rsidR="00B41EE2" w:rsidRDefault="00B41EE2" w:rsidP="00B41EE2">
            <w:pPr>
              <w:jc w:val="both"/>
              <w:rPr>
                <w:rFonts w:ascii="Times New Roman" w:hAnsi="Times New Roman" w:cs="Times New Roman"/>
                <w:sz w:val="24"/>
                <w:szCs w:val="24"/>
              </w:rPr>
            </w:pPr>
          </w:p>
        </w:tc>
      </w:tr>
      <w:tr w:rsidR="00B41EE2" w14:paraId="2B80B807" w14:textId="77777777" w:rsidTr="003C482B">
        <w:trPr>
          <w:trHeight w:val="567"/>
        </w:trPr>
        <w:tc>
          <w:tcPr>
            <w:tcW w:w="561" w:type="dxa"/>
            <w:shd w:val="clear" w:color="auto" w:fill="auto"/>
          </w:tcPr>
          <w:p w14:paraId="41345EE5"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112946D8" w14:textId="4BAB57CA"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5 п.3</w:t>
            </w:r>
          </w:p>
        </w:tc>
        <w:tc>
          <w:tcPr>
            <w:tcW w:w="2871" w:type="dxa"/>
            <w:vMerge/>
          </w:tcPr>
          <w:p w14:paraId="778F832A" w14:textId="77777777" w:rsidR="00B41EE2" w:rsidRPr="006D2FF5" w:rsidRDefault="00B41EE2" w:rsidP="00B41EE2">
            <w:pPr>
              <w:jc w:val="both"/>
              <w:rPr>
                <w:rFonts w:ascii="Times New Roman" w:hAnsi="Times New Roman" w:cs="Times New Roman"/>
                <w:sz w:val="24"/>
                <w:szCs w:val="24"/>
              </w:rPr>
            </w:pPr>
          </w:p>
        </w:tc>
        <w:tc>
          <w:tcPr>
            <w:tcW w:w="3525" w:type="dxa"/>
          </w:tcPr>
          <w:p w14:paraId="57A7D306" w14:textId="0753B0A3" w:rsidR="00B41EE2" w:rsidRDefault="00B41EE2" w:rsidP="00B41EE2">
            <w:pPr>
              <w:jc w:val="both"/>
              <w:rPr>
                <w:rFonts w:ascii="Times New Roman" w:hAnsi="Times New Roman" w:cs="Times New Roman"/>
                <w:sz w:val="24"/>
                <w:szCs w:val="24"/>
              </w:rPr>
            </w:pPr>
            <w:r w:rsidRPr="007B4E82">
              <w:rPr>
                <w:rFonts w:ascii="Times New Roman" w:hAnsi="Times New Roman" w:cs="Times New Roman"/>
                <w:sz w:val="24"/>
                <w:szCs w:val="24"/>
              </w:rPr>
              <w:t xml:space="preserve">При расположении подошвы фундаментной части ЗиС АС ниже прогнозируемого уровня грунтовых вод строительные конструкции, расположенные в грунтах, должны быть защищены </w:t>
            </w:r>
            <w:r w:rsidRPr="005E43B4">
              <w:rPr>
                <w:rFonts w:ascii="Times New Roman" w:hAnsi="Times New Roman" w:cs="Times New Roman"/>
                <w:sz w:val="24"/>
                <w:szCs w:val="24"/>
              </w:rPr>
              <w:t>усиленной</w:t>
            </w:r>
            <w:r w:rsidRPr="007B4E82">
              <w:rPr>
                <w:rFonts w:ascii="Times New Roman" w:hAnsi="Times New Roman" w:cs="Times New Roman"/>
                <w:sz w:val="24"/>
                <w:szCs w:val="24"/>
              </w:rPr>
              <w:t xml:space="preserve"> внешней гидроизоляцией.</w:t>
            </w:r>
          </w:p>
        </w:tc>
        <w:tc>
          <w:tcPr>
            <w:tcW w:w="3367" w:type="dxa"/>
          </w:tcPr>
          <w:p w14:paraId="30ABFEEF"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Уточнить - что считать «усиленной»?</w:t>
            </w:r>
          </w:p>
          <w:p w14:paraId="5C577541" w14:textId="77777777" w:rsidR="00B41EE2" w:rsidRDefault="00B41EE2" w:rsidP="00B41EE2">
            <w:pPr>
              <w:jc w:val="both"/>
              <w:rPr>
                <w:rFonts w:ascii="Times New Roman" w:hAnsi="Times New Roman" w:cs="Times New Roman"/>
                <w:sz w:val="24"/>
                <w:szCs w:val="24"/>
              </w:rPr>
            </w:pPr>
          </w:p>
        </w:tc>
        <w:tc>
          <w:tcPr>
            <w:tcW w:w="3289" w:type="dxa"/>
          </w:tcPr>
          <w:p w14:paraId="515FE69F" w14:textId="197E1856" w:rsidR="00B41EE2" w:rsidRPr="00CB2BF6" w:rsidRDefault="00D343E8" w:rsidP="00B41EE2">
            <w:pPr>
              <w:jc w:val="both"/>
              <w:rPr>
                <w:rFonts w:ascii="Times New Roman" w:hAnsi="Times New Roman" w:cs="Times New Roman"/>
                <w:b/>
                <w:sz w:val="24"/>
                <w:szCs w:val="24"/>
              </w:rPr>
            </w:pPr>
            <w:r w:rsidRPr="00CB2BF6">
              <w:rPr>
                <w:rFonts w:ascii="Times New Roman" w:hAnsi="Times New Roman" w:cs="Times New Roman"/>
                <w:b/>
                <w:sz w:val="24"/>
                <w:szCs w:val="24"/>
              </w:rPr>
              <w:t>Принято частично</w:t>
            </w:r>
          </w:p>
          <w:p w14:paraId="423E05BE" w14:textId="77777777" w:rsidR="000125D2" w:rsidRPr="008E2004" w:rsidRDefault="000125D2" w:rsidP="000125D2">
            <w:pPr>
              <w:jc w:val="both"/>
              <w:rPr>
                <w:rFonts w:ascii="Times New Roman" w:hAnsi="Times New Roman" w:cs="Times New Roman"/>
                <w:sz w:val="24"/>
                <w:szCs w:val="24"/>
              </w:rPr>
            </w:pPr>
            <w:r w:rsidRPr="008E2004">
              <w:rPr>
                <w:rFonts w:ascii="Times New Roman" w:hAnsi="Times New Roman" w:cs="Times New Roman"/>
                <w:sz w:val="24"/>
                <w:szCs w:val="24"/>
              </w:rPr>
              <w:t>Пункт 3 приложения № 5 изложен в редакции:</w:t>
            </w:r>
          </w:p>
          <w:p w14:paraId="606F176C" w14:textId="5094EF90" w:rsidR="000125D2" w:rsidRPr="00667B05" w:rsidRDefault="000125D2" w:rsidP="000125D2">
            <w:pPr>
              <w:jc w:val="both"/>
              <w:rPr>
                <w:rFonts w:ascii="Times New Roman" w:hAnsi="Times New Roman" w:cs="Times New Roman"/>
                <w:sz w:val="24"/>
                <w:szCs w:val="24"/>
              </w:rPr>
            </w:pPr>
            <w:r w:rsidRPr="008E2004">
              <w:rPr>
                <w:rFonts w:ascii="Times New Roman" w:hAnsi="Times New Roman" w:cs="Times New Roman"/>
                <w:sz w:val="24"/>
                <w:szCs w:val="24"/>
              </w:rPr>
              <w:t xml:space="preserve">«При расположении подошвы фундаментной части ЗиС АС категории I и II ниже прогнозируемого уровня грунтовых вод </w:t>
            </w:r>
            <w:r>
              <w:rPr>
                <w:rFonts w:ascii="Times New Roman" w:hAnsi="Times New Roman" w:cs="Times New Roman"/>
                <w:sz w:val="24"/>
                <w:szCs w:val="24"/>
              </w:rPr>
              <w:t xml:space="preserve">железобетонные </w:t>
            </w:r>
            <w:r w:rsidRPr="008E2004">
              <w:rPr>
                <w:rFonts w:ascii="Times New Roman" w:hAnsi="Times New Roman" w:cs="Times New Roman"/>
                <w:sz w:val="24"/>
                <w:szCs w:val="24"/>
              </w:rPr>
              <w:t>строительные конструкции, расположенные в грунтах, должны быть</w:t>
            </w:r>
            <w:r>
              <w:t xml:space="preserve"> </w:t>
            </w:r>
            <w:r>
              <w:rPr>
                <w:rFonts w:ascii="Times New Roman" w:hAnsi="Times New Roman" w:cs="Times New Roman"/>
                <w:sz w:val="24"/>
                <w:szCs w:val="24"/>
              </w:rPr>
              <w:t>выполнены</w:t>
            </w:r>
            <w:r w:rsidRPr="000125D2">
              <w:rPr>
                <w:rFonts w:ascii="Times New Roman" w:hAnsi="Times New Roman" w:cs="Times New Roman"/>
                <w:sz w:val="24"/>
                <w:szCs w:val="24"/>
              </w:rPr>
              <w:t xml:space="preserve"> из бетона марки по водонепроницаемости не менее W8 в зависимости от агрессивности воздействия среды, </w:t>
            </w:r>
            <w:r w:rsidRPr="008E2004">
              <w:rPr>
                <w:rFonts w:ascii="Times New Roman" w:hAnsi="Times New Roman" w:cs="Times New Roman"/>
                <w:sz w:val="24"/>
                <w:szCs w:val="24"/>
              </w:rPr>
              <w:t>защищены внешней гидроизоляцией и в целях водопонижения должен быть выполнен дренаж»</w:t>
            </w:r>
          </w:p>
          <w:p w14:paraId="223A23EB" w14:textId="77777777" w:rsidR="00B41EE2" w:rsidRPr="00515C24" w:rsidRDefault="00B41EE2" w:rsidP="00B41EE2">
            <w:pPr>
              <w:jc w:val="both"/>
              <w:rPr>
                <w:rFonts w:ascii="Times New Roman" w:hAnsi="Times New Roman" w:cs="Times New Roman"/>
                <w:b/>
                <w:sz w:val="24"/>
                <w:szCs w:val="24"/>
              </w:rPr>
            </w:pPr>
          </w:p>
        </w:tc>
      </w:tr>
      <w:tr w:rsidR="00B41EE2" w14:paraId="065ADAE8" w14:textId="77777777" w:rsidTr="003C482B">
        <w:trPr>
          <w:trHeight w:val="567"/>
        </w:trPr>
        <w:tc>
          <w:tcPr>
            <w:tcW w:w="561" w:type="dxa"/>
            <w:shd w:val="clear" w:color="auto" w:fill="auto"/>
          </w:tcPr>
          <w:p w14:paraId="4160C442"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48D29614"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5</w:t>
            </w:r>
          </w:p>
          <w:p w14:paraId="3855F497" w14:textId="51D45169"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п.3</w:t>
            </w:r>
          </w:p>
        </w:tc>
        <w:tc>
          <w:tcPr>
            <w:tcW w:w="2871" w:type="dxa"/>
          </w:tcPr>
          <w:p w14:paraId="54950BD0" w14:textId="4850AA34" w:rsidR="00B41EE2" w:rsidRPr="006D2FF5" w:rsidRDefault="00B41EE2" w:rsidP="00B41EE2">
            <w:pPr>
              <w:jc w:val="both"/>
              <w:rPr>
                <w:rFonts w:ascii="Times New Roman" w:hAnsi="Times New Roman" w:cs="Times New Roman"/>
                <w:sz w:val="24"/>
                <w:szCs w:val="24"/>
              </w:rPr>
            </w:pPr>
            <w:r w:rsidRPr="006D2FF5">
              <w:rPr>
                <w:rFonts w:ascii="Times New Roman" w:hAnsi="Times New Roman" w:cs="Times New Roman"/>
                <w:sz w:val="24"/>
                <w:szCs w:val="24"/>
              </w:rPr>
              <w:t>При расположении подошвы фундаментной части ЗиС АС ниже прогнозируемого уровня грунтовых вод строительные конструкции, расположенные в грунтах, должны быть защищены усиленной внешней гидроизоляцией. Для зданий категории I и II в целях водопонижения должен быть выполнен дренаж. Отметка заложения дренажа должна быть не ниже отметки установившегося уровня близ расположенного водоема, в который осуществляется разгрузка грунтовых вод</w:t>
            </w:r>
          </w:p>
        </w:tc>
        <w:tc>
          <w:tcPr>
            <w:tcW w:w="3525" w:type="dxa"/>
          </w:tcPr>
          <w:p w14:paraId="74F304EC" w14:textId="5944024F" w:rsidR="00B41EE2" w:rsidRDefault="00B41EE2" w:rsidP="00B41EE2">
            <w:pPr>
              <w:jc w:val="both"/>
              <w:rPr>
                <w:rFonts w:ascii="Times New Roman" w:hAnsi="Times New Roman" w:cs="Times New Roman"/>
                <w:sz w:val="24"/>
                <w:szCs w:val="24"/>
              </w:rPr>
            </w:pPr>
            <w:r w:rsidRPr="00C62A0E">
              <w:rPr>
                <w:rFonts w:ascii="Times New Roman" w:hAnsi="Times New Roman" w:cs="Times New Roman"/>
                <w:sz w:val="24"/>
                <w:szCs w:val="24"/>
              </w:rPr>
              <w:t>Отметка заложения дренажа должна быть не ниже отметки установившегося уровня близ расположенного водоема, в который осуществляется разгрузка грунтовых вод.</w:t>
            </w:r>
          </w:p>
        </w:tc>
        <w:tc>
          <w:tcPr>
            <w:tcW w:w="3367" w:type="dxa"/>
          </w:tcPr>
          <w:p w14:paraId="21197063"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И</w:t>
            </w:r>
            <w:r w:rsidRPr="00C62A0E">
              <w:rPr>
                <w:rFonts w:ascii="Times New Roman" w:hAnsi="Times New Roman" w:cs="Times New Roman"/>
                <w:sz w:val="24"/>
                <w:szCs w:val="24"/>
              </w:rPr>
              <w:t xml:space="preserve">сключить </w:t>
            </w:r>
            <w:r>
              <w:rPr>
                <w:rFonts w:ascii="Times New Roman" w:hAnsi="Times New Roman" w:cs="Times New Roman"/>
                <w:sz w:val="24"/>
                <w:szCs w:val="24"/>
              </w:rPr>
              <w:t>данно</w:t>
            </w:r>
            <w:r w:rsidRPr="00C62A0E">
              <w:rPr>
                <w:rFonts w:ascii="Times New Roman" w:hAnsi="Times New Roman" w:cs="Times New Roman"/>
                <w:sz w:val="24"/>
                <w:szCs w:val="24"/>
              </w:rPr>
              <w:t>е предложение, т.к. возможна разгрузка с помощью насосной.</w:t>
            </w:r>
          </w:p>
          <w:p w14:paraId="2A10D430" w14:textId="77777777" w:rsidR="00B41EE2" w:rsidRDefault="00B41EE2" w:rsidP="00B41EE2">
            <w:pPr>
              <w:jc w:val="both"/>
              <w:rPr>
                <w:rFonts w:ascii="Times New Roman" w:hAnsi="Times New Roman" w:cs="Times New Roman"/>
                <w:sz w:val="24"/>
                <w:szCs w:val="24"/>
              </w:rPr>
            </w:pPr>
          </w:p>
        </w:tc>
        <w:tc>
          <w:tcPr>
            <w:tcW w:w="3289" w:type="dxa"/>
          </w:tcPr>
          <w:p w14:paraId="67F937B7" w14:textId="43867B03" w:rsidR="00B41EE2" w:rsidRDefault="00B41EE2" w:rsidP="00B41EE2">
            <w:pPr>
              <w:jc w:val="both"/>
              <w:rPr>
                <w:rFonts w:ascii="Times New Roman" w:hAnsi="Times New Roman" w:cs="Times New Roman"/>
                <w:b/>
                <w:sz w:val="24"/>
                <w:szCs w:val="24"/>
              </w:rPr>
            </w:pPr>
            <w:r>
              <w:rPr>
                <w:rFonts w:ascii="Times New Roman" w:hAnsi="Times New Roman" w:cs="Times New Roman"/>
                <w:b/>
                <w:sz w:val="24"/>
                <w:szCs w:val="24"/>
              </w:rPr>
              <w:t>Принято</w:t>
            </w:r>
          </w:p>
          <w:p w14:paraId="1929EDFF" w14:textId="4CEF84CF" w:rsidR="00B41EE2" w:rsidRPr="008E2004" w:rsidRDefault="00B41EE2" w:rsidP="00B41EE2">
            <w:pPr>
              <w:jc w:val="both"/>
              <w:rPr>
                <w:rFonts w:ascii="Times New Roman" w:hAnsi="Times New Roman" w:cs="Times New Roman"/>
                <w:sz w:val="24"/>
                <w:szCs w:val="24"/>
              </w:rPr>
            </w:pPr>
            <w:r w:rsidRPr="008E2004">
              <w:rPr>
                <w:rFonts w:ascii="Times New Roman" w:hAnsi="Times New Roman" w:cs="Times New Roman"/>
                <w:sz w:val="24"/>
                <w:szCs w:val="24"/>
              </w:rPr>
              <w:t xml:space="preserve">Пункт 3 приложения № 5 изложен в </w:t>
            </w:r>
            <w:r w:rsidR="00FB2722">
              <w:rPr>
                <w:rFonts w:ascii="Times New Roman" w:hAnsi="Times New Roman" w:cs="Times New Roman"/>
                <w:sz w:val="24"/>
                <w:szCs w:val="24"/>
              </w:rPr>
              <w:t>п.30 сводки.</w:t>
            </w:r>
          </w:p>
          <w:p w14:paraId="62A8F20D" w14:textId="77777777" w:rsidR="00B41EE2" w:rsidRPr="00515C24" w:rsidRDefault="00B41EE2" w:rsidP="00B41EE2">
            <w:pPr>
              <w:jc w:val="both"/>
              <w:rPr>
                <w:rFonts w:ascii="Times New Roman" w:hAnsi="Times New Roman" w:cs="Times New Roman"/>
                <w:b/>
                <w:sz w:val="24"/>
                <w:szCs w:val="24"/>
              </w:rPr>
            </w:pPr>
          </w:p>
        </w:tc>
      </w:tr>
      <w:tr w:rsidR="00B41EE2" w14:paraId="5E7562D6" w14:textId="77777777" w:rsidTr="003C482B">
        <w:trPr>
          <w:trHeight w:val="567"/>
        </w:trPr>
        <w:tc>
          <w:tcPr>
            <w:tcW w:w="561" w:type="dxa"/>
            <w:shd w:val="clear" w:color="auto" w:fill="auto"/>
          </w:tcPr>
          <w:p w14:paraId="53DB6C1D"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23CF7438"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5</w:t>
            </w:r>
          </w:p>
          <w:p w14:paraId="68AA6075"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п.10, 26, 27 Приложение № 6 п.12</w:t>
            </w:r>
          </w:p>
          <w:p w14:paraId="6B4359B8"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8</w:t>
            </w:r>
          </w:p>
        </w:tc>
        <w:tc>
          <w:tcPr>
            <w:tcW w:w="2871" w:type="dxa"/>
          </w:tcPr>
          <w:p w14:paraId="11D5D34B" w14:textId="77777777" w:rsidR="00B41EE2" w:rsidRDefault="00B41EE2" w:rsidP="00B41EE2">
            <w:pPr>
              <w:jc w:val="both"/>
              <w:rPr>
                <w:rFonts w:ascii="Times New Roman" w:hAnsi="Times New Roman" w:cs="Times New Roman"/>
                <w:sz w:val="24"/>
                <w:szCs w:val="24"/>
              </w:rPr>
            </w:pPr>
          </w:p>
        </w:tc>
        <w:tc>
          <w:tcPr>
            <w:tcW w:w="3525" w:type="dxa"/>
          </w:tcPr>
          <w:p w14:paraId="5317AA01"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Требуется привести к единообразию используемые термины «нержавеющая сталь», «углеродистая сталь», «аустенитная сталь».</w:t>
            </w:r>
          </w:p>
        </w:tc>
        <w:tc>
          <w:tcPr>
            <w:tcW w:w="3367" w:type="dxa"/>
          </w:tcPr>
          <w:p w14:paraId="4DE1C653"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Необходимо привести термины к единообразию с учетом положений НП-104-18.</w:t>
            </w:r>
          </w:p>
          <w:p w14:paraId="69822F73" w14:textId="77777777" w:rsidR="00B41EE2" w:rsidRPr="008A7FDA" w:rsidRDefault="00B41EE2" w:rsidP="00B41EE2">
            <w:pPr>
              <w:jc w:val="both"/>
              <w:rPr>
                <w:rFonts w:ascii="Times New Roman" w:hAnsi="Times New Roman" w:cs="Times New Roman"/>
                <w:sz w:val="24"/>
                <w:szCs w:val="24"/>
              </w:rPr>
            </w:pPr>
          </w:p>
        </w:tc>
        <w:tc>
          <w:tcPr>
            <w:tcW w:w="3289" w:type="dxa"/>
          </w:tcPr>
          <w:p w14:paraId="42632BB0" w14:textId="77777777" w:rsidR="00B41EE2" w:rsidRDefault="00B41EE2" w:rsidP="00B41EE2">
            <w:pPr>
              <w:jc w:val="both"/>
              <w:rPr>
                <w:rFonts w:ascii="Times New Roman" w:hAnsi="Times New Roman" w:cs="Times New Roman"/>
                <w:b/>
                <w:bCs/>
                <w:sz w:val="26"/>
                <w:szCs w:val="26"/>
              </w:rPr>
            </w:pPr>
            <w:r>
              <w:rPr>
                <w:rFonts w:ascii="Times New Roman" w:hAnsi="Times New Roman" w:cs="Times New Roman"/>
                <w:b/>
                <w:bCs/>
                <w:sz w:val="26"/>
                <w:szCs w:val="26"/>
              </w:rPr>
              <w:t>Принято</w:t>
            </w:r>
          </w:p>
          <w:p w14:paraId="718FE1C4" w14:textId="77777777" w:rsidR="00B41EE2" w:rsidRPr="0033737A" w:rsidRDefault="00B41EE2" w:rsidP="00B41EE2">
            <w:pPr>
              <w:jc w:val="both"/>
              <w:rPr>
                <w:rFonts w:ascii="Times New Roman" w:hAnsi="Times New Roman" w:cs="Times New Roman"/>
                <w:bCs/>
                <w:sz w:val="26"/>
                <w:szCs w:val="26"/>
              </w:rPr>
            </w:pPr>
            <w:r w:rsidRPr="0033737A">
              <w:rPr>
                <w:rFonts w:ascii="Times New Roman" w:hAnsi="Times New Roman" w:cs="Times New Roman"/>
                <w:bCs/>
                <w:sz w:val="26"/>
                <w:szCs w:val="26"/>
              </w:rPr>
              <w:t>Пункт 10 приложения № 5 изложен в редакции:</w:t>
            </w:r>
          </w:p>
          <w:p w14:paraId="37D50C72" w14:textId="77777777" w:rsidR="00B41EE2" w:rsidRPr="0033737A" w:rsidRDefault="00B41EE2" w:rsidP="00B41EE2">
            <w:pPr>
              <w:rPr>
                <w:rFonts w:ascii="Times New Roman" w:hAnsi="Times New Roman" w:cs="Times New Roman"/>
                <w:bCs/>
                <w:sz w:val="26"/>
                <w:szCs w:val="26"/>
              </w:rPr>
            </w:pPr>
            <w:r w:rsidRPr="0033737A">
              <w:rPr>
                <w:rFonts w:ascii="Times New Roman" w:hAnsi="Times New Roman" w:cs="Times New Roman"/>
                <w:bCs/>
                <w:sz w:val="26"/>
                <w:szCs w:val="26"/>
              </w:rPr>
              <w:t>«Герметизирующая облицовка железобетонных конструкций ГО должна отвечать следующим требованиям:</w:t>
            </w:r>
          </w:p>
          <w:p w14:paraId="034B4F27" w14:textId="77777777" w:rsidR="00B41EE2" w:rsidRPr="0033737A" w:rsidRDefault="00B41EE2" w:rsidP="00B41EE2">
            <w:pPr>
              <w:jc w:val="both"/>
              <w:rPr>
                <w:rFonts w:ascii="Times New Roman" w:hAnsi="Times New Roman" w:cs="Times New Roman"/>
                <w:bCs/>
                <w:sz w:val="26"/>
                <w:szCs w:val="26"/>
              </w:rPr>
            </w:pPr>
            <w:r w:rsidRPr="0033737A">
              <w:rPr>
                <w:rFonts w:ascii="Times New Roman" w:hAnsi="Times New Roman" w:cs="Times New Roman"/>
                <w:bCs/>
                <w:sz w:val="26"/>
                <w:szCs w:val="26"/>
              </w:rPr>
              <w:t xml:space="preserve">марка стали и конструкция герметизирующей облицовки, тип и шаг анкеровки должны быть обоснованы в проекте АС с учетом обеспечения герметичности облицовки при НЭ, ННЭ, включая ПА, и при ЗПА, представленных в ООБ АС в соответствии с НП-001-15; </w:t>
            </w:r>
          </w:p>
          <w:p w14:paraId="7B28478F" w14:textId="77777777" w:rsidR="00B41EE2" w:rsidRPr="0033737A" w:rsidRDefault="00B41EE2" w:rsidP="00B41EE2">
            <w:pPr>
              <w:jc w:val="both"/>
              <w:rPr>
                <w:rFonts w:ascii="Times New Roman" w:hAnsi="Times New Roman" w:cs="Times New Roman"/>
                <w:bCs/>
                <w:sz w:val="26"/>
                <w:szCs w:val="26"/>
              </w:rPr>
            </w:pPr>
            <w:r w:rsidRPr="0033737A">
              <w:rPr>
                <w:rFonts w:ascii="Times New Roman" w:hAnsi="Times New Roman" w:cs="Times New Roman"/>
                <w:bCs/>
                <w:sz w:val="26"/>
                <w:szCs w:val="26"/>
              </w:rPr>
              <w:t>толщина стальной герметизирующей облицовки должна быть не менее 3 мм для стали</w:t>
            </w:r>
            <w:r>
              <w:rPr>
                <w:rFonts w:ascii="Times New Roman" w:hAnsi="Times New Roman" w:cs="Times New Roman"/>
                <w:bCs/>
                <w:sz w:val="26"/>
                <w:szCs w:val="26"/>
              </w:rPr>
              <w:t xml:space="preserve"> аустенитного класса</w:t>
            </w:r>
            <w:r w:rsidRPr="0033737A">
              <w:rPr>
                <w:rFonts w:ascii="Times New Roman" w:hAnsi="Times New Roman" w:cs="Times New Roman"/>
                <w:bCs/>
                <w:sz w:val="26"/>
                <w:szCs w:val="26"/>
              </w:rPr>
              <w:t xml:space="preserve"> и не менее 6 мм для углеродистых сталей</w:t>
            </w:r>
            <w:r>
              <w:rPr>
                <w:rFonts w:ascii="Times New Roman" w:hAnsi="Times New Roman" w:cs="Times New Roman"/>
                <w:bCs/>
                <w:sz w:val="26"/>
                <w:szCs w:val="26"/>
              </w:rPr>
              <w:t>; …</w:t>
            </w:r>
            <w:r w:rsidRPr="0033737A">
              <w:rPr>
                <w:rFonts w:ascii="Times New Roman" w:hAnsi="Times New Roman" w:cs="Times New Roman"/>
                <w:bCs/>
                <w:sz w:val="26"/>
                <w:szCs w:val="26"/>
              </w:rPr>
              <w:t>»</w:t>
            </w:r>
          </w:p>
          <w:p w14:paraId="534E223A" w14:textId="77777777" w:rsidR="00B41EE2" w:rsidRDefault="00B41EE2" w:rsidP="00B41EE2">
            <w:pPr>
              <w:jc w:val="both"/>
              <w:rPr>
                <w:rFonts w:ascii="Times New Roman" w:hAnsi="Times New Roman" w:cs="Times New Roman"/>
                <w:b/>
                <w:bCs/>
                <w:sz w:val="26"/>
                <w:szCs w:val="26"/>
              </w:rPr>
            </w:pPr>
          </w:p>
          <w:p w14:paraId="7783DD6A" w14:textId="77777777" w:rsidR="00B41EE2" w:rsidRPr="00144CB9" w:rsidRDefault="00B41EE2" w:rsidP="00B41EE2">
            <w:pPr>
              <w:jc w:val="both"/>
              <w:rPr>
                <w:rFonts w:ascii="Times New Roman" w:hAnsi="Times New Roman" w:cs="Times New Roman"/>
                <w:bCs/>
                <w:sz w:val="26"/>
                <w:szCs w:val="26"/>
              </w:rPr>
            </w:pPr>
            <w:r w:rsidRPr="00144CB9">
              <w:rPr>
                <w:rFonts w:ascii="Times New Roman" w:hAnsi="Times New Roman" w:cs="Times New Roman"/>
                <w:bCs/>
                <w:sz w:val="26"/>
                <w:szCs w:val="26"/>
              </w:rPr>
              <w:t>Пункт 26 приложения № 5 изложен в редакции:</w:t>
            </w:r>
          </w:p>
          <w:p w14:paraId="18D21D40" w14:textId="77777777" w:rsidR="00B41EE2" w:rsidRPr="00144CB9" w:rsidRDefault="00B41EE2" w:rsidP="00B41EE2">
            <w:pPr>
              <w:jc w:val="both"/>
              <w:rPr>
                <w:rFonts w:ascii="Times New Roman" w:hAnsi="Times New Roman" w:cs="Times New Roman"/>
                <w:bCs/>
                <w:sz w:val="26"/>
                <w:szCs w:val="26"/>
              </w:rPr>
            </w:pPr>
            <w:r w:rsidRPr="00144CB9">
              <w:rPr>
                <w:rFonts w:ascii="Times New Roman" w:hAnsi="Times New Roman" w:cs="Times New Roman"/>
                <w:bCs/>
                <w:sz w:val="26"/>
                <w:szCs w:val="26"/>
              </w:rPr>
              <w:t>«Строительные конструкции ЗиС АС, ограждающие помещения, в которых располагаются емкости с жидкими радиоактивными средами или возможны протечки жидких радиоактивных сред, должны иметь герметичный поддон (облицовку пола и нижней части стены) из стали</w:t>
            </w:r>
            <w:r>
              <w:rPr>
                <w:rFonts w:ascii="Times New Roman" w:hAnsi="Times New Roman" w:cs="Times New Roman"/>
                <w:bCs/>
                <w:sz w:val="26"/>
                <w:szCs w:val="26"/>
              </w:rPr>
              <w:t xml:space="preserve"> аустенитного класса</w:t>
            </w:r>
            <w:r w:rsidRPr="00144CB9">
              <w:rPr>
                <w:rFonts w:ascii="Times New Roman" w:hAnsi="Times New Roman" w:cs="Times New Roman"/>
                <w:bCs/>
                <w:sz w:val="26"/>
                <w:szCs w:val="26"/>
              </w:rPr>
              <w:t xml:space="preserve">. </w:t>
            </w:r>
            <w:r>
              <w:rPr>
                <w:rFonts w:ascii="Times New Roman" w:hAnsi="Times New Roman" w:cs="Times New Roman"/>
                <w:bCs/>
                <w:sz w:val="26"/>
                <w:szCs w:val="26"/>
              </w:rPr>
              <w:t>…</w:t>
            </w:r>
            <w:r w:rsidRPr="00144CB9">
              <w:rPr>
                <w:rFonts w:ascii="Times New Roman" w:hAnsi="Times New Roman" w:cs="Times New Roman"/>
                <w:bCs/>
                <w:sz w:val="26"/>
                <w:szCs w:val="26"/>
              </w:rPr>
              <w:t>»</w:t>
            </w:r>
          </w:p>
          <w:p w14:paraId="4FB8EFE6" w14:textId="77777777" w:rsidR="00B41EE2" w:rsidRDefault="00B41EE2" w:rsidP="00B41EE2">
            <w:pPr>
              <w:jc w:val="both"/>
              <w:rPr>
                <w:rFonts w:ascii="Times New Roman" w:hAnsi="Times New Roman" w:cs="Times New Roman"/>
                <w:b/>
                <w:bCs/>
                <w:sz w:val="26"/>
                <w:szCs w:val="26"/>
              </w:rPr>
            </w:pPr>
          </w:p>
          <w:p w14:paraId="04D8279F" w14:textId="77777777" w:rsidR="00B41EE2" w:rsidRPr="00136595" w:rsidRDefault="00B41EE2" w:rsidP="00B41EE2">
            <w:pPr>
              <w:jc w:val="both"/>
              <w:rPr>
                <w:rFonts w:ascii="Times New Roman" w:hAnsi="Times New Roman" w:cs="Times New Roman"/>
                <w:bCs/>
                <w:sz w:val="26"/>
                <w:szCs w:val="26"/>
              </w:rPr>
            </w:pPr>
            <w:r w:rsidRPr="00136595">
              <w:rPr>
                <w:rFonts w:ascii="Times New Roman" w:hAnsi="Times New Roman" w:cs="Times New Roman"/>
                <w:bCs/>
                <w:sz w:val="26"/>
                <w:szCs w:val="26"/>
              </w:rPr>
              <w:t>Пункт 27 приложения № 5 изложен в редакции:</w:t>
            </w:r>
          </w:p>
          <w:p w14:paraId="7374A2CD" w14:textId="77777777" w:rsidR="00B41EE2" w:rsidRPr="00136595" w:rsidRDefault="00B41EE2" w:rsidP="00B41EE2">
            <w:pPr>
              <w:jc w:val="both"/>
              <w:rPr>
                <w:rFonts w:ascii="Times New Roman" w:hAnsi="Times New Roman" w:cs="Times New Roman"/>
                <w:bCs/>
                <w:sz w:val="26"/>
                <w:szCs w:val="26"/>
              </w:rPr>
            </w:pPr>
            <w:r w:rsidRPr="00136595">
              <w:rPr>
                <w:rFonts w:ascii="Times New Roman" w:hAnsi="Times New Roman" w:cs="Times New Roman"/>
                <w:bCs/>
                <w:sz w:val="26"/>
                <w:szCs w:val="26"/>
              </w:rPr>
              <w:t>«По внутренним поверхностям железобетонных конструкций бассейнов выдержки отработавшего топлива, колодцев и емкостей, находящихся при НЭ под заливом жидкой радиоактивной среды, должна быть предусмотрена облицовка из стали</w:t>
            </w:r>
            <w:r>
              <w:rPr>
                <w:rFonts w:ascii="Times New Roman" w:hAnsi="Times New Roman" w:cs="Times New Roman"/>
                <w:bCs/>
                <w:sz w:val="26"/>
                <w:szCs w:val="26"/>
              </w:rPr>
              <w:t xml:space="preserve"> аустенитного класса. …</w:t>
            </w:r>
            <w:r w:rsidRPr="00136595">
              <w:rPr>
                <w:rFonts w:ascii="Times New Roman" w:hAnsi="Times New Roman" w:cs="Times New Roman"/>
                <w:bCs/>
                <w:sz w:val="26"/>
                <w:szCs w:val="26"/>
              </w:rPr>
              <w:t>»</w:t>
            </w:r>
          </w:p>
          <w:p w14:paraId="5C967A79" w14:textId="77777777" w:rsidR="00B41EE2" w:rsidRDefault="00B41EE2" w:rsidP="00B41EE2">
            <w:pPr>
              <w:jc w:val="both"/>
              <w:rPr>
                <w:rFonts w:ascii="Times New Roman" w:hAnsi="Times New Roman" w:cs="Times New Roman"/>
                <w:b/>
                <w:bCs/>
                <w:sz w:val="26"/>
                <w:szCs w:val="26"/>
              </w:rPr>
            </w:pPr>
          </w:p>
          <w:p w14:paraId="13E5524B" w14:textId="77777777" w:rsidR="00B41EE2" w:rsidRPr="003D345A" w:rsidRDefault="00B41EE2" w:rsidP="00B41EE2">
            <w:pPr>
              <w:jc w:val="both"/>
              <w:rPr>
                <w:rFonts w:ascii="Times New Roman" w:hAnsi="Times New Roman" w:cs="Times New Roman"/>
                <w:bCs/>
                <w:sz w:val="26"/>
                <w:szCs w:val="26"/>
              </w:rPr>
            </w:pPr>
            <w:r w:rsidRPr="003D345A">
              <w:rPr>
                <w:rFonts w:ascii="Times New Roman" w:hAnsi="Times New Roman" w:cs="Times New Roman"/>
                <w:bCs/>
                <w:sz w:val="26"/>
                <w:szCs w:val="26"/>
              </w:rPr>
              <w:t>Пункт 12 приложения № 6 изложен в редакции:</w:t>
            </w:r>
          </w:p>
          <w:p w14:paraId="5F92D505" w14:textId="77777777" w:rsidR="00B41EE2" w:rsidRPr="003D345A" w:rsidRDefault="00B41EE2" w:rsidP="00B41EE2">
            <w:pPr>
              <w:rPr>
                <w:rFonts w:ascii="Times New Roman" w:hAnsi="Times New Roman" w:cs="Times New Roman"/>
                <w:bCs/>
                <w:sz w:val="26"/>
                <w:szCs w:val="26"/>
              </w:rPr>
            </w:pPr>
            <w:r w:rsidRPr="003D345A">
              <w:rPr>
                <w:rFonts w:ascii="Times New Roman" w:hAnsi="Times New Roman" w:cs="Times New Roman"/>
                <w:bCs/>
                <w:sz w:val="26"/>
                <w:szCs w:val="26"/>
              </w:rPr>
              <w:t>«Для ограничения распространения аэрозольных продуктов горения жидкометаллического натриевого теплоносителя за пределы пожарной зоны должна быть предусмотрена герметизация ограждающих строительных конструкций помещения с жидкометаллическим натриевым теплоносителем за счет:</w:t>
            </w:r>
          </w:p>
          <w:p w14:paraId="1F030F7D" w14:textId="77777777" w:rsidR="00B41EE2" w:rsidRPr="003D345A" w:rsidRDefault="00B41EE2" w:rsidP="00B41EE2">
            <w:pPr>
              <w:jc w:val="both"/>
              <w:rPr>
                <w:rFonts w:ascii="Times New Roman" w:hAnsi="Times New Roman" w:cs="Times New Roman"/>
                <w:bCs/>
                <w:sz w:val="26"/>
                <w:szCs w:val="26"/>
              </w:rPr>
            </w:pPr>
            <w:r w:rsidRPr="003D345A">
              <w:rPr>
                <w:rFonts w:ascii="Times New Roman" w:hAnsi="Times New Roman" w:cs="Times New Roman"/>
                <w:bCs/>
                <w:sz w:val="26"/>
                <w:szCs w:val="26"/>
              </w:rPr>
              <w:t>использования герметичных противопожарных дверей;</w:t>
            </w:r>
          </w:p>
          <w:p w14:paraId="5375ECC0" w14:textId="77777777" w:rsidR="00B41EE2" w:rsidRPr="003D345A" w:rsidRDefault="00B41EE2" w:rsidP="00B41EE2">
            <w:pPr>
              <w:jc w:val="both"/>
              <w:rPr>
                <w:rFonts w:ascii="Times New Roman" w:hAnsi="Times New Roman" w:cs="Times New Roman"/>
                <w:bCs/>
                <w:sz w:val="26"/>
                <w:szCs w:val="26"/>
              </w:rPr>
            </w:pPr>
            <w:r w:rsidRPr="003D345A">
              <w:rPr>
                <w:rFonts w:ascii="Times New Roman" w:hAnsi="Times New Roman" w:cs="Times New Roman"/>
                <w:bCs/>
                <w:sz w:val="26"/>
                <w:szCs w:val="26"/>
              </w:rPr>
              <w:t>герметизации проемов в ограждающих конструкциях;</w:t>
            </w:r>
          </w:p>
          <w:p w14:paraId="6E086062" w14:textId="77777777" w:rsidR="00B41EE2" w:rsidRPr="003D345A" w:rsidRDefault="00B41EE2" w:rsidP="00B41EE2">
            <w:pPr>
              <w:jc w:val="both"/>
              <w:rPr>
                <w:rFonts w:ascii="Times New Roman" w:hAnsi="Times New Roman" w:cs="Times New Roman"/>
                <w:bCs/>
                <w:sz w:val="26"/>
                <w:szCs w:val="26"/>
              </w:rPr>
            </w:pPr>
            <w:r w:rsidRPr="003D345A">
              <w:rPr>
                <w:rFonts w:ascii="Times New Roman" w:hAnsi="Times New Roman" w:cs="Times New Roman"/>
                <w:bCs/>
                <w:sz w:val="26"/>
                <w:szCs w:val="26"/>
              </w:rPr>
              <w:t>применения герметических клапанов приточной и вытяжной вентиляции, уплотнений кабельных и трубопроводных проходок;</w:t>
            </w:r>
          </w:p>
          <w:p w14:paraId="52667940" w14:textId="77777777" w:rsidR="00B41EE2" w:rsidRPr="003D345A" w:rsidRDefault="00B41EE2" w:rsidP="00B41EE2">
            <w:pPr>
              <w:jc w:val="both"/>
              <w:rPr>
                <w:rFonts w:ascii="Times New Roman" w:hAnsi="Times New Roman" w:cs="Times New Roman"/>
                <w:bCs/>
                <w:sz w:val="26"/>
                <w:szCs w:val="26"/>
              </w:rPr>
            </w:pPr>
            <w:r w:rsidRPr="003D345A">
              <w:rPr>
                <w:rFonts w:ascii="Times New Roman" w:hAnsi="Times New Roman" w:cs="Times New Roman"/>
                <w:bCs/>
                <w:sz w:val="26"/>
                <w:szCs w:val="26"/>
              </w:rPr>
              <w:t>использования бетонов повышенной плотности;</w:t>
            </w:r>
          </w:p>
          <w:p w14:paraId="40466A96" w14:textId="77777777" w:rsidR="00B41EE2" w:rsidRPr="003D345A" w:rsidRDefault="00B41EE2" w:rsidP="00B41EE2">
            <w:pPr>
              <w:jc w:val="both"/>
              <w:rPr>
                <w:rFonts w:ascii="Times New Roman" w:hAnsi="Times New Roman" w:cs="Times New Roman"/>
                <w:bCs/>
                <w:sz w:val="26"/>
                <w:szCs w:val="26"/>
              </w:rPr>
            </w:pPr>
            <w:r w:rsidRPr="003D345A">
              <w:rPr>
                <w:rFonts w:ascii="Times New Roman" w:hAnsi="Times New Roman" w:cs="Times New Roman"/>
                <w:bCs/>
                <w:sz w:val="26"/>
                <w:szCs w:val="26"/>
              </w:rPr>
              <w:t xml:space="preserve">устройства стальной облицовки строительных конструкций объема помещения с жидкометаллическим натриевым теплоносителем </w:t>
            </w:r>
            <w:r w:rsidRPr="003D345A">
              <w:rPr>
                <w:rFonts w:ascii="Times New Roman" w:hAnsi="Times New Roman" w:cs="Times New Roman"/>
                <w:bCs/>
                <w:sz w:val="26"/>
                <w:szCs w:val="26"/>
                <w:lang w:val="en-US"/>
              </w:rPr>
              <w:t>I</w:t>
            </w:r>
            <w:r w:rsidRPr="003D345A">
              <w:rPr>
                <w:rFonts w:ascii="Times New Roman" w:hAnsi="Times New Roman" w:cs="Times New Roman"/>
                <w:bCs/>
                <w:sz w:val="26"/>
                <w:szCs w:val="26"/>
              </w:rPr>
              <w:t xml:space="preserve"> контура –</w:t>
            </w:r>
            <w:r>
              <w:rPr>
                <w:rFonts w:ascii="Times New Roman" w:hAnsi="Times New Roman" w:cs="Times New Roman"/>
                <w:bCs/>
                <w:sz w:val="26"/>
                <w:szCs w:val="26"/>
              </w:rPr>
              <w:t xml:space="preserve"> </w:t>
            </w:r>
            <w:r w:rsidRPr="003D345A">
              <w:rPr>
                <w:rFonts w:ascii="Times New Roman" w:hAnsi="Times New Roman" w:cs="Times New Roman"/>
                <w:bCs/>
                <w:sz w:val="26"/>
                <w:szCs w:val="26"/>
              </w:rPr>
              <w:t xml:space="preserve">сталью </w:t>
            </w:r>
            <w:r>
              <w:rPr>
                <w:rFonts w:ascii="Times New Roman" w:hAnsi="Times New Roman" w:cs="Times New Roman"/>
                <w:bCs/>
                <w:sz w:val="26"/>
                <w:szCs w:val="26"/>
              </w:rPr>
              <w:t xml:space="preserve">аустенитного класса </w:t>
            </w:r>
            <w:r w:rsidRPr="003D345A">
              <w:rPr>
                <w:rFonts w:ascii="Times New Roman" w:hAnsi="Times New Roman" w:cs="Times New Roman"/>
                <w:bCs/>
                <w:sz w:val="26"/>
                <w:szCs w:val="26"/>
              </w:rPr>
              <w:t xml:space="preserve">с площадкой текучести не менее 40 %, </w:t>
            </w:r>
            <w:r w:rsidRPr="003D345A">
              <w:rPr>
                <w:rFonts w:ascii="Times New Roman" w:hAnsi="Times New Roman" w:cs="Times New Roman"/>
                <w:bCs/>
                <w:sz w:val="26"/>
                <w:szCs w:val="26"/>
              </w:rPr>
              <w:br/>
              <w:t xml:space="preserve">с жидкометаллическим натриевым теплоносителем </w:t>
            </w:r>
            <w:r w:rsidRPr="003D345A">
              <w:rPr>
                <w:rFonts w:ascii="Times New Roman" w:hAnsi="Times New Roman" w:cs="Times New Roman"/>
                <w:bCs/>
                <w:sz w:val="26"/>
                <w:szCs w:val="26"/>
                <w:lang w:val="en-US"/>
              </w:rPr>
              <w:t>II</w:t>
            </w:r>
            <w:r w:rsidRPr="003D345A">
              <w:rPr>
                <w:rFonts w:ascii="Times New Roman" w:hAnsi="Times New Roman" w:cs="Times New Roman"/>
                <w:bCs/>
                <w:sz w:val="26"/>
                <w:szCs w:val="26"/>
              </w:rPr>
              <w:t xml:space="preserve"> контура – углеродистой сталью с площадкой текучести не менее 20 %.</w:t>
            </w:r>
          </w:p>
          <w:p w14:paraId="6873CA44" w14:textId="77777777" w:rsidR="00B41EE2" w:rsidRPr="003D345A" w:rsidRDefault="00B41EE2" w:rsidP="00B41EE2">
            <w:pPr>
              <w:jc w:val="both"/>
              <w:rPr>
                <w:rFonts w:ascii="Times New Roman" w:hAnsi="Times New Roman" w:cs="Times New Roman"/>
                <w:bCs/>
                <w:sz w:val="26"/>
                <w:szCs w:val="26"/>
              </w:rPr>
            </w:pPr>
            <w:r w:rsidRPr="003D345A">
              <w:rPr>
                <w:rFonts w:ascii="Times New Roman" w:hAnsi="Times New Roman" w:cs="Times New Roman"/>
                <w:bCs/>
                <w:sz w:val="26"/>
                <w:szCs w:val="26"/>
              </w:rPr>
              <w:t xml:space="preserve">Степень герметичности строительных конструкций помещений с жидкометаллическим натриевым теплоносителем должна быть указана </w:t>
            </w:r>
            <w:r w:rsidRPr="003D345A">
              <w:rPr>
                <w:rFonts w:ascii="Times New Roman" w:hAnsi="Times New Roman" w:cs="Times New Roman"/>
                <w:bCs/>
                <w:sz w:val="26"/>
                <w:szCs w:val="26"/>
              </w:rPr>
              <w:br/>
              <w:t>в проекте АС и обоснована в ООБ»</w:t>
            </w:r>
          </w:p>
          <w:p w14:paraId="3D23815F" w14:textId="77777777" w:rsidR="00B41EE2" w:rsidRDefault="00B41EE2" w:rsidP="00B41EE2">
            <w:pPr>
              <w:jc w:val="both"/>
              <w:rPr>
                <w:rFonts w:ascii="Times New Roman" w:hAnsi="Times New Roman" w:cs="Times New Roman"/>
                <w:bCs/>
                <w:sz w:val="26"/>
                <w:szCs w:val="26"/>
              </w:rPr>
            </w:pPr>
          </w:p>
          <w:p w14:paraId="1626FE38" w14:textId="77777777" w:rsidR="00B41EE2" w:rsidRDefault="00B41EE2" w:rsidP="00B41EE2">
            <w:pPr>
              <w:jc w:val="both"/>
              <w:rPr>
                <w:rFonts w:ascii="Times New Roman" w:hAnsi="Times New Roman" w:cs="Times New Roman"/>
                <w:bCs/>
                <w:sz w:val="26"/>
                <w:szCs w:val="26"/>
              </w:rPr>
            </w:pPr>
            <w:r>
              <w:rPr>
                <w:rFonts w:ascii="Times New Roman" w:hAnsi="Times New Roman" w:cs="Times New Roman"/>
                <w:bCs/>
                <w:sz w:val="26"/>
                <w:szCs w:val="26"/>
              </w:rPr>
              <w:t>Подзаголовок в приложении № 8 изложен в редакции:</w:t>
            </w:r>
          </w:p>
          <w:p w14:paraId="70F3629D" w14:textId="77777777" w:rsidR="00B41EE2" w:rsidRPr="003D345A" w:rsidRDefault="00B41EE2" w:rsidP="00B41EE2">
            <w:pPr>
              <w:jc w:val="both"/>
              <w:rPr>
                <w:rFonts w:ascii="Times New Roman" w:hAnsi="Times New Roman" w:cs="Times New Roman"/>
                <w:bCs/>
                <w:sz w:val="26"/>
                <w:szCs w:val="26"/>
              </w:rPr>
            </w:pPr>
            <w:r>
              <w:rPr>
                <w:rFonts w:ascii="Times New Roman" w:hAnsi="Times New Roman" w:cs="Times New Roman"/>
                <w:bCs/>
                <w:sz w:val="26"/>
                <w:szCs w:val="26"/>
              </w:rPr>
              <w:t>«</w:t>
            </w:r>
            <w:r w:rsidRPr="003D345A">
              <w:rPr>
                <w:rFonts w:ascii="Times New Roman" w:hAnsi="Times New Roman" w:cs="Times New Roman"/>
                <w:bCs/>
                <w:sz w:val="26"/>
                <w:szCs w:val="26"/>
              </w:rPr>
              <w:t xml:space="preserve">Критерии предельных состояний для герметизирующих облицовок герметичного ограждения из углеродистой стали и бассейна выдержки </w:t>
            </w:r>
            <w:r w:rsidRPr="003D345A">
              <w:rPr>
                <w:rFonts w:ascii="Times New Roman" w:hAnsi="Times New Roman" w:cs="Times New Roman"/>
                <w:bCs/>
                <w:sz w:val="26"/>
                <w:szCs w:val="26"/>
              </w:rPr>
              <w:br/>
              <w:t>из стали аустенитного класса</w:t>
            </w:r>
            <w:r>
              <w:rPr>
                <w:rFonts w:ascii="Times New Roman" w:hAnsi="Times New Roman" w:cs="Times New Roman"/>
                <w:bCs/>
                <w:sz w:val="26"/>
                <w:szCs w:val="26"/>
              </w:rPr>
              <w:t>»</w:t>
            </w:r>
          </w:p>
          <w:p w14:paraId="441B0AAF" w14:textId="77777777" w:rsidR="00B41EE2" w:rsidRPr="003D345A" w:rsidRDefault="00B41EE2" w:rsidP="00B41EE2">
            <w:pPr>
              <w:jc w:val="both"/>
              <w:rPr>
                <w:rFonts w:ascii="Times New Roman" w:hAnsi="Times New Roman" w:cs="Times New Roman"/>
                <w:sz w:val="26"/>
                <w:szCs w:val="26"/>
              </w:rPr>
            </w:pPr>
          </w:p>
          <w:p w14:paraId="5C75B9E8" w14:textId="77777777" w:rsidR="00B41EE2" w:rsidRDefault="00B41EE2" w:rsidP="00B41EE2">
            <w:pPr>
              <w:jc w:val="both"/>
              <w:rPr>
                <w:rFonts w:ascii="Times New Roman" w:hAnsi="Times New Roman" w:cs="Times New Roman"/>
                <w:sz w:val="26"/>
                <w:szCs w:val="26"/>
              </w:rPr>
            </w:pPr>
            <w:r>
              <w:rPr>
                <w:rFonts w:ascii="Times New Roman" w:hAnsi="Times New Roman" w:cs="Times New Roman"/>
                <w:sz w:val="26"/>
                <w:szCs w:val="26"/>
              </w:rPr>
              <w:t xml:space="preserve">Название таблицы 5 приложения № 8 изложено в редакции: </w:t>
            </w:r>
            <w:r w:rsidRPr="0001461C">
              <w:rPr>
                <w:rFonts w:ascii="Times New Roman" w:hAnsi="Times New Roman" w:cs="Times New Roman"/>
                <w:sz w:val="26"/>
                <w:szCs w:val="26"/>
              </w:rPr>
              <w:t>«</w:t>
            </w:r>
            <w:r w:rsidRPr="0001461C">
              <w:rPr>
                <w:rFonts w:ascii="Times New Roman" w:hAnsi="Times New Roman" w:cs="Times New Roman"/>
                <w:bCs/>
                <w:sz w:val="26"/>
                <w:szCs w:val="26"/>
              </w:rPr>
              <w:t>Допускаемые деформации металла в зонах угловых и</w:t>
            </w:r>
            <w:r w:rsidRPr="0001461C">
              <w:rPr>
                <w:rFonts w:ascii="Times New Roman" w:hAnsi="Times New Roman" w:cs="Times New Roman"/>
                <w:sz w:val="26"/>
                <w:szCs w:val="26"/>
              </w:rPr>
              <w:t xml:space="preserve"> стыковых сварных швов в листах из углеродистой стали марок С255, С345 толщиной 6–8 мм»</w:t>
            </w:r>
          </w:p>
          <w:p w14:paraId="2B69ED6C" w14:textId="77777777" w:rsidR="00B41EE2" w:rsidRDefault="00B41EE2" w:rsidP="00B41EE2">
            <w:pPr>
              <w:jc w:val="both"/>
              <w:rPr>
                <w:rFonts w:ascii="Times New Roman" w:hAnsi="Times New Roman" w:cs="Times New Roman"/>
                <w:b/>
                <w:sz w:val="26"/>
                <w:szCs w:val="26"/>
              </w:rPr>
            </w:pPr>
          </w:p>
          <w:p w14:paraId="19C6108B" w14:textId="77777777" w:rsidR="00B41EE2" w:rsidRPr="0001461C" w:rsidRDefault="00B41EE2" w:rsidP="00B41EE2">
            <w:pPr>
              <w:jc w:val="both"/>
              <w:rPr>
                <w:rFonts w:ascii="Times New Roman" w:hAnsi="Times New Roman" w:cs="Times New Roman"/>
                <w:sz w:val="26"/>
                <w:szCs w:val="26"/>
              </w:rPr>
            </w:pPr>
            <w:r>
              <w:rPr>
                <w:rFonts w:ascii="Times New Roman" w:hAnsi="Times New Roman" w:cs="Times New Roman"/>
                <w:sz w:val="26"/>
                <w:szCs w:val="26"/>
              </w:rPr>
              <w:t>Название таблицы 6 приложения № 8 изложено в редакции:</w:t>
            </w:r>
            <w:r>
              <w:rPr>
                <w:rFonts w:ascii="Times New Roman" w:hAnsi="Times New Roman" w:cs="Times New Roman"/>
                <w:b/>
                <w:sz w:val="26"/>
                <w:szCs w:val="26"/>
              </w:rPr>
              <w:t xml:space="preserve"> </w:t>
            </w:r>
            <w:r w:rsidRPr="0001461C">
              <w:rPr>
                <w:rFonts w:ascii="Times New Roman" w:hAnsi="Times New Roman" w:cs="Times New Roman"/>
                <w:sz w:val="26"/>
                <w:szCs w:val="26"/>
              </w:rPr>
              <w:t>«</w:t>
            </w:r>
            <w:r w:rsidRPr="0001461C">
              <w:rPr>
                <w:rFonts w:ascii="Times New Roman" w:hAnsi="Times New Roman" w:cs="Times New Roman"/>
                <w:bCs/>
                <w:sz w:val="26"/>
                <w:szCs w:val="26"/>
              </w:rPr>
              <w:t>Допускаемые деформации для различных конструкций сварных соединений листов из стали аустенитного класса марки 08Х18Н10Т толщиной 3–5 мм</w:t>
            </w:r>
            <w:r w:rsidRPr="0001461C">
              <w:rPr>
                <w:rFonts w:ascii="Times New Roman" w:hAnsi="Times New Roman" w:cs="Times New Roman"/>
                <w:sz w:val="26"/>
                <w:szCs w:val="26"/>
              </w:rPr>
              <w:t>»</w:t>
            </w:r>
          </w:p>
        </w:tc>
      </w:tr>
      <w:tr w:rsidR="00B41EE2" w14:paraId="351BE18E" w14:textId="77777777" w:rsidTr="003C482B">
        <w:trPr>
          <w:trHeight w:val="567"/>
        </w:trPr>
        <w:tc>
          <w:tcPr>
            <w:tcW w:w="561" w:type="dxa"/>
            <w:shd w:val="clear" w:color="auto" w:fill="auto"/>
          </w:tcPr>
          <w:p w14:paraId="411CD857"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0AA4499D" w14:textId="129F6D56" w:rsidR="00B41EE2" w:rsidRPr="000F2362" w:rsidRDefault="00B41EE2" w:rsidP="00B41EE2">
            <w:pPr>
              <w:rPr>
                <w:rFonts w:ascii="Times New Roman" w:hAnsi="Times New Roman" w:cs="Times New Roman"/>
                <w:sz w:val="24"/>
                <w:szCs w:val="24"/>
              </w:rPr>
            </w:pPr>
            <w:r>
              <w:rPr>
                <w:rFonts w:ascii="Times New Roman" w:hAnsi="Times New Roman" w:cs="Times New Roman"/>
                <w:sz w:val="24"/>
                <w:szCs w:val="24"/>
              </w:rPr>
              <w:t>Приложение № 5 п.9</w:t>
            </w:r>
          </w:p>
        </w:tc>
        <w:tc>
          <w:tcPr>
            <w:tcW w:w="2871" w:type="dxa"/>
          </w:tcPr>
          <w:p w14:paraId="5BA8D4DD" w14:textId="3EDF92AB" w:rsidR="00B41EE2" w:rsidRDefault="00B41EE2" w:rsidP="00B41EE2">
            <w:pPr>
              <w:jc w:val="both"/>
              <w:rPr>
                <w:rFonts w:ascii="Times New Roman" w:hAnsi="Times New Roman" w:cs="Times New Roman"/>
                <w:sz w:val="24"/>
                <w:szCs w:val="24"/>
              </w:rPr>
            </w:pPr>
            <w:r w:rsidRPr="00F20562">
              <w:rPr>
                <w:rFonts w:ascii="Times New Roman" w:hAnsi="Times New Roman" w:cs="Times New Roman"/>
                <w:sz w:val="24"/>
                <w:szCs w:val="24"/>
              </w:rPr>
              <w:t>Внутренняя поверхность бетона строительных конструкций ГО должна иметь герметизирующую облицовку</w:t>
            </w:r>
          </w:p>
        </w:tc>
        <w:tc>
          <w:tcPr>
            <w:tcW w:w="3525" w:type="dxa"/>
          </w:tcPr>
          <w:p w14:paraId="76FB1167" w14:textId="093234E4" w:rsidR="00B41EE2" w:rsidRDefault="00B41EE2" w:rsidP="00B41EE2">
            <w:pPr>
              <w:jc w:val="both"/>
              <w:rPr>
                <w:rFonts w:ascii="Times New Roman" w:hAnsi="Times New Roman" w:cs="Times New Roman"/>
                <w:sz w:val="24"/>
                <w:szCs w:val="24"/>
              </w:rPr>
            </w:pPr>
            <w:r w:rsidRPr="00FD7BA2">
              <w:rPr>
                <w:rFonts w:ascii="Times New Roman" w:hAnsi="Times New Roman" w:cs="Times New Roman"/>
                <w:sz w:val="24"/>
                <w:szCs w:val="24"/>
              </w:rPr>
              <w:t>Внутренняя поверхность бетона строительных конструкций ГО должна иметь герметизирующую облицовку.</w:t>
            </w:r>
          </w:p>
        </w:tc>
        <w:tc>
          <w:tcPr>
            <w:tcW w:w="3367" w:type="dxa"/>
          </w:tcPr>
          <w:p w14:paraId="18D78492" w14:textId="6623CE9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Пояснить - в</w:t>
            </w:r>
            <w:r w:rsidRPr="00FD7BA2">
              <w:rPr>
                <w:rFonts w:ascii="Times New Roman" w:hAnsi="Times New Roman" w:cs="Times New Roman"/>
                <w:sz w:val="24"/>
                <w:szCs w:val="24"/>
              </w:rPr>
              <w:t>се поверхности гермооб</w:t>
            </w:r>
            <w:r>
              <w:rPr>
                <w:rFonts w:ascii="Times New Roman" w:hAnsi="Times New Roman" w:cs="Times New Roman"/>
                <w:sz w:val="24"/>
                <w:szCs w:val="24"/>
              </w:rPr>
              <w:t>ъема должны быть с облицовкой?</w:t>
            </w:r>
          </w:p>
        </w:tc>
        <w:tc>
          <w:tcPr>
            <w:tcW w:w="3289" w:type="dxa"/>
          </w:tcPr>
          <w:p w14:paraId="06B966CD" w14:textId="77777777" w:rsidR="00B41EE2" w:rsidRPr="00F20562" w:rsidRDefault="00B41EE2" w:rsidP="00B41EE2">
            <w:pPr>
              <w:jc w:val="both"/>
              <w:rPr>
                <w:rFonts w:ascii="Times New Roman" w:hAnsi="Times New Roman" w:cs="Times New Roman"/>
                <w:b/>
                <w:sz w:val="24"/>
                <w:szCs w:val="24"/>
              </w:rPr>
            </w:pPr>
            <w:r w:rsidRPr="00F20562">
              <w:rPr>
                <w:rFonts w:ascii="Times New Roman" w:hAnsi="Times New Roman" w:cs="Times New Roman"/>
                <w:b/>
                <w:sz w:val="24"/>
                <w:szCs w:val="24"/>
              </w:rPr>
              <w:t>Пояснение</w:t>
            </w:r>
          </w:p>
          <w:p w14:paraId="1F059B19" w14:textId="11A98830" w:rsidR="00B41EE2" w:rsidRPr="00515C24" w:rsidRDefault="00B41EE2" w:rsidP="00B41EE2">
            <w:pPr>
              <w:jc w:val="both"/>
              <w:rPr>
                <w:rFonts w:ascii="Times New Roman" w:hAnsi="Times New Roman" w:cs="Times New Roman"/>
                <w:b/>
                <w:sz w:val="24"/>
                <w:szCs w:val="24"/>
              </w:rPr>
            </w:pPr>
            <w:r>
              <w:rPr>
                <w:rFonts w:ascii="Times New Roman" w:hAnsi="Times New Roman" w:cs="Times New Roman"/>
                <w:sz w:val="24"/>
                <w:szCs w:val="24"/>
              </w:rPr>
              <w:t>Речь идет только о герметичном ограждении</w:t>
            </w:r>
          </w:p>
        </w:tc>
      </w:tr>
      <w:tr w:rsidR="00B41EE2" w14:paraId="759DF297" w14:textId="77777777" w:rsidTr="003C482B">
        <w:trPr>
          <w:trHeight w:val="567"/>
        </w:trPr>
        <w:tc>
          <w:tcPr>
            <w:tcW w:w="561" w:type="dxa"/>
            <w:shd w:val="clear" w:color="auto" w:fill="auto"/>
          </w:tcPr>
          <w:p w14:paraId="585D8A60"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17926E87" w14:textId="77777777" w:rsidR="00B41EE2" w:rsidRPr="000F2362" w:rsidRDefault="00B41EE2" w:rsidP="00B41EE2">
            <w:pPr>
              <w:rPr>
                <w:rFonts w:ascii="Times New Roman" w:hAnsi="Times New Roman" w:cs="Times New Roman"/>
                <w:sz w:val="24"/>
                <w:szCs w:val="24"/>
              </w:rPr>
            </w:pPr>
            <w:r w:rsidRPr="000F2362">
              <w:rPr>
                <w:rFonts w:ascii="Times New Roman" w:hAnsi="Times New Roman" w:cs="Times New Roman"/>
                <w:sz w:val="24"/>
                <w:szCs w:val="24"/>
              </w:rPr>
              <w:t>Приложение №</w:t>
            </w:r>
            <w:r>
              <w:rPr>
                <w:rFonts w:ascii="Times New Roman" w:hAnsi="Times New Roman" w:cs="Times New Roman"/>
                <w:sz w:val="24"/>
                <w:szCs w:val="24"/>
              </w:rPr>
              <w:t> </w:t>
            </w:r>
            <w:r w:rsidRPr="000F2362">
              <w:rPr>
                <w:rFonts w:ascii="Times New Roman" w:hAnsi="Times New Roman" w:cs="Times New Roman"/>
                <w:sz w:val="24"/>
                <w:szCs w:val="24"/>
              </w:rPr>
              <w:t>5</w:t>
            </w:r>
            <w:r>
              <w:rPr>
                <w:rFonts w:ascii="Times New Roman" w:hAnsi="Times New Roman" w:cs="Times New Roman"/>
                <w:sz w:val="24"/>
                <w:szCs w:val="24"/>
              </w:rPr>
              <w:t>/пункты 13, 14, 16</w:t>
            </w:r>
          </w:p>
        </w:tc>
        <w:tc>
          <w:tcPr>
            <w:tcW w:w="2871" w:type="dxa"/>
          </w:tcPr>
          <w:p w14:paraId="67A6E8DD" w14:textId="77777777" w:rsidR="00B41EE2" w:rsidRDefault="00B41EE2" w:rsidP="00B41EE2">
            <w:pPr>
              <w:jc w:val="both"/>
              <w:rPr>
                <w:rFonts w:ascii="Times New Roman" w:hAnsi="Times New Roman" w:cs="Times New Roman"/>
                <w:sz w:val="24"/>
                <w:szCs w:val="24"/>
              </w:rPr>
            </w:pPr>
          </w:p>
        </w:tc>
        <w:tc>
          <w:tcPr>
            <w:tcW w:w="3525" w:type="dxa"/>
          </w:tcPr>
          <w:p w14:paraId="09404C7E"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К</w:t>
            </w:r>
            <w:r w:rsidRPr="000F2362">
              <w:rPr>
                <w:rFonts w:ascii="Times New Roman" w:hAnsi="Times New Roman" w:cs="Times New Roman"/>
                <w:sz w:val="24"/>
                <w:szCs w:val="24"/>
              </w:rPr>
              <w:t xml:space="preserve">онструкции строительные не могут категорироваться. Такие понятия в НД для строительных конструкций не существуют. Категорируются помещения, здания и сооружения, но не строительные конструкции. </w:t>
            </w:r>
          </w:p>
          <w:p w14:paraId="02C327F6" w14:textId="77777777" w:rsidR="00B41EE2" w:rsidRPr="000F2362" w:rsidRDefault="00B41EE2" w:rsidP="00B41EE2">
            <w:pPr>
              <w:jc w:val="both"/>
              <w:rPr>
                <w:rFonts w:ascii="Times New Roman" w:hAnsi="Times New Roman" w:cs="Times New Roman"/>
                <w:sz w:val="24"/>
                <w:szCs w:val="24"/>
              </w:rPr>
            </w:pPr>
            <w:r w:rsidRPr="000F2362">
              <w:rPr>
                <w:rFonts w:ascii="Times New Roman" w:hAnsi="Times New Roman" w:cs="Times New Roman"/>
                <w:sz w:val="24"/>
                <w:szCs w:val="24"/>
              </w:rPr>
              <w:t>Это противоречие с НД РФ в ФНП недопустимо. Существует классификация строительных конструкций по №123 ФЗ ст. 36 по пожарной опасности. По радиационной опасности классифицировать необходимо оборудование, установки и т.д. в которых находятся радиоактивные вещества, помещения и можно классифицировать по радиационной или потенциальной радиационной опасности. Задача строительных конструкций таких помещений не дать возможности распространения таких веществ за пределами этих помещений или ослабить влияние радиации на окружающую среду.</w:t>
            </w:r>
          </w:p>
        </w:tc>
        <w:tc>
          <w:tcPr>
            <w:tcW w:w="3367" w:type="dxa"/>
          </w:tcPr>
          <w:p w14:paraId="13E0C5F6"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Предлагается</w:t>
            </w:r>
            <w:r w:rsidRPr="000F2362">
              <w:rPr>
                <w:rFonts w:ascii="Times New Roman" w:hAnsi="Times New Roman" w:cs="Times New Roman"/>
                <w:sz w:val="24"/>
                <w:szCs w:val="24"/>
              </w:rPr>
              <w:t xml:space="preserve"> указанные пункты удалить</w:t>
            </w:r>
            <w:r>
              <w:rPr>
                <w:rFonts w:ascii="Times New Roman" w:hAnsi="Times New Roman" w:cs="Times New Roman"/>
                <w:sz w:val="24"/>
                <w:szCs w:val="24"/>
              </w:rPr>
              <w:t>.</w:t>
            </w:r>
          </w:p>
          <w:p w14:paraId="31172DAF" w14:textId="77777777" w:rsidR="00B41EE2" w:rsidRDefault="00B41EE2" w:rsidP="00B41EE2">
            <w:pPr>
              <w:jc w:val="both"/>
              <w:rPr>
                <w:rFonts w:ascii="Times New Roman" w:hAnsi="Times New Roman" w:cs="Times New Roman"/>
                <w:sz w:val="24"/>
                <w:szCs w:val="24"/>
              </w:rPr>
            </w:pPr>
          </w:p>
          <w:p w14:paraId="61406FB5" w14:textId="77777777" w:rsidR="00B41EE2" w:rsidRPr="00435548" w:rsidRDefault="00B41EE2" w:rsidP="00B41EE2">
            <w:pPr>
              <w:jc w:val="both"/>
              <w:rPr>
                <w:rFonts w:ascii="Times New Roman" w:hAnsi="Times New Roman" w:cs="Times New Roman"/>
                <w:sz w:val="24"/>
                <w:szCs w:val="24"/>
              </w:rPr>
            </w:pPr>
          </w:p>
        </w:tc>
        <w:tc>
          <w:tcPr>
            <w:tcW w:w="3289" w:type="dxa"/>
          </w:tcPr>
          <w:p w14:paraId="000A6A7E" w14:textId="77777777" w:rsidR="00B41EE2" w:rsidRPr="00515C24" w:rsidRDefault="00B41EE2" w:rsidP="00B41EE2">
            <w:pPr>
              <w:jc w:val="both"/>
              <w:rPr>
                <w:rFonts w:ascii="Times New Roman" w:hAnsi="Times New Roman" w:cs="Times New Roman"/>
                <w:b/>
                <w:sz w:val="24"/>
                <w:szCs w:val="24"/>
              </w:rPr>
            </w:pPr>
            <w:r w:rsidRPr="00515C24">
              <w:rPr>
                <w:rFonts w:ascii="Times New Roman" w:hAnsi="Times New Roman" w:cs="Times New Roman"/>
                <w:b/>
                <w:sz w:val="24"/>
                <w:szCs w:val="24"/>
              </w:rPr>
              <w:t>Отклонено</w:t>
            </w:r>
          </w:p>
          <w:p w14:paraId="2AA4214B" w14:textId="05016A76"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 xml:space="preserve">См ответ по п </w:t>
            </w:r>
            <w:r w:rsidR="00994BA1">
              <w:rPr>
                <w:rFonts w:ascii="Times New Roman" w:hAnsi="Times New Roman" w:cs="Times New Roman"/>
                <w:sz w:val="24"/>
                <w:szCs w:val="24"/>
              </w:rPr>
              <w:t>17</w:t>
            </w:r>
            <w:r>
              <w:rPr>
                <w:rFonts w:ascii="Times New Roman" w:hAnsi="Times New Roman" w:cs="Times New Roman"/>
                <w:sz w:val="24"/>
                <w:szCs w:val="24"/>
              </w:rPr>
              <w:t xml:space="preserve"> сводки</w:t>
            </w:r>
          </w:p>
        </w:tc>
      </w:tr>
      <w:tr w:rsidR="00B41EE2" w14:paraId="3E90685F" w14:textId="77777777" w:rsidTr="003C482B">
        <w:trPr>
          <w:trHeight w:val="567"/>
        </w:trPr>
        <w:tc>
          <w:tcPr>
            <w:tcW w:w="561" w:type="dxa"/>
            <w:shd w:val="clear" w:color="auto" w:fill="auto"/>
          </w:tcPr>
          <w:p w14:paraId="5C580407"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379F74E8" w14:textId="53976FBA" w:rsidR="00B41EE2" w:rsidRPr="000F236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5, п.18</w:t>
            </w:r>
          </w:p>
        </w:tc>
        <w:tc>
          <w:tcPr>
            <w:tcW w:w="2871" w:type="dxa"/>
          </w:tcPr>
          <w:p w14:paraId="7B54C57D" w14:textId="7D1F20EC" w:rsidR="00B41EE2" w:rsidRPr="00D51552" w:rsidRDefault="00B41EE2" w:rsidP="00B41EE2">
            <w:pPr>
              <w:jc w:val="both"/>
              <w:rPr>
                <w:rFonts w:ascii="Times New Roman" w:hAnsi="Times New Roman" w:cs="Times New Roman"/>
                <w:sz w:val="24"/>
                <w:szCs w:val="24"/>
              </w:rPr>
            </w:pPr>
            <w:r w:rsidRPr="000F5822">
              <w:rPr>
                <w:rFonts w:ascii="Times New Roman" w:hAnsi="Times New Roman" w:cs="Times New Roman"/>
                <w:sz w:val="24"/>
                <w:szCs w:val="24"/>
              </w:rPr>
              <w:t xml:space="preserve">Для предварительно напряженных </w:t>
            </w:r>
            <w:r w:rsidRPr="000F5822">
              <w:rPr>
                <w:rFonts w:ascii="Times New Roman" w:hAnsi="Times New Roman" w:cs="Times New Roman"/>
                <w:bCs/>
                <w:sz w:val="24"/>
                <w:szCs w:val="24"/>
              </w:rPr>
              <w:t>железобетонных конструкций ГО</w:t>
            </w:r>
            <w:r w:rsidRPr="000F5822">
              <w:rPr>
                <w:rFonts w:ascii="Times New Roman" w:hAnsi="Times New Roman" w:cs="Times New Roman"/>
                <w:sz w:val="24"/>
                <w:szCs w:val="24"/>
              </w:rPr>
              <w:t>, выполняемых в виде защитной оболочки (далее – защитная оболочка), в течение всего срока эксплуатации АС должно быть обеспечено предварительное напряжение защитной оболочки, необходимое для обеспечения прочности, устойчивости и герметичности при НЭ и ННЭ, включая ПА, и при ЗПА, представленных в ООБ АС в соответствии с НП-001-15. Минимально допустимая средняя величина усилий натяжения напрягаемой арматуры СПЗО должна быть определена в проекте АС и приведена в ООБ АС</w:t>
            </w:r>
          </w:p>
        </w:tc>
        <w:tc>
          <w:tcPr>
            <w:tcW w:w="3525" w:type="dxa"/>
          </w:tcPr>
          <w:p w14:paraId="58487900" w14:textId="77777777" w:rsidR="00B41EE2" w:rsidRDefault="00B41EE2" w:rsidP="00B41EE2">
            <w:pPr>
              <w:jc w:val="both"/>
              <w:rPr>
                <w:rFonts w:ascii="Times New Roman" w:hAnsi="Times New Roman" w:cs="Times New Roman"/>
                <w:sz w:val="24"/>
                <w:szCs w:val="24"/>
              </w:rPr>
            </w:pPr>
            <w:r w:rsidRPr="0062081A">
              <w:rPr>
                <w:rFonts w:ascii="Times New Roman" w:hAnsi="Times New Roman" w:cs="Times New Roman"/>
                <w:sz w:val="24"/>
                <w:szCs w:val="24"/>
              </w:rPr>
              <w:t xml:space="preserve">Формулировка </w:t>
            </w:r>
            <w:r>
              <w:rPr>
                <w:rFonts w:ascii="Times New Roman" w:hAnsi="Times New Roman" w:cs="Times New Roman"/>
                <w:sz w:val="24"/>
                <w:szCs w:val="24"/>
              </w:rPr>
              <w:t>«</w:t>
            </w:r>
            <w:r w:rsidRPr="0062081A">
              <w:rPr>
                <w:rFonts w:ascii="Times New Roman" w:hAnsi="Times New Roman" w:cs="Times New Roman"/>
                <w:sz w:val="24"/>
                <w:szCs w:val="24"/>
              </w:rPr>
              <w:t>представленных в ООБ АС в соответствии с НП-001-15</w:t>
            </w:r>
            <w:r>
              <w:rPr>
                <w:rFonts w:ascii="Times New Roman" w:hAnsi="Times New Roman" w:cs="Times New Roman"/>
                <w:sz w:val="24"/>
                <w:szCs w:val="24"/>
              </w:rPr>
              <w:t xml:space="preserve">» </w:t>
            </w:r>
            <w:r w:rsidRPr="0062081A">
              <w:rPr>
                <w:rFonts w:ascii="Times New Roman" w:hAnsi="Times New Roman" w:cs="Times New Roman"/>
                <w:sz w:val="24"/>
                <w:szCs w:val="24"/>
              </w:rPr>
              <w:t xml:space="preserve">некорректная. </w:t>
            </w:r>
          </w:p>
          <w:p w14:paraId="7E294B1C" w14:textId="6F56D248" w:rsidR="00B41EE2" w:rsidRDefault="00B41EE2" w:rsidP="00B41EE2">
            <w:pPr>
              <w:jc w:val="both"/>
              <w:rPr>
                <w:rFonts w:ascii="Times New Roman" w:hAnsi="Times New Roman" w:cs="Times New Roman"/>
                <w:sz w:val="24"/>
                <w:szCs w:val="24"/>
              </w:rPr>
            </w:pPr>
            <w:r w:rsidRPr="0062081A">
              <w:rPr>
                <w:rFonts w:ascii="Times New Roman" w:hAnsi="Times New Roman" w:cs="Times New Roman"/>
                <w:sz w:val="24"/>
                <w:szCs w:val="24"/>
              </w:rPr>
              <w:t xml:space="preserve">В соответствии с НП-001-15 в ООБ представляются и ЗПА с нарушением целостности ГО. </w:t>
            </w:r>
          </w:p>
        </w:tc>
        <w:tc>
          <w:tcPr>
            <w:tcW w:w="3367" w:type="dxa"/>
          </w:tcPr>
          <w:p w14:paraId="1133775F" w14:textId="70CE19D3" w:rsidR="00B41EE2" w:rsidRDefault="00B41EE2" w:rsidP="00B41EE2">
            <w:pPr>
              <w:jc w:val="both"/>
              <w:rPr>
                <w:rFonts w:ascii="Times New Roman" w:hAnsi="Times New Roman" w:cs="Times New Roman"/>
                <w:sz w:val="24"/>
                <w:szCs w:val="24"/>
              </w:rPr>
            </w:pPr>
            <w:r w:rsidRPr="0062081A">
              <w:rPr>
                <w:rFonts w:ascii="Times New Roman" w:hAnsi="Times New Roman" w:cs="Times New Roman"/>
                <w:sz w:val="24"/>
                <w:szCs w:val="24"/>
              </w:rPr>
              <w:t>Предлагается вместо оборота «при ЗПА, представленных в ООБ АС в соответствии с НП-001-15» записать «ЗПА, учитываемых в проекте АС, для которых проектом АС требуется сохранение целостности ГО».</w:t>
            </w:r>
          </w:p>
        </w:tc>
        <w:tc>
          <w:tcPr>
            <w:tcW w:w="3289" w:type="dxa"/>
          </w:tcPr>
          <w:p w14:paraId="2DC1B5A8" w14:textId="77777777" w:rsidR="00B41EE2" w:rsidRPr="000F5822" w:rsidRDefault="00B41EE2" w:rsidP="00B41EE2">
            <w:pPr>
              <w:jc w:val="both"/>
              <w:rPr>
                <w:rFonts w:ascii="Times New Roman" w:hAnsi="Times New Roman" w:cs="Times New Roman"/>
                <w:b/>
                <w:sz w:val="24"/>
                <w:szCs w:val="24"/>
              </w:rPr>
            </w:pPr>
            <w:r w:rsidRPr="000F5822">
              <w:rPr>
                <w:rFonts w:ascii="Times New Roman" w:hAnsi="Times New Roman" w:cs="Times New Roman"/>
                <w:b/>
                <w:sz w:val="24"/>
                <w:szCs w:val="24"/>
              </w:rPr>
              <w:t>Отклонено</w:t>
            </w:r>
          </w:p>
          <w:p w14:paraId="7E773746" w14:textId="536A6267" w:rsidR="00B41EE2" w:rsidRPr="00D51552" w:rsidRDefault="00B41EE2" w:rsidP="00B41EE2">
            <w:pPr>
              <w:jc w:val="both"/>
              <w:rPr>
                <w:rFonts w:ascii="Times New Roman" w:hAnsi="Times New Roman" w:cs="Times New Roman"/>
                <w:b/>
                <w:sz w:val="24"/>
                <w:szCs w:val="24"/>
              </w:rPr>
            </w:pPr>
            <w:r w:rsidRPr="00E33C89">
              <w:rPr>
                <w:rFonts w:ascii="Times New Roman" w:hAnsi="Times New Roman" w:cs="Times New Roman"/>
                <w:sz w:val="24"/>
                <w:szCs w:val="24"/>
              </w:rPr>
              <w:t>НП-001-15 не содерж</w:t>
            </w:r>
            <w:r>
              <w:rPr>
                <w:rFonts w:ascii="Times New Roman" w:hAnsi="Times New Roman" w:cs="Times New Roman"/>
                <w:sz w:val="24"/>
                <w:szCs w:val="24"/>
              </w:rPr>
              <w:t>и</w:t>
            </w:r>
            <w:r w:rsidRPr="00E33C89">
              <w:rPr>
                <w:rFonts w:ascii="Times New Roman" w:hAnsi="Times New Roman" w:cs="Times New Roman"/>
                <w:sz w:val="24"/>
                <w:szCs w:val="24"/>
              </w:rPr>
              <w:t>т правил учета в проекте АС запроектных аварий</w:t>
            </w:r>
            <w:r>
              <w:rPr>
                <w:rFonts w:ascii="Times New Roman" w:hAnsi="Times New Roman" w:cs="Times New Roman"/>
                <w:sz w:val="24"/>
                <w:szCs w:val="24"/>
              </w:rPr>
              <w:t>. П</w:t>
            </w:r>
            <w:r w:rsidRPr="004B7D8E">
              <w:rPr>
                <w:rFonts w:ascii="Times New Roman" w:hAnsi="Times New Roman" w:cs="Times New Roman"/>
                <w:sz w:val="24"/>
                <w:szCs w:val="24"/>
              </w:rPr>
              <w:t>ереч</w:t>
            </w:r>
            <w:r>
              <w:rPr>
                <w:rFonts w:ascii="Times New Roman" w:hAnsi="Times New Roman" w:cs="Times New Roman"/>
                <w:sz w:val="24"/>
                <w:szCs w:val="24"/>
              </w:rPr>
              <w:t>е</w:t>
            </w:r>
            <w:r w:rsidRPr="004B7D8E">
              <w:rPr>
                <w:rFonts w:ascii="Times New Roman" w:hAnsi="Times New Roman" w:cs="Times New Roman"/>
                <w:sz w:val="24"/>
                <w:szCs w:val="24"/>
              </w:rPr>
              <w:t>н</w:t>
            </w:r>
            <w:r>
              <w:rPr>
                <w:rFonts w:ascii="Times New Roman" w:hAnsi="Times New Roman" w:cs="Times New Roman"/>
                <w:sz w:val="24"/>
                <w:szCs w:val="24"/>
              </w:rPr>
              <w:t>ь</w:t>
            </w:r>
            <w:r w:rsidRPr="004B7D8E">
              <w:rPr>
                <w:rFonts w:ascii="Times New Roman" w:hAnsi="Times New Roman" w:cs="Times New Roman"/>
                <w:sz w:val="24"/>
                <w:szCs w:val="24"/>
              </w:rPr>
              <w:t xml:space="preserve"> запроектных аварий представля</w:t>
            </w:r>
            <w:r>
              <w:rPr>
                <w:rFonts w:ascii="Times New Roman" w:hAnsi="Times New Roman" w:cs="Times New Roman"/>
                <w:sz w:val="24"/>
                <w:szCs w:val="24"/>
              </w:rPr>
              <w:t>е</w:t>
            </w:r>
            <w:r w:rsidRPr="004B7D8E">
              <w:rPr>
                <w:rFonts w:ascii="Times New Roman" w:hAnsi="Times New Roman" w:cs="Times New Roman"/>
                <w:sz w:val="24"/>
                <w:szCs w:val="24"/>
              </w:rPr>
              <w:t>тся в ООБ АС</w:t>
            </w:r>
            <w:r>
              <w:rPr>
                <w:rFonts w:ascii="Times New Roman" w:hAnsi="Times New Roman" w:cs="Times New Roman"/>
                <w:sz w:val="24"/>
                <w:szCs w:val="24"/>
              </w:rPr>
              <w:t xml:space="preserve"> в соответствии с п.1.2.16 НП-001-15</w:t>
            </w:r>
          </w:p>
        </w:tc>
      </w:tr>
      <w:tr w:rsidR="00B41EE2" w14:paraId="0780B048" w14:textId="77777777" w:rsidTr="003C482B">
        <w:trPr>
          <w:trHeight w:val="567"/>
        </w:trPr>
        <w:tc>
          <w:tcPr>
            <w:tcW w:w="561" w:type="dxa"/>
            <w:shd w:val="clear" w:color="auto" w:fill="auto"/>
          </w:tcPr>
          <w:p w14:paraId="4770891C"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4348D38F" w14:textId="77777777" w:rsidR="00B41EE2" w:rsidRPr="000F2362" w:rsidRDefault="00B41EE2" w:rsidP="00B41EE2">
            <w:pPr>
              <w:rPr>
                <w:rFonts w:ascii="Times New Roman" w:hAnsi="Times New Roman" w:cs="Times New Roman"/>
                <w:sz w:val="24"/>
                <w:szCs w:val="24"/>
              </w:rPr>
            </w:pPr>
            <w:r w:rsidRPr="000F2362">
              <w:rPr>
                <w:rFonts w:ascii="Times New Roman" w:hAnsi="Times New Roman" w:cs="Times New Roman"/>
                <w:sz w:val="24"/>
                <w:szCs w:val="24"/>
              </w:rPr>
              <w:t>Приложение №</w:t>
            </w:r>
            <w:r>
              <w:rPr>
                <w:rFonts w:ascii="Times New Roman" w:hAnsi="Times New Roman" w:cs="Times New Roman"/>
                <w:sz w:val="24"/>
                <w:szCs w:val="24"/>
              </w:rPr>
              <w:t> </w:t>
            </w:r>
            <w:r w:rsidRPr="000F2362">
              <w:rPr>
                <w:rFonts w:ascii="Times New Roman" w:hAnsi="Times New Roman" w:cs="Times New Roman"/>
                <w:sz w:val="24"/>
                <w:szCs w:val="24"/>
              </w:rPr>
              <w:t>5</w:t>
            </w:r>
            <w:r>
              <w:rPr>
                <w:rFonts w:ascii="Times New Roman" w:hAnsi="Times New Roman" w:cs="Times New Roman"/>
                <w:sz w:val="24"/>
                <w:szCs w:val="24"/>
              </w:rPr>
              <w:t xml:space="preserve">/ пункт </w:t>
            </w:r>
            <w:r w:rsidRPr="000F2362">
              <w:rPr>
                <w:rFonts w:ascii="Times New Roman" w:hAnsi="Times New Roman" w:cs="Times New Roman"/>
                <w:sz w:val="24"/>
                <w:szCs w:val="24"/>
              </w:rPr>
              <w:t>20</w:t>
            </w:r>
          </w:p>
        </w:tc>
        <w:tc>
          <w:tcPr>
            <w:tcW w:w="2871" w:type="dxa"/>
          </w:tcPr>
          <w:p w14:paraId="5BE8ED5D" w14:textId="77777777" w:rsidR="00B41EE2" w:rsidRPr="00D51552" w:rsidRDefault="00B41EE2" w:rsidP="00B41EE2">
            <w:pPr>
              <w:jc w:val="both"/>
              <w:rPr>
                <w:rFonts w:ascii="Times New Roman" w:hAnsi="Times New Roman" w:cs="Times New Roman"/>
                <w:b/>
                <w:i/>
                <w:sz w:val="24"/>
                <w:szCs w:val="24"/>
              </w:rPr>
            </w:pPr>
            <w:r w:rsidRPr="00D51552">
              <w:rPr>
                <w:rFonts w:ascii="Times New Roman" w:hAnsi="Times New Roman" w:cs="Times New Roman"/>
                <w:sz w:val="24"/>
                <w:szCs w:val="24"/>
              </w:rPr>
              <w:t>СПЗО должна отвечать следующим требованиям:</w:t>
            </w:r>
            <w:r w:rsidRPr="00D51552">
              <w:rPr>
                <w:rFonts w:ascii="Times New Roman" w:hAnsi="Times New Roman" w:cs="Times New Roman"/>
                <w:b/>
                <w:sz w:val="24"/>
                <w:szCs w:val="24"/>
              </w:rPr>
              <w:t xml:space="preserve"> </w:t>
            </w:r>
          </w:p>
          <w:p w14:paraId="11E6EF84" w14:textId="77777777" w:rsidR="00B41EE2" w:rsidRPr="00D51552" w:rsidRDefault="00B41EE2" w:rsidP="00B41EE2">
            <w:pPr>
              <w:jc w:val="both"/>
              <w:rPr>
                <w:rFonts w:ascii="Times New Roman" w:hAnsi="Times New Roman" w:cs="Times New Roman"/>
                <w:sz w:val="24"/>
                <w:szCs w:val="24"/>
              </w:rPr>
            </w:pPr>
            <w:r>
              <w:rPr>
                <w:rFonts w:ascii="Times New Roman" w:hAnsi="Times New Roman" w:cs="Times New Roman"/>
                <w:sz w:val="24"/>
                <w:szCs w:val="24"/>
              </w:rPr>
              <w:t>…</w:t>
            </w:r>
          </w:p>
          <w:p w14:paraId="637F4F8D" w14:textId="77777777" w:rsidR="00B41EE2" w:rsidRPr="00D51552" w:rsidRDefault="00B41EE2" w:rsidP="00B41EE2">
            <w:pPr>
              <w:jc w:val="both"/>
              <w:rPr>
                <w:rFonts w:ascii="Times New Roman" w:hAnsi="Times New Roman" w:cs="Times New Roman"/>
                <w:sz w:val="24"/>
                <w:szCs w:val="24"/>
              </w:rPr>
            </w:pPr>
            <w:r w:rsidRPr="00D51552">
              <w:rPr>
                <w:rFonts w:ascii="Times New Roman" w:hAnsi="Times New Roman" w:cs="Times New Roman"/>
                <w:sz w:val="24"/>
                <w:szCs w:val="24"/>
              </w:rPr>
              <w:t>в СПЗО с напрягаемой арматурой, работающей без связи с бетоном, должна предусматриваться возможность прямого контроля усилий в каждой напрягаемой арматуре при эксплуатации;</w:t>
            </w:r>
          </w:p>
          <w:p w14:paraId="261BC1B2"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w:t>
            </w:r>
          </w:p>
        </w:tc>
        <w:tc>
          <w:tcPr>
            <w:tcW w:w="3525" w:type="dxa"/>
          </w:tcPr>
          <w:p w14:paraId="11E28B9B" w14:textId="77777777" w:rsidR="00B41EE2" w:rsidRPr="000F2362" w:rsidRDefault="00B41EE2" w:rsidP="00B41EE2">
            <w:pPr>
              <w:jc w:val="both"/>
              <w:rPr>
                <w:rFonts w:ascii="Times New Roman" w:hAnsi="Times New Roman" w:cs="Times New Roman"/>
                <w:sz w:val="24"/>
                <w:szCs w:val="24"/>
              </w:rPr>
            </w:pPr>
            <w:r>
              <w:rPr>
                <w:rFonts w:ascii="Times New Roman" w:hAnsi="Times New Roman" w:cs="Times New Roman"/>
                <w:sz w:val="24"/>
                <w:szCs w:val="24"/>
              </w:rPr>
              <w:t>Становит</w:t>
            </w:r>
            <w:r w:rsidRPr="000F2362">
              <w:rPr>
                <w:rFonts w:ascii="Times New Roman" w:hAnsi="Times New Roman" w:cs="Times New Roman"/>
                <w:sz w:val="24"/>
                <w:szCs w:val="24"/>
              </w:rPr>
              <w:t>ся не</w:t>
            </w:r>
            <w:r>
              <w:rPr>
                <w:rFonts w:ascii="Times New Roman" w:hAnsi="Times New Roman" w:cs="Times New Roman"/>
                <w:sz w:val="24"/>
                <w:szCs w:val="24"/>
              </w:rPr>
              <w:t>реальной</w:t>
            </w:r>
            <w:r w:rsidRPr="000F2362">
              <w:rPr>
                <w:rFonts w:ascii="Times New Roman" w:hAnsi="Times New Roman" w:cs="Times New Roman"/>
                <w:sz w:val="24"/>
                <w:szCs w:val="24"/>
              </w:rPr>
              <w:t xml:space="preserve"> возможность реализации такого требования в связи с отсутствием технических средств</w:t>
            </w:r>
            <w:r>
              <w:rPr>
                <w:rFonts w:ascii="Times New Roman" w:hAnsi="Times New Roman" w:cs="Times New Roman"/>
                <w:sz w:val="24"/>
                <w:szCs w:val="24"/>
              </w:rPr>
              <w:t>,</w:t>
            </w:r>
            <w:r w:rsidRPr="000F2362">
              <w:rPr>
                <w:rFonts w:ascii="Times New Roman" w:hAnsi="Times New Roman" w:cs="Times New Roman"/>
                <w:sz w:val="24"/>
                <w:szCs w:val="24"/>
              </w:rPr>
              <w:t xml:space="preserve"> имеющих все разрешительные документы и относящихся к средствам измерений</w:t>
            </w:r>
            <w:r>
              <w:rPr>
                <w:rFonts w:ascii="Times New Roman" w:hAnsi="Times New Roman" w:cs="Times New Roman"/>
                <w:sz w:val="24"/>
                <w:szCs w:val="24"/>
              </w:rPr>
              <w:t>,</w:t>
            </w:r>
            <w:r w:rsidRPr="000F2362">
              <w:rPr>
                <w:rFonts w:ascii="Times New Roman" w:hAnsi="Times New Roman" w:cs="Times New Roman"/>
                <w:sz w:val="24"/>
                <w:szCs w:val="24"/>
              </w:rPr>
              <w:t xml:space="preserve"> размещённы</w:t>
            </w:r>
            <w:r>
              <w:rPr>
                <w:rFonts w:ascii="Times New Roman" w:hAnsi="Times New Roman" w:cs="Times New Roman"/>
                <w:sz w:val="24"/>
                <w:szCs w:val="24"/>
              </w:rPr>
              <w:t>м</w:t>
            </w:r>
            <w:r w:rsidRPr="000F2362">
              <w:rPr>
                <w:rFonts w:ascii="Times New Roman" w:hAnsi="Times New Roman" w:cs="Times New Roman"/>
                <w:sz w:val="24"/>
                <w:szCs w:val="24"/>
              </w:rPr>
              <w:t xml:space="preserve"> в реестре средств измерений РФ.</w:t>
            </w:r>
          </w:p>
        </w:tc>
        <w:tc>
          <w:tcPr>
            <w:tcW w:w="3367" w:type="dxa"/>
          </w:tcPr>
          <w:p w14:paraId="3B1266CA"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 xml:space="preserve">Предлагается изменить формулировку, </w:t>
            </w:r>
            <w:r w:rsidRPr="000F2362">
              <w:rPr>
                <w:rFonts w:ascii="Times New Roman" w:hAnsi="Times New Roman" w:cs="Times New Roman"/>
                <w:sz w:val="24"/>
                <w:szCs w:val="24"/>
              </w:rPr>
              <w:t>удалить «в каждой напряга</w:t>
            </w:r>
            <w:r>
              <w:rPr>
                <w:rFonts w:ascii="Times New Roman" w:hAnsi="Times New Roman" w:cs="Times New Roman"/>
                <w:sz w:val="24"/>
                <w:szCs w:val="24"/>
              </w:rPr>
              <w:t>емой арматуре при эксплуатации».</w:t>
            </w:r>
          </w:p>
          <w:p w14:paraId="4BFE3709" w14:textId="77777777" w:rsidR="00B41EE2" w:rsidRPr="00435548" w:rsidRDefault="00B41EE2" w:rsidP="00B41EE2">
            <w:pPr>
              <w:jc w:val="both"/>
              <w:rPr>
                <w:rFonts w:ascii="Times New Roman" w:hAnsi="Times New Roman" w:cs="Times New Roman"/>
                <w:sz w:val="24"/>
                <w:szCs w:val="24"/>
              </w:rPr>
            </w:pPr>
          </w:p>
        </w:tc>
        <w:tc>
          <w:tcPr>
            <w:tcW w:w="3289" w:type="dxa"/>
          </w:tcPr>
          <w:p w14:paraId="7292446F" w14:textId="77777777" w:rsidR="00B41EE2" w:rsidRPr="00D51552" w:rsidRDefault="00B41EE2" w:rsidP="00B41EE2">
            <w:pPr>
              <w:jc w:val="both"/>
              <w:rPr>
                <w:rFonts w:ascii="Times New Roman" w:hAnsi="Times New Roman" w:cs="Times New Roman"/>
                <w:b/>
                <w:sz w:val="24"/>
                <w:szCs w:val="24"/>
              </w:rPr>
            </w:pPr>
            <w:r w:rsidRPr="00D51552">
              <w:rPr>
                <w:rFonts w:ascii="Times New Roman" w:hAnsi="Times New Roman" w:cs="Times New Roman"/>
                <w:b/>
                <w:sz w:val="24"/>
                <w:szCs w:val="24"/>
              </w:rPr>
              <w:t>Отклонено</w:t>
            </w:r>
          </w:p>
          <w:p w14:paraId="7058534D" w14:textId="6809A458" w:rsidR="00B41EE2" w:rsidRDefault="00A5136B" w:rsidP="00A5136B">
            <w:pPr>
              <w:jc w:val="both"/>
              <w:rPr>
                <w:rFonts w:ascii="Times New Roman" w:hAnsi="Times New Roman" w:cs="Times New Roman"/>
                <w:sz w:val="24"/>
                <w:szCs w:val="24"/>
              </w:rPr>
            </w:pPr>
            <w:r>
              <w:rPr>
                <w:rFonts w:ascii="Times New Roman" w:hAnsi="Times New Roman" w:cs="Times New Roman"/>
                <w:sz w:val="24"/>
                <w:szCs w:val="24"/>
              </w:rPr>
              <w:t>Для напрягаемых элементов СПЗО, применяемых на действующих АЭС, контроль усилий натяжения осуществляется</w:t>
            </w:r>
            <w:r w:rsidR="00B41EE2">
              <w:rPr>
                <w:rFonts w:ascii="Times New Roman" w:hAnsi="Times New Roman" w:cs="Times New Roman"/>
                <w:sz w:val="24"/>
                <w:szCs w:val="24"/>
              </w:rPr>
              <w:t xml:space="preserve"> </w:t>
            </w:r>
            <w:r>
              <w:rPr>
                <w:rFonts w:ascii="Times New Roman" w:hAnsi="Times New Roman" w:cs="Times New Roman"/>
                <w:sz w:val="24"/>
                <w:szCs w:val="24"/>
              </w:rPr>
              <w:t xml:space="preserve">с помощью гидродомкрата или датчиков силы. </w:t>
            </w:r>
          </w:p>
        </w:tc>
      </w:tr>
      <w:tr w:rsidR="00B41EE2" w14:paraId="6AB12D5A" w14:textId="77777777" w:rsidTr="003C482B">
        <w:trPr>
          <w:trHeight w:val="567"/>
        </w:trPr>
        <w:tc>
          <w:tcPr>
            <w:tcW w:w="561" w:type="dxa"/>
            <w:shd w:val="clear" w:color="auto" w:fill="auto"/>
          </w:tcPr>
          <w:p w14:paraId="6EF75EA5"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22F6CB64"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5 п.21</w:t>
            </w:r>
          </w:p>
        </w:tc>
        <w:tc>
          <w:tcPr>
            <w:tcW w:w="2871" w:type="dxa"/>
          </w:tcPr>
          <w:p w14:paraId="70E58115" w14:textId="77777777" w:rsidR="00B41EE2" w:rsidRDefault="00B41EE2" w:rsidP="00B41EE2">
            <w:pPr>
              <w:jc w:val="both"/>
              <w:rPr>
                <w:rFonts w:ascii="Times New Roman" w:hAnsi="Times New Roman" w:cs="Times New Roman"/>
                <w:sz w:val="24"/>
                <w:szCs w:val="24"/>
              </w:rPr>
            </w:pPr>
            <w:r w:rsidRPr="006F3272">
              <w:rPr>
                <w:rFonts w:ascii="Times New Roman" w:hAnsi="Times New Roman" w:cs="Times New Roman"/>
                <w:sz w:val="24"/>
                <w:szCs w:val="24"/>
              </w:rPr>
              <w:t xml:space="preserve">Усилия натяжения напрягаемой арматуры СПЗО, работающей без связи с бетоном, должны проходить прямую и полную проверку на соответствие проектным характеристикам при их вводе в эксплуатацию, после замены </w:t>
            </w:r>
            <w:r w:rsidRPr="006F3272">
              <w:rPr>
                <w:rFonts w:ascii="Times New Roman" w:hAnsi="Times New Roman" w:cs="Times New Roman"/>
                <w:sz w:val="24"/>
                <w:szCs w:val="24"/>
              </w:rPr>
              <w:br/>
              <w:t>и периодически в течение всего срока службы АС. В проекте АС должны быть определены периодичность и объем контроля усилий натяжения напрягаемой арматуры СПЗО в период эксплуатации АС.</w:t>
            </w:r>
          </w:p>
        </w:tc>
        <w:tc>
          <w:tcPr>
            <w:tcW w:w="3525" w:type="dxa"/>
          </w:tcPr>
          <w:p w14:paraId="2F9606F4"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Термины «прямая проверка», «полная проверка» не определены.</w:t>
            </w:r>
          </w:p>
        </w:tc>
        <w:tc>
          <w:tcPr>
            <w:tcW w:w="3367" w:type="dxa"/>
          </w:tcPr>
          <w:p w14:paraId="29959017"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Требуется уточнение терминов.</w:t>
            </w:r>
          </w:p>
          <w:p w14:paraId="69C586D6" w14:textId="77777777" w:rsidR="00B41EE2" w:rsidRPr="008A7FDA" w:rsidRDefault="00B41EE2" w:rsidP="00B41EE2">
            <w:pPr>
              <w:jc w:val="both"/>
              <w:rPr>
                <w:rFonts w:ascii="Times New Roman" w:hAnsi="Times New Roman" w:cs="Times New Roman"/>
                <w:sz w:val="24"/>
                <w:szCs w:val="24"/>
              </w:rPr>
            </w:pPr>
          </w:p>
        </w:tc>
        <w:tc>
          <w:tcPr>
            <w:tcW w:w="3289" w:type="dxa"/>
          </w:tcPr>
          <w:p w14:paraId="59D2C0B1" w14:textId="77777777" w:rsidR="00B41EE2" w:rsidRPr="002D296D" w:rsidRDefault="00B41EE2" w:rsidP="00B41EE2">
            <w:pPr>
              <w:jc w:val="both"/>
              <w:rPr>
                <w:rFonts w:ascii="Times New Roman" w:hAnsi="Times New Roman" w:cs="Times New Roman"/>
                <w:b/>
                <w:sz w:val="26"/>
                <w:szCs w:val="26"/>
              </w:rPr>
            </w:pPr>
            <w:r w:rsidRPr="002D296D">
              <w:rPr>
                <w:rFonts w:ascii="Times New Roman" w:hAnsi="Times New Roman" w:cs="Times New Roman"/>
                <w:b/>
                <w:sz w:val="26"/>
                <w:szCs w:val="26"/>
              </w:rPr>
              <w:t>Отклонено</w:t>
            </w:r>
          </w:p>
          <w:p w14:paraId="0537374C" w14:textId="77777777" w:rsidR="00B41EE2" w:rsidRDefault="00B41EE2" w:rsidP="00B41EE2">
            <w:pPr>
              <w:jc w:val="both"/>
              <w:rPr>
                <w:rFonts w:ascii="Times New Roman" w:hAnsi="Times New Roman" w:cs="Times New Roman"/>
                <w:sz w:val="26"/>
                <w:szCs w:val="26"/>
              </w:rPr>
            </w:pPr>
            <w:r>
              <w:rPr>
                <w:rFonts w:ascii="Times New Roman" w:hAnsi="Times New Roman" w:cs="Times New Roman"/>
                <w:sz w:val="26"/>
                <w:szCs w:val="26"/>
              </w:rPr>
              <w:t>Указанные термины применяются в НП-001-15.</w:t>
            </w:r>
          </w:p>
          <w:p w14:paraId="32510ECA" w14:textId="77777777" w:rsidR="00B41EE2" w:rsidRPr="00E37F10" w:rsidRDefault="00B41EE2" w:rsidP="00B41EE2">
            <w:pPr>
              <w:jc w:val="both"/>
              <w:rPr>
                <w:rFonts w:ascii="Times New Roman" w:hAnsi="Times New Roman" w:cs="Times New Roman"/>
                <w:sz w:val="26"/>
                <w:szCs w:val="26"/>
              </w:rPr>
            </w:pPr>
            <w:r>
              <w:rPr>
                <w:rFonts w:ascii="Times New Roman" w:hAnsi="Times New Roman" w:cs="Times New Roman"/>
                <w:sz w:val="26"/>
                <w:szCs w:val="26"/>
              </w:rPr>
              <w:t>См.п 3.1.14 НП-001-15</w:t>
            </w:r>
          </w:p>
        </w:tc>
      </w:tr>
      <w:tr w:rsidR="00B41EE2" w14:paraId="654A2E0E" w14:textId="77777777" w:rsidTr="003C482B">
        <w:trPr>
          <w:trHeight w:val="567"/>
        </w:trPr>
        <w:tc>
          <w:tcPr>
            <w:tcW w:w="561" w:type="dxa"/>
            <w:shd w:val="clear" w:color="auto" w:fill="auto"/>
          </w:tcPr>
          <w:p w14:paraId="0996EF43"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64CC1836" w14:textId="77777777" w:rsidR="00B41EE2" w:rsidRPr="009306FB" w:rsidRDefault="00B41EE2" w:rsidP="00B41EE2">
            <w:pPr>
              <w:jc w:val="center"/>
              <w:rPr>
                <w:rFonts w:ascii="Times New Roman" w:hAnsi="Times New Roman" w:cs="Times New Roman"/>
                <w:sz w:val="24"/>
                <w:szCs w:val="24"/>
              </w:rPr>
            </w:pPr>
            <w:r w:rsidRPr="009306FB">
              <w:rPr>
                <w:rFonts w:ascii="Times New Roman" w:hAnsi="Times New Roman" w:cs="Times New Roman"/>
                <w:sz w:val="24"/>
                <w:szCs w:val="24"/>
              </w:rPr>
              <w:t>Приложение № 5</w:t>
            </w:r>
          </w:p>
          <w:p w14:paraId="7E659E4D" w14:textId="04C9ABA2" w:rsidR="00B41EE2" w:rsidRPr="00273676"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п.36</w:t>
            </w:r>
          </w:p>
        </w:tc>
        <w:tc>
          <w:tcPr>
            <w:tcW w:w="2871" w:type="dxa"/>
          </w:tcPr>
          <w:p w14:paraId="1B76DC52" w14:textId="521374E9" w:rsidR="00B41EE2" w:rsidRPr="006F3272" w:rsidRDefault="00B41EE2" w:rsidP="00B41EE2">
            <w:pPr>
              <w:jc w:val="both"/>
              <w:rPr>
                <w:rFonts w:ascii="Times New Roman" w:hAnsi="Times New Roman" w:cs="Times New Roman"/>
                <w:sz w:val="24"/>
                <w:szCs w:val="24"/>
              </w:rPr>
            </w:pPr>
            <w:r w:rsidRPr="0051432E">
              <w:rPr>
                <w:rFonts w:ascii="Times New Roman" w:hAnsi="Times New Roman" w:cs="Times New Roman"/>
                <w:sz w:val="24"/>
                <w:szCs w:val="24"/>
              </w:rPr>
              <w:t xml:space="preserve">Высота и диаметр труб </w:t>
            </w:r>
            <w:r w:rsidRPr="0051432E">
              <w:rPr>
                <w:rFonts w:ascii="Times New Roman" w:hAnsi="Times New Roman" w:cs="Times New Roman"/>
                <w:sz w:val="24"/>
                <w:szCs w:val="24"/>
                <w:lang w:bidi="ru-RU"/>
              </w:rPr>
              <w:t xml:space="preserve">САОТ (САОР) энергоблока </w:t>
            </w:r>
            <w:r w:rsidRPr="0051432E">
              <w:rPr>
                <w:rFonts w:ascii="Times New Roman" w:hAnsi="Times New Roman" w:cs="Times New Roman"/>
                <w:sz w:val="24"/>
                <w:szCs w:val="24"/>
              </w:rPr>
              <w:t xml:space="preserve">с РУ на быстрых нейтронах </w:t>
            </w:r>
            <w:r w:rsidRPr="0051432E">
              <w:rPr>
                <w:rFonts w:ascii="Times New Roman" w:hAnsi="Times New Roman" w:cs="Times New Roman"/>
                <w:sz w:val="24"/>
                <w:szCs w:val="24"/>
                <w:lang w:bidi="ru-RU"/>
              </w:rPr>
              <w:t>должны обеспечивать теплосъем каналами систем безопасности и быть обоснованными в проекте АС</w:t>
            </w:r>
            <w:r w:rsidRPr="0051432E">
              <w:rPr>
                <w:rFonts w:ascii="Times New Roman" w:hAnsi="Times New Roman" w:cs="Times New Roman"/>
                <w:b/>
                <w:sz w:val="24"/>
                <w:szCs w:val="24"/>
                <w:lang w:bidi="ru-RU"/>
              </w:rPr>
              <w:t>.</w:t>
            </w:r>
            <w:r w:rsidRPr="0051432E">
              <w:rPr>
                <w:rFonts w:ascii="Times New Roman" w:hAnsi="Times New Roman" w:cs="Times New Roman"/>
                <w:sz w:val="24"/>
                <w:szCs w:val="24"/>
                <w:lang w:bidi="ru-RU"/>
              </w:rPr>
              <w:t xml:space="preserve"> Допускается установка труб САОТ (САОР) на конструкциях кровельного перекрытия здания реактора</w:t>
            </w:r>
          </w:p>
        </w:tc>
        <w:tc>
          <w:tcPr>
            <w:tcW w:w="3525" w:type="dxa"/>
          </w:tcPr>
          <w:p w14:paraId="39EF0271" w14:textId="47CA1B6D"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36. </w:t>
            </w:r>
            <w:r w:rsidRPr="009306FB">
              <w:rPr>
                <w:rFonts w:ascii="Times New Roman" w:hAnsi="Times New Roman" w:cs="Times New Roman"/>
                <w:sz w:val="24"/>
                <w:szCs w:val="24"/>
              </w:rPr>
              <w:t>Высота и диаметр труб САОТ (САОР) энергоблока с РУ на быстрых нейтронах должны обеспечивать теплосъем каналами систем безопасности и быть обоснованными в проекте АС. Допускается установка труб САОТ (САОР) на конструкциях кровельного перекрытия здания реактора.</w:t>
            </w:r>
          </w:p>
        </w:tc>
        <w:tc>
          <w:tcPr>
            <w:tcW w:w="3367" w:type="dxa"/>
          </w:tcPr>
          <w:p w14:paraId="2F8AF991" w14:textId="77777777" w:rsidR="00B41EE2" w:rsidRPr="009306FB" w:rsidRDefault="00B41EE2" w:rsidP="00B41EE2">
            <w:pPr>
              <w:jc w:val="both"/>
              <w:rPr>
                <w:rFonts w:ascii="Times New Roman" w:hAnsi="Times New Roman" w:cs="Times New Roman"/>
                <w:sz w:val="24"/>
                <w:szCs w:val="24"/>
              </w:rPr>
            </w:pPr>
            <w:r w:rsidRPr="009306FB">
              <w:rPr>
                <w:rFonts w:ascii="Times New Roman" w:hAnsi="Times New Roman" w:cs="Times New Roman"/>
                <w:sz w:val="24"/>
                <w:szCs w:val="24"/>
              </w:rPr>
              <w:t>Предлагается исключить пункт, так как нормирование, распространяющееся только на реакторы БН</w:t>
            </w:r>
            <w:r>
              <w:rPr>
                <w:rFonts w:ascii="Times New Roman" w:hAnsi="Times New Roman" w:cs="Times New Roman"/>
                <w:sz w:val="24"/>
                <w:szCs w:val="24"/>
              </w:rPr>
              <w:t>,</w:t>
            </w:r>
            <w:r w:rsidRPr="009306FB">
              <w:rPr>
                <w:rFonts w:ascii="Times New Roman" w:hAnsi="Times New Roman" w:cs="Times New Roman"/>
                <w:sz w:val="24"/>
                <w:szCs w:val="24"/>
              </w:rPr>
              <w:t xml:space="preserve"> представляется неуместным.</w:t>
            </w:r>
          </w:p>
          <w:p w14:paraId="213D7BEC" w14:textId="77777777" w:rsidR="00B41EE2" w:rsidRDefault="00B41EE2" w:rsidP="00B41EE2">
            <w:pPr>
              <w:jc w:val="both"/>
              <w:rPr>
                <w:rFonts w:ascii="Times New Roman" w:hAnsi="Times New Roman" w:cs="Times New Roman"/>
                <w:sz w:val="24"/>
                <w:szCs w:val="24"/>
              </w:rPr>
            </w:pPr>
          </w:p>
        </w:tc>
        <w:tc>
          <w:tcPr>
            <w:tcW w:w="3289" w:type="dxa"/>
          </w:tcPr>
          <w:p w14:paraId="019508C5" w14:textId="77777777" w:rsidR="00B41EE2" w:rsidRPr="0051432E" w:rsidRDefault="00B41EE2" w:rsidP="00B41EE2">
            <w:pPr>
              <w:jc w:val="both"/>
              <w:rPr>
                <w:rFonts w:ascii="Times New Roman" w:hAnsi="Times New Roman" w:cs="Times New Roman"/>
                <w:b/>
                <w:sz w:val="24"/>
                <w:szCs w:val="24"/>
              </w:rPr>
            </w:pPr>
            <w:r w:rsidRPr="0051432E">
              <w:rPr>
                <w:rFonts w:ascii="Times New Roman" w:hAnsi="Times New Roman" w:cs="Times New Roman"/>
                <w:b/>
                <w:sz w:val="24"/>
                <w:szCs w:val="24"/>
              </w:rPr>
              <w:t>Отклонено</w:t>
            </w:r>
          </w:p>
          <w:p w14:paraId="4EC7E287" w14:textId="4D7E1FEB" w:rsidR="00B41EE2" w:rsidRPr="00514E18" w:rsidRDefault="00B41EE2" w:rsidP="00B41EE2">
            <w:pPr>
              <w:jc w:val="both"/>
              <w:rPr>
                <w:rFonts w:ascii="Times New Roman" w:hAnsi="Times New Roman" w:cs="Times New Roman"/>
                <w:b/>
                <w:sz w:val="24"/>
                <w:szCs w:val="24"/>
              </w:rPr>
            </w:pPr>
            <w:r>
              <w:rPr>
                <w:rFonts w:ascii="Times New Roman" w:hAnsi="Times New Roman" w:cs="Times New Roman"/>
                <w:sz w:val="24"/>
                <w:szCs w:val="24"/>
              </w:rPr>
              <w:t xml:space="preserve">Проект ФНП устанавливает требования по безопасности, в том числе к СК АС с реакторами БН. На АС с реакторами других типов трубы САОТ (САОР) не применяются. </w:t>
            </w:r>
          </w:p>
        </w:tc>
      </w:tr>
      <w:tr w:rsidR="00B41EE2" w14:paraId="76D155CA" w14:textId="77777777" w:rsidTr="003C482B">
        <w:trPr>
          <w:trHeight w:val="567"/>
        </w:trPr>
        <w:tc>
          <w:tcPr>
            <w:tcW w:w="561" w:type="dxa"/>
            <w:shd w:val="clear" w:color="auto" w:fill="auto"/>
          </w:tcPr>
          <w:p w14:paraId="69D5C732"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7A9B569B" w14:textId="77777777" w:rsidR="00B41EE2" w:rsidRPr="009306FB" w:rsidRDefault="00B41EE2" w:rsidP="00B41EE2">
            <w:pPr>
              <w:jc w:val="center"/>
              <w:rPr>
                <w:rFonts w:ascii="Times New Roman" w:hAnsi="Times New Roman" w:cs="Times New Roman"/>
                <w:sz w:val="24"/>
                <w:szCs w:val="24"/>
              </w:rPr>
            </w:pPr>
            <w:r w:rsidRPr="009306FB">
              <w:rPr>
                <w:rFonts w:ascii="Times New Roman" w:hAnsi="Times New Roman" w:cs="Times New Roman"/>
                <w:sz w:val="24"/>
                <w:szCs w:val="24"/>
              </w:rPr>
              <w:t>Приложение № 5</w:t>
            </w:r>
          </w:p>
          <w:p w14:paraId="4947A986" w14:textId="3456749E" w:rsidR="00B41EE2" w:rsidRPr="00273676"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п.37</w:t>
            </w:r>
          </w:p>
        </w:tc>
        <w:tc>
          <w:tcPr>
            <w:tcW w:w="2871" w:type="dxa"/>
          </w:tcPr>
          <w:p w14:paraId="5D3F43C8" w14:textId="6C461976" w:rsidR="00B41EE2" w:rsidRPr="006F3272" w:rsidRDefault="00B41EE2" w:rsidP="00B41EE2">
            <w:pPr>
              <w:jc w:val="both"/>
              <w:rPr>
                <w:rFonts w:ascii="Times New Roman" w:hAnsi="Times New Roman" w:cs="Times New Roman"/>
                <w:sz w:val="24"/>
                <w:szCs w:val="24"/>
              </w:rPr>
            </w:pPr>
            <w:r w:rsidRPr="0051432E">
              <w:rPr>
                <w:rFonts w:ascii="Times New Roman" w:hAnsi="Times New Roman" w:cs="Times New Roman"/>
                <w:sz w:val="24"/>
                <w:szCs w:val="24"/>
              </w:rPr>
              <w:t>Для строительных конструкций вентиляционных труб и труб САОТ (САОР) должны быть предусмотрены меры по предотвращению резонансных колебаний, возможных при воздействии ветровых потоков</w:t>
            </w:r>
          </w:p>
        </w:tc>
        <w:tc>
          <w:tcPr>
            <w:tcW w:w="3525" w:type="dxa"/>
          </w:tcPr>
          <w:p w14:paraId="5F184225" w14:textId="73C4920F" w:rsidR="00B41EE2" w:rsidRDefault="00B41EE2" w:rsidP="00B41EE2">
            <w:pPr>
              <w:jc w:val="both"/>
              <w:rPr>
                <w:rFonts w:ascii="Times New Roman" w:hAnsi="Times New Roman" w:cs="Times New Roman"/>
                <w:sz w:val="24"/>
                <w:szCs w:val="24"/>
              </w:rPr>
            </w:pPr>
            <w:r w:rsidRPr="00810C94">
              <w:rPr>
                <w:rFonts w:ascii="Times New Roman" w:hAnsi="Times New Roman" w:cs="Times New Roman"/>
                <w:sz w:val="24"/>
                <w:szCs w:val="24"/>
              </w:rPr>
              <w:t>37.</w:t>
            </w:r>
            <w:r>
              <w:rPr>
                <w:rFonts w:ascii="Times New Roman" w:hAnsi="Times New Roman" w:cs="Times New Roman"/>
                <w:sz w:val="24"/>
                <w:szCs w:val="24"/>
              </w:rPr>
              <w:t> </w:t>
            </w:r>
            <w:r w:rsidRPr="00810C94">
              <w:rPr>
                <w:rFonts w:ascii="Times New Roman" w:hAnsi="Times New Roman" w:cs="Times New Roman"/>
                <w:sz w:val="24"/>
                <w:szCs w:val="24"/>
              </w:rPr>
              <w:t xml:space="preserve">Для строительных конструкций </w:t>
            </w:r>
            <w:r w:rsidRPr="00FA6E0B">
              <w:rPr>
                <w:rFonts w:ascii="Times New Roman" w:hAnsi="Times New Roman" w:cs="Times New Roman"/>
                <w:sz w:val="24"/>
                <w:szCs w:val="24"/>
              </w:rPr>
              <w:t>вентиляционных труб и труб САОТ (САОР)</w:t>
            </w:r>
            <w:r w:rsidRPr="00810C94">
              <w:rPr>
                <w:rFonts w:ascii="Times New Roman" w:hAnsi="Times New Roman" w:cs="Times New Roman"/>
                <w:sz w:val="24"/>
                <w:szCs w:val="24"/>
              </w:rPr>
              <w:t xml:space="preserve"> должны быть предусмотрены меры по предотвращению резонансных колебаний, возможных при воздействии ветровых потоков.</w:t>
            </w:r>
          </w:p>
        </w:tc>
        <w:tc>
          <w:tcPr>
            <w:tcW w:w="3367" w:type="dxa"/>
          </w:tcPr>
          <w:p w14:paraId="40AE7443" w14:textId="57244049" w:rsidR="00B41EE2" w:rsidRDefault="00B41EE2" w:rsidP="00B41EE2">
            <w:pPr>
              <w:jc w:val="both"/>
              <w:rPr>
                <w:rFonts w:ascii="Times New Roman" w:hAnsi="Times New Roman" w:cs="Times New Roman"/>
                <w:sz w:val="24"/>
                <w:szCs w:val="24"/>
              </w:rPr>
            </w:pPr>
            <w:r w:rsidRPr="00FA6E0B">
              <w:rPr>
                <w:rFonts w:ascii="Times New Roman" w:hAnsi="Times New Roman" w:cs="Times New Roman"/>
                <w:sz w:val="24"/>
                <w:szCs w:val="24"/>
              </w:rPr>
              <w:t>Предлагается требование исключить, так как вопросы защиты труб от резонансных колебаний уже урегулированы документами по стандартизации</w:t>
            </w:r>
            <w:r>
              <w:rPr>
                <w:rFonts w:ascii="Times New Roman" w:hAnsi="Times New Roman" w:cs="Times New Roman"/>
                <w:sz w:val="24"/>
                <w:szCs w:val="24"/>
              </w:rPr>
              <w:t>.</w:t>
            </w:r>
          </w:p>
        </w:tc>
        <w:tc>
          <w:tcPr>
            <w:tcW w:w="3289" w:type="dxa"/>
          </w:tcPr>
          <w:p w14:paraId="24C30DA8" w14:textId="54F2A441" w:rsidR="00B41EE2" w:rsidRDefault="00405781" w:rsidP="00B41EE2">
            <w:pPr>
              <w:jc w:val="both"/>
              <w:rPr>
                <w:rFonts w:ascii="Times New Roman" w:hAnsi="Times New Roman" w:cs="Times New Roman"/>
                <w:b/>
                <w:sz w:val="24"/>
                <w:szCs w:val="24"/>
              </w:rPr>
            </w:pPr>
            <w:r>
              <w:rPr>
                <w:rFonts w:ascii="Times New Roman" w:hAnsi="Times New Roman" w:cs="Times New Roman"/>
                <w:b/>
                <w:sz w:val="24"/>
                <w:szCs w:val="24"/>
              </w:rPr>
              <w:t>Принято</w:t>
            </w:r>
          </w:p>
          <w:p w14:paraId="39827D0B" w14:textId="274073E9" w:rsidR="00405781" w:rsidRPr="00CB2BF6" w:rsidRDefault="00405781" w:rsidP="00B41EE2">
            <w:pPr>
              <w:jc w:val="both"/>
              <w:rPr>
                <w:rFonts w:ascii="Times New Roman" w:hAnsi="Times New Roman" w:cs="Times New Roman"/>
                <w:sz w:val="24"/>
                <w:szCs w:val="24"/>
              </w:rPr>
            </w:pPr>
            <w:r w:rsidRPr="00CB2BF6">
              <w:rPr>
                <w:rFonts w:ascii="Times New Roman" w:hAnsi="Times New Roman" w:cs="Times New Roman"/>
                <w:sz w:val="24"/>
                <w:szCs w:val="24"/>
              </w:rPr>
              <w:t>Пункт исключен</w:t>
            </w:r>
          </w:p>
          <w:p w14:paraId="7FAEFA9D" w14:textId="3391AC47" w:rsidR="00B41EE2" w:rsidRPr="00514E18" w:rsidRDefault="00B41EE2" w:rsidP="00B41EE2">
            <w:pPr>
              <w:jc w:val="both"/>
              <w:rPr>
                <w:rFonts w:ascii="Times New Roman" w:hAnsi="Times New Roman" w:cs="Times New Roman"/>
                <w:b/>
                <w:sz w:val="24"/>
                <w:szCs w:val="24"/>
              </w:rPr>
            </w:pPr>
            <w:r>
              <w:rPr>
                <w:rFonts w:ascii="Times New Roman" w:hAnsi="Times New Roman" w:cs="Times New Roman"/>
                <w:sz w:val="24"/>
                <w:szCs w:val="24"/>
              </w:rPr>
              <w:t xml:space="preserve"> </w:t>
            </w:r>
          </w:p>
        </w:tc>
      </w:tr>
      <w:tr w:rsidR="00B41EE2" w14:paraId="406FAFCD" w14:textId="77777777" w:rsidTr="003C482B">
        <w:trPr>
          <w:trHeight w:val="567"/>
        </w:trPr>
        <w:tc>
          <w:tcPr>
            <w:tcW w:w="561" w:type="dxa"/>
            <w:shd w:val="clear" w:color="auto" w:fill="auto"/>
          </w:tcPr>
          <w:p w14:paraId="56715FAB"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662BE90C" w14:textId="77777777" w:rsidR="00B41EE2" w:rsidRPr="001B072A" w:rsidRDefault="00B41EE2" w:rsidP="00B41EE2">
            <w:pPr>
              <w:jc w:val="center"/>
              <w:rPr>
                <w:rFonts w:ascii="Times New Roman" w:hAnsi="Times New Roman" w:cs="Times New Roman"/>
                <w:sz w:val="24"/>
                <w:szCs w:val="24"/>
              </w:rPr>
            </w:pPr>
            <w:r w:rsidRPr="001B072A">
              <w:rPr>
                <w:rFonts w:ascii="Times New Roman" w:hAnsi="Times New Roman" w:cs="Times New Roman"/>
                <w:sz w:val="24"/>
                <w:szCs w:val="24"/>
              </w:rPr>
              <w:t>Приложение № 5</w:t>
            </w:r>
          </w:p>
          <w:p w14:paraId="566FF8EA" w14:textId="3D985AC9" w:rsidR="00B41EE2" w:rsidRPr="009306FB"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п.38</w:t>
            </w:r>
          </w:p>
        </w:tc>
        <w:tc>
          <w:tcPr>
            <w:tcW w:w="2871" w:type="dxa"/>
          </w:tcPr>
          <w:p w14:paraId="20AD0206" w14:textId="2836EEBB" w:rsidR="00B41EE2" w:rsidRPr="0051432E" w:rsidRDefault="00B41EE2" w:rsidP="00B41EE2">
            <w:pPr>
              <w:jc w:val="both"/>
              <w:rPr>
                <w:rFonts w:ascii="Times New Roman" w:hAnsi="Times New Roman" w:cs="Times New Roman"/>
                <w:sz w:val="24"/>
                <w:szCs w:val="24"/>
              </w:rPr>
            </w:pPr>
            <w:r w:rsidRPr="00E24C92">
              <w:rPr>
                <w:rFonts w:ascii="Times New Roman" w:hAnsi="Times New Roman" w:cs="Times New Roman"/>
                <w:sz w:val="24"/>
                <w:szCs w:val="24"/>
              </w:rPr>
              <w:t>Строительные конструкции вентиляционных труб и труб САОТ (САОР) должны иметь средства молниезащиты и заземления, включающие в себя молниеприемники, токоотводы и заземлители</w:t>
            </w:r>
          </w:p>
        </w:tc>
        <w:tc>
          <w:tcPr>
            <w:tcW w:w="3525" w:type="dxa"/>
          </w:tcPr>
          <w:p w14:paraId="283371EE" w14:textId="18DF9A4D" w:rsidR="00B41EE2" w:rsidRPr="00810C94" w:rsidRDefault="00B41EE2" w:rsidP="00B41EE2">
            <w:pPr>
              <w:jc w:val="both"/>
              <w:rPr>
                <w:rFonts w:ascii="Times New Roman" w:hAnsi="Times New Roman" w:cs="Times New Roman"/>
                <w:sz w:val="24"/>
                <w:szCs w:val="24"/>
              </w:rPr>
            </w:pPr>
            <w:r>
              <w:rPr>
                <w:rFonts w:ascii="Times New Roman" w:hAnsi="Times New Roman" w:cs="Times New Roman"/>
                <w:sz w:val="24"/>
                <w:szCs w:val="24"/>
              </w:rPr>
              <w:t>38. </w:t>
            </w:r>
            <w:r w:rsidRPr="001B072A">
              <w:rPr>
                <w:rFonts w:ascii="Times New Roman" w:hAnsi="Times New Roman" w:cs="Times New Roman"/>
                <w:sz w:val="24"/>
                <w:szCs w:val="24"/>
              </w:rPr>
              <w:t>Строительные конструкции вентиляционных труб и труб САОТ (САОР) должны иметь средства молниезащиты и заземления, включающие в себя молниеприемники, токоотводы и заземлители.</w:t>
            </w:r>
          </w:p>
        </w:tc>
        <w:tc>
          <w:tcPr>
            <w:tcW w:w="3367" w:type="dxa"/>
          </w:tcPr>
          <w:p w14:paraId="552F482C"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Данный пункт п</w:t>
            </w:r>
            <w:r w:rsidRPr="001B072A">
              <w:rPr>
                <w:rFonts w:ascii="Times New Roman" w:hAnsi="Times New Roman" w:cs="Times New Roman"/>
                <w:sz w:val="24"/>
                <w:szCs w:val="24"/>
              </w:rPr>
              <w:t>редлагается исключить</w:t>
            </w:r>
            <w:r>
              <w:rPr>
                <w:rFonts w:ascii="Times New Roman" w:hAnsi="Times New Roman" w:cs="Times New Roman"/>
                <w:sz w:val="24"/>
                <w:szCs w:val="24"/>
              </w:rPr>
              <w:t>,</w:t>
            </w:r>
            <w:r w:rsidRPr="001B072A">
              <w:rPr>
                <w:rFonts w:ascii="Times New Roman" w:hAnsi="Times New Roman" w:cs="Times New Roman"/>
                <w:sz w:val="24"/>
                <w:szCs w:val="24"/>
              </w:rPr>
              <w:t xml:space="preserve"> так как вопросы молниезащиты других зданий и сооружений данный проект ФНП не содержит.</w:t>
            </w:r>
          </w:p>
          <w:p w14:paraId="58A67174" w14:textId="77777777" w:rsidR="00B41EE2" w:rsidRPr="00FA6E0B" w:rsidRDefault="00B41EE2" w:rsidP="00B41EE2">
            <w:pPr>
              <w:jc w:val="both"/>
              <w:rPr>
                <w:rFonts w:ascii="Times New Roman" w:hAnsi="Times New Roman" w:cs="Times New Roman"/>
                <w:sz w:val="24"/>
                <w:szCs w:val="24"/>
              </w:rPr>
            </w:pPr>
          </w:p>
        </w:tc>
        <w:tc>
          <w:tcPr>
            <w:tcW w:w="3289" w:type="dxa"/>
          </w:tcPr>
          <w:p w14:paraId="11F0B5C6" w14:textId="77777777" w:rsidR="00B41EE2" w:rsidRPr="00E24C92" w:rsidRDefault="00B41EE2" w:rsidP="00B41EE2">
            <w:pPr>
              <w:jc w:val="both"/>
              <w:rPr>
                <w:rFonts w:ascii="Times New Roman" w:hAnsi="Times New Roman" w:cs="Times New Roman"/>
                <w:b/>
                <w:sz w:val="24"/>
                <w:szCs w:val="24"/>
              </w:rPr>
            </w:pPr>
            <w:r w:rsidRPr="00E24C92">
              <w:rPr>
                <w:rFonts w:ascii="Times New Roman" w:hAnsi="Times New Roman" w:cs="Times New Roman"/>
                <w:b/>
                <w:sz w:val="24"/>
                <w:szCs w:val="24"/>
              </w:rPr>
              <w:t>Принято</w:t>
            </w:r>
          </w:p>
          <w:p w14:paraId="5A7A3516" w14:textId="755980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 38 приложения № 5 будет исключен</w:t>
            </w:r>
          </w:p>
          <w:p w14:paraId="045B5F9D" w14:textId="77777777" w:rsidR="00B41EE2" w:rsidRPr="0051432E" w:rsidRDefault="00B41EE2" w:rsidP="00B41EE2">
            <w:pPr>
              <w:jc w:val="both"/>
              <w:rPr>
                <w:rFonts w:ascii="Times New Roman" w:hAnsi="Times New Roman" w:cs="Times New Roman"/>
                <w:b/>
                <w:sz w:val="24"/>
                <w:szCs w:val="24"/>
              </w:rPr>
            </w:pPr>
          </w:p>
        </w:tc>
      </w:tr>
      <w:tr w:rsidR="00B41EE2" w14:paraId="7C33898D" w14:textId="77777777" w:rsidTr="003C482B">
        <w:trPr>
          <w:trHeight w:val="567"/>
        </w:trPr>
        <w:tc>
          <w:tcPr>
            <w:tcW w:w="561" w:type="dxa"/>
            <w:shd w:val="clear" w:color="auto" w:fill="auto"/>
          </w:tcPr>
          <w:p w14:paraId="32E1893A"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1D5363C3" w14:textId="77777777" w:rsidR="00B41EE2" w:rsidRPr="002E197B" w:rsidRDefault="00B41EE2" w:rsidP="00B41EE2">
            <w:pPr>
              <w:jc w:val="center"/>
              <w:rPr>
                <w:rFonts w:ascii="Times New Roman" w:hAnsi="Times New Roman" w:cs="Times New Roman"/>
                <w:sz w:val="24"/>
                <w:szCs w:val="24"/>
              </w:rPr>
            </w:pPr>
            <w:r w:rsidRPr="002E197B">
              <w:rPr>
                <w:rFonts w:ascii="Times New Roman" w:hAnsi="Times New Roman" w:cs="Times New Roman"/>
                <w:sz w:val="24"/>
                <w:szCs w:val="24"/>
              </w:rPr>
              <w:t>Приложение № 5</w:t>
            </w:r>
          </w:p>
          <w:p w14:paraId="115A36D0" w14:textId="78983FEF" w:rsidR="00B41EE2" w:rsidRPr="009306FB" w:rsidRDefault="00B41EE2" w:rsidP="00B41EE2">
            <w:pPr>
              <w:jc w:val="center"/>
              <w:rPr>
                <w:rFonts w:ascii="Times New Roman" w:hAnsi="Times New Roman" w:cs="Times New Roman"/>
                <w:sz w:val="24"/>
                <w:szCs w:val="24"/>
              </w:rPr>
            </w:pPr>
            <w:r w:rsidRPr="002E197B">
              <w:rPr>
                <w:rFonts w:ascii="Times New Roman" w:hAnsi="Times New Roman" w:cs="Times New Roman"/>
                <w:sz w:val="24"/>
                <w:szCs w:val="24"/>
              </w:rPr>
              <w:t>п.3</w:t>
            </w:r>
            <w:r>
              <w:rPr>
                <w:rFonts w:ascii="Times New Roman" w:hAnsi="Times New Roman" w:cs="Times New Roman"/>
                <w:sz w:val="24"/>
                <w:szCs w:val="24"/>
              </w:rPr>
              <w:t>9</w:t>
            </w:r>
          </w:p>
        </w:tc>
        <w:tc>
          <w:tcPr>
            <w:tcW w:w="2871" w:type="dxa"/>
          </w:tcPr>
          <w:p w14:paraId="4CF57AA4" w14:textId="1EC14943" w:rsidR="00B41EE2" w:rsidRPr="0051432E" w:rsidRDefault="00B41EE2" w:rsidP="00B41EE2">
            <w:pPr>
              <w:jc w:val="both"/>
              <w:rPr>
                <w:rFonts w:ascii="Times New Roman" w:hAnsi="Times New Roman" w:cs="Times New Roman"/>
                <w:sz w:val="24"/>
                <w:szCs w:val="24"/>
              </w:rPr>
            </w:pPr>
            <w:r w:rsidRPr="00E24C92">
              <w:rPr>
                <w:rFonts w:ascii="Times New Roman" w:hAnsi="Times New Roman" w:cs="Times New Roman"/>
                <w:sz w:val="24"/>
                <w:szCs w:val="24"/>
              </w:rPr>
              <w:t>Вентиляционные трубы и трубы САОТ (САОР) должны оборудоваться светоограждением в соответствии с правилами маркировки и светоограждения высотных сооружений, установленных Федеральными Авиационными правилами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 утвержденными приказом Федеральной Аэронавигационной службы от 28 ноября 2007 г. № 119 (зарегистрирован Министерством юстиции Российской Федерации 6 декабря 2007 г., регистрационный № 10621)</w:t>
            </w:r>
          </w:p>
        </w:tc>
        <w:tc>
          <w:tcPr>
            <w:tcW w:w="3525" w:type="dxa"/>
          </w:tcPr>
          <w:p w14:paraId="006EBE73" w14:textId="27DF9599" w:rsidR="00B41EE2" w:rsidRPr="00810C94" w:rsidRDefault="00B41EE2" w:rsidP="00B41EE2">
            <w:pPr>
              <w:jc w:val="both"/>
              <w:rPr>
                <w:rFonts w:ascii="Times New Roman" w:hAnsi="Times New Roman" w:cs="Times New Roman"/>
                <w:sz w:val="24"/>
                <w:szCs w:val="24"/>
              </w:rPr>
            </w:pPr>
            <w:r w:rsidRPr="002E197B">
              <w:rPr>
                <w:rFonts w:ascii="Times New Roman" w:hAnsi="Times New Roman" w:cs="Times New Roman"/>
                <w:sz w:val="24"/>
                <w:szCs w:val="24"/>
              </w:rPr>
              <w:t>39.</w:t>
            </w:r>
            <w:r>
              <w:rPr>
                <w:rFonts w:ascii="Times New Roman" w:hAnsi="Times New Roman" w:cs="Times New Roman"/>
                <w:sz w:val="24"/>
                <w:szCs w:val="24"/>
              </w:rPr>
              <w:t> </w:t>
            </w:r>
            <w:r w:rsidRPr="002E197B">
              <w:rPr>
                <w:rFonts w:ascii="Times New Roman" w:hAnsi="Times New Roman" w:cs="Times New Roman"/>
                <w:sz w:val="24"/>
                <w:szCs w:val="24"/>
              </w:rPr>
              <w:t>Вентиляционные трубы и трубы САОТ (САОР) должны оборудоваться светоограждением в соответствии с правилами маркировки и светоограждения высотных сооружений,</w:t>
            </w:r>
            <w:r>
              <w:rPr>
                <w:rFonts w:ascii="Times New Roman" w:hAnsi="Times New Roman" w:cs="Times New Roman"/>
                <w:sz w:val="24"/>
                <w:szCs w:val="24"/>
              </w:rPr>
              <w:t xml:space="preserve"> …</w:t>
            </w:r>
          </w:p>
        </w:tc>
        <w:tc>
          <w:tcPr>
            <w:tcW w:w="3367" w:type="dxa"/>
          </w:tcPr>
          <w:p w14:paraId="338CDF3A" w14:textId="477ACD72" w:rsidR="00B41EE2" w:rsidRPr="00FA6E0B" w:rsidRDefault="00B41EE2" w:rsidP="00B41EE2">
            <w:pPr>
              <w:jc w:val="both"/>
              <w:rPr>
                <w:rFonts w:ascii="Times New Roman" w:hAnsi="Times New Roman" w:cs="Times New Roman"/>
                <w:sz w:val="24"/>
                <w:szCs w:val="24"/>
              </w:rPr>
            </w:pPr>
            <w:r w:rsidRPr="00394A72">
              <w:rPr>
                <w:rFonts w:ascii="Times New Roman" w:hAnsi="Times New Roman" w:cs="Times New Roman"/>
                <w:sz w:val="24"/>
                <w:szCs w:val="24"/>
              </w:rPr>
              <w:t>Предлагается требование исключить, так как вопросы светоограждения ЗиС регулируется иными документами.</w:t>
            </w:r>
          </w:p>
        </w:tc>
        <w:tc>
          <w:tcPr>
            <w:tcW w:w="3289" w:type="dxa"/>
          </w:tcPr>
          <w:p w14:paraId="4D287777" w14:textId="77777777" w:rsidR="00B41EE2" w:rsidRPr="00A60707" w:rsidRDefault="00B41EE2" w:rsidP="00B41EE2">
            <w:pPr>
              <w:jc w:val="both"/>
              <w:rPr>
                <w:rFonts w:ascii="Times New Roman" w:hAnsi="Times New Roman" w:cs="Times New Roman"/>
                <w:b/>
                <w:sz w:val="24"/>
                <w:szCs w:val="24"/>
              </w:rPr>
            </w:pPr>
            <w:r w:rsidRPr="00A60707">
              <w:rPr>
                <w:rFonts w:ascii="Times New Roman" w:hAnsi="Times New Roman" w:cs="Times New Roman"/>
                <w:b/>
                <w:sz w:val="24"/>
                <w:szCs w:val="24"/>
              </w:rPr>
              <w:t>Принято</w:t>
            </w:r>
          </w:p>
          <w:p w14:paraId="247BDD09" w14:textId="27A17D22"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 39 приложения № 5 будет исключен</w:t>
            </w:r>
          </w:p>
          <w:p w14:paraId="3E5C764F" w14:textId="77777777" w:rsidR="00B41EE2" w:rsidRPr="0051432E" w:rsidRDefault="00B41EE2" w:rsidP="00B41EE2">
            <w:pPr>
              <w:jc w:val="both"/>
              <w:rPr>
                <w:rFonts w:ascii="Times New Roman" w:hAnsi="Times New Roman" w:cs="Times New Roman"/>
                <w:b/>
                <w:sz w:val="24"/>
                <w:szCs w:val="24"/>
              </w:rPr>
            </w:pPr>
          </w:p>
        </w:tc>
      </w:tr>
      <w:tr w:rsidR="00B41EE2" w14:paraId="7812F4EB" w14:textId="77777777" w:rsidTr="003C482B">
        <w:trPr>
          <w:trHeight w:val="567"/>
        </w:trPr>
        <w:tc>
          <w:tcPr>
            <w:tcW w:w="561" w:type="dxa"/>
            <w:shd w:val="clear" w:color="auto" w:fill="auto"/>
          </w:tcPr>
          <w:p w14:paraId="60EBEF3A"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3EDB5CB7" w14:textId="77777777" w:rsidR="00B41EE2" w:rsidRPr="002E197B" w:rsidRDefault="00B41EE2" w:rsidP="00B41EE2">
            <w:pPr>
              <w:jc w:val="center"/>
              <w:rPr>
                <w:rFonts w:ascii="Times New Roman" w:hAnsi="Times New Roman" w:cs="Times New Roman"/>
                <w:sz w:val="24"/>
                <w:szCs w:val="24"/>
              </w:rPr>
            </w:pPr>
            <w:r w:rsidRPr="002E197B">
              <w:rPr>
                <w:rFonts w:ascii="Times New Roman" w:hAnsi="Times New Roman" w:cs="Times New Roman"/>
                <w:sz w:val="24"/>
                <w:szCs w:val="24"/>
              </w:rPr>
              <w:t>Приложение № 5</w:t>
            </w:r>
          </w:p>
          <w:p w14:paraId="56457E94" w14:textId="0080A609" w:rsidR="00B41EE2" w:rsidRPr="009306FB"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п.40</w:t>
            </w:r>
          </w:p>
        </w:tc>
        <w:tc>
          <w:tcPr>
            <w:tcW w:w="2871" w:type="dxa"/>
          </w:tcPr>
          <w:p w14:paraId="4315CCEE" w14:textId="179EE724" w:rsidR="00B41EE2" w:rsidRPr="0051432E" w:rsidRDefault="00B41EE2" w:rsidP="00B41EE2">
            <w:pPr>
              <w:jc w:val="both"/>
              <w:rPr>
                <w:rFonts w:ascii="Times New Roman" w:hAnsi="Times New Roman" w:cs="Times New Roman"/>
                <w:sz w:val="24"/>
                <w:szCs w:val="24"/>
              </w:rPr>
            </w:pPr>
            <w:r w:rsidRPr="00E24C92">
              <w:rPr>
                <w:rFonts w:ascii="Times New Roman" w:hAnsi="Times New Roman" w:cs="Times New Roman"/>
                <w:sz w:val="24"/>
                <w:szCs w:val="24"/>
              </w:rPr>
              <w:t>Для обеспечения долговечности внутренние и внешние поверхности строительных конструкций вентиляционных труб, выполненные из углеродистой стали или железобетона, должны быть покрыты антикоррозионными составами. Покрытие должно быть устойчивым к сезонным и суточным колебаниям температур, пульсационным воздействиям ветра, обладать прочностью сцепления с поверхностью строительных конструкций вентиляционных труб. Внутреннее покрытие должно предотвращать накопление на внутренней поверхности трубы радиоактивных веществ</w:t>
            </w:r>
          </w:p>
        </w:tc>
        <w:tc>
          <w:tcPr>
            <w:tcW w:w="3525" w:type="dxa"/>
          </w:tcPr>
          <w:p w14:paraId="3663A625" w14:textId="626E5AAB" w:rsidR="00B41EE2" w:rsidRPr="00810C94" w:rsidRDefault="00B41EE2" w:rsidP="00B41EE2">
            <w:pPr>
              <w:jc w:val="both"/>
              <w:rPr>
                <w:rFonts w:ascii="Times New Roman" w:hAnsi="Times New Roman" w:cs="Times New Roman"/>
                <w:sz w:val="24"/>
                <w:szCs w:val="24"/>
              </w:rPr>
            </w:pPr>
            <w:r w:rsidRPr="00E83E4F">
              <w:rPr>
                <w:rFonts w:ascii="Times New Roman" w:hAnsi="Times New Roman" w:cs="Times New Roman"/>
                <w:sz w:val="24"/>
                <w:szCs w:val="24"/>
              </w:rPr>
              <w:t xml:space="preserve">Для обеспечения долговечности внутренние и внешние поверхности строительных конструкций </w:t>
            </w:r>
            <w:r w:rsidRPr="001B5BBE">
              <w:rPr>
                <w:rFonts w:ascii="Times New Roman" w:hAnsi="Times New Roman" w:cs="Times New Roman"/>
                <w:b/>
                <w:sz w:val="24"/>
                <w:szCs w:val="24"/>
              </w:rPr>
              <w:t>вентиляционных труб</w:t>
            </w:r>
            <w:r w:rsidRPr="00E83E4F">
              <w:rPr>
                <w:rFonts w:ascii="Times New Roman" w:hAnsi="Times New Roman" w:cs="Times New Roman"/>
                <w:sz w:val="24"/>
                <w:szCs w:val="24"/>
              </w:rPr>
              <w:t>, выполненные из углеродистой стали или железобетона,</w:t>
            </w:r>
            <w:r>
              <w:rPr>
                <w:rFonts w:ascii="Times New Roman" w:hAnsi="Times New Roman" w:cs="Times New Roman"/>
                <w:sz w:val="24"/>
                <w:szCs w:val="24"/>
              </w:rPr>
              <w:t xml:space="preserve"> …</w:t>
            </w:r>
          </w:p>
        </w:tc>
        <w:tc>
          <w:tcPr>
            <w:tcW w:w="3367" w:type="dxa"/>
          </w:tcPr>
          <w:p w14:paraId="27E9B18F" w14:textId="3E994331" w:rsidR="00B41EE2" w:rsidRPr="00FA6E0B" w:rsidRDefault="00B41EE2" w:rsidP="00B41EE2">
            <w:pPr>
              <w:jc w:val="both"/>
              <w:rPr>
                <w:rFonts w:ascii="Times New Roman" w:hAnsi="Times New Roman" w:cs="Times New Roman"/>
                <w:sz w:val="24"/>
                <w:szCs w:val="24"/>
              </w:rPr>
            </w:pPr>
            <w:r w:rsidRPr="002003B9">
              <w:rPr>
                <w:rFonts w:ascii="Times New Roman" w:hAnsi="Times New Roman" w:cs="Times New Roman"/>
                <w:sz w:val="24"/>
                <w:szCs w:val="24"/>
              </w:rPr>
              <w:t>Требование непонятно</w:t>
            </w:r>
            <w:r>
              <w:rPr>
                <w:rFonts w:ascii="Times New Roman" w:hAnsi="Times New Roman" w:cs="Times New Roman"/>
                <w:sz w:val="24"/>
                <w:szCs w:val="24"/>
              </w:rPr>
              <w:t>.</w:t>
            </w:r>
            <w:r w:rsidRPr="002003B9">
              <w:rPr>
                <w:rFonts w:ascii="Times New Roman" w:hAnsi="Times New Roman" w:cs="Times New Roman"/>
                <w:sz w:val="24"/>
                <w:szCs w:val="24"/>
              </w:rPr>
              <w:t xml:space="preserve"> Почему речь идет только </w:t>
            </w:r>
            <w:r>
              <w:rPr>
                <w:rFonts w:ascii="Times New Roman" w:hAnsi="Times New Roman" w:cs="Times New Roman"/>
                <w:sz w:val="24"/>
                <w:szCs w:val="24"/>
              </w:rPr>
              <w:t>о</w:t>
            </w:r>
            <w:r w:rsidRPr="002003B9">
              <w:rPr>
                <w:rFonts w:ascii="Times New Roman" w:hAnsi="Times New Roman" w:cs="Times New Roman"/>
                <w:sz w:val="24"/>
                <w:szCs w:val="24"/>
              </w:rPr>
              <w:t xml:space="preserve"> вентиляционных трубах, а не обо всех трубах? Предлагается требование либо исключить, либо переформулировать.</w:t>
            </w:r>
          </w:p>
        </w:tc>
        <w:tc>
          <w:tcPr>
            <w:tcW w:w="3289" w:type="dxa"/>
          </w:tcPr>
          <w:p w14:paraId="18B3716A" w14:textId="77777777" w:rsidR="00B41EE2" w:rsidRPr="00A60707" w:rsidRDefault="00B41EE2" w:rsidP="00B41EE2">
            <w:pPr>
              <w:jc w:val="both"/>
              <w:rPr>
                <w:rFonts w:ascii="Times New Roman" w:hAnsi="Times New Roman" w:cs="Times New Roman"/>
                <w:b/>
                <w:sz w:val="24"/>
                <w:szCs w:val="24"/>
              </w:rPr>
            </w:pPr>
            <w:r w:rsidRPr="00A60707">
              <w:rPr>
                <w:rFonts w:ascii="Times New Roman" w:hAnsi="Times New Roman" w:cs="Times New Roman"/>
                <w:b/>
                <w:sz w:val="24"/>
                <w:szCs w:val="24"/>
              </w:rPr>
              <w:t>Принято частично</w:t>
            </w:r>
          </w:p>
          <w:p w14:paraId="3712B558" w14:textId="17CA09DD"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 40 приложения №5 считать пунктом 38 приложения №5 и изложить в редакции:</w:t>
            </w:r>
          </w:p>
          <w:p w14:paraId="4B4D85CD" w14:textId="63C3AF88" w:rsidR="00B41EE2" w:rsidRPr="0051432E" w:rsidRDefault="00B41EE2" w:rsidP="00B41EE2">
            <w:pPr>
              <w:jc w:val="both"/>
              <w:rPr>
                <w:rFonts w:ascii="Times New Roman" w:hAnsi="Times New Roman" w:cs="Times New Roman"/>
                <w:b/>
                <w:sz w:val="24"/>
                <w:szCs w:val="24"/>
              </w:rPr>
            </w:pPr>
            <w:r>
              <w:rPr>
                <w:rFonts w:ascii="Times New Roman" w:hAnsi="Times New Roman" w:cs="Times New Roman"/>
                <w:sz w:val="24"/>
                <w:szCs w:val="24"/>
              </w:rPr>
              <w:t>«</w:t>
            </w:r>
            <w:r w:rsidRPr="005A09CD">
              <w:rPr>
                <w:rFonts w:ascii="Times New Roman" w:hAnsi="Times New Roman" w:cs="Times New Roman"/>
                <w:sz w:val="24"/>
                <w:szCs w:val="24"/>
              </w:rPr>
              <w:t>Для обеспечения долговечности внутренние и внешние поверхности строительных конструкций труб, выполненные из углеродистой стали или железобетона, должны быть покрыты антикоррозионными составами. Покрытие должно быть устойчивым к сезонным и суточным колебаниям температур, пульсационным воздействиям ветра, обладать прочностью сцепления с поверхностью строительных конструкций труб. Внутреннее покрытие</w:t>
            </w:r>
            <w:r>
              <w:rPr>
                <w:rFonts w:ascii="Times New Roman" w:hAnsi="Times New Roman" w:cs="Times New Roman"/>
                <w:sz w:val="24"/>
                <w:szCs w:val="24"/>
              </w:rPr>
              <w:t xml:space="preserve"> строительных конструкций</w:t>
            </w:r>
            <w:r w:rsidRPr="005A09CD">
              <w:rPr>
                <w:rFonts w:ascii="Times New Roman" w:hAnsi="Times New Roman" w:cs="Times New Roman"/>
                <w:sz w:val="24"/>
                <w:szCs w:val="24"/>
              </w:rPr>
              <w:t xml:space="preserve"> вентиляционных </w:t>
            </w:r>
            <w:r>
              <w:rPr>
                <w:rFonts w:ascii="Times New Roman" w:hAnsi="Times New Roman" w:cs="Times New Roman"/>
                <w:sz w:val="24"/>
                <w:szCs w:val="24"/>
              </w:rPr>
              <w:t xml:space="preserve">труб </w:t>
            </w:r>
            <w:r w:rsidRPr="005A09CD">
              <w:rPr>
                <w:rFonts w:ascii="Times New Roman" w:hAnsi="Times New Roman" w:cs="Times New Roman"/>
                <w:sz w:val="24"/>
                <w:szCs w:val="24"/>
              </w:rPr>
              <w:t>должно предотвращать накопление на внутренней поверхности трубы радиоактивных веществ</w:t>
            </w:r>
            <w:r>
              <w:rPr>
                <w:rFonts w:ascii="Times New Roman" w:hAnsi="Times New Roman" w:cs="Times New Roman"/>
                <w:sz w:val="24"/>
                <w:szCs w:val="24"/>
              </w:rPr>
              <w:t>»</w:t>
            </w:r>
          </w:p>
        </w:tc>
      </w:tr>
      <w:tr w:rsidR="00B41EE2" w14:paraId="4AC166CB" w14:textId="77777777" w:rsidTr="003C482B">
        <w:trPr>
          <w:trHeight w:val="567"/>
        </w:trPr>
        <w:tc>
          <w:tcPr>
            <w:tcW w:w="561" w:type="dxa"/>
            <w:shd w:val="clear" w:color="auto" w:fill="auto"/>
          </w:tcPr>
          <w:p w14:paraId="65CB5185"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44035394" w14:textId="33DFEC66" w:rsidR="00B41EE2" w:rsidRDefault="00B41EE2" w:rsidP="00B41EE2">
            <w:pPr>
              <w:jc w:val="center"/>
              <w:rPr>
                <w:rFonts w:ascii="Times New Roman" w:hAnsi="Times New Roman" w:cs="Times New Roman"/>
                <w:sz w:val="24"/>
                <w:szCs w:val="24"/>
              </w:rPr>
            </w:pPr>
            <w:r w:rsidRPr="00273676">
              <w:rPr>
                <w:rFonts w:ascii="Times New Roman" w:hAnsi="Times New Roman" w:cs="Times New Roman"/>
                <w:sz w:val="24"/>
                <w:szCs w:val="24"/>
              </w:rPr>
              <w:t>Приложение №</w:t>
            </w:r>
            <w:r>
              <w:rPr>
                <w:rFonts w:ascii="Times New Roman" w:hAnsi="Times New Roman" w:cs="Times New Roman"/>
                <w:sz w:val="24"/>
                <w:szCs w:val="24"/>
              </w:rPr>
              <w:t> 5 п.31-34</w:t>
            </w:r>
          </w:p>
        </w:tc>
        <w:tc>
          <w:tcPr>
            <w:tcW w:w="2871" w:type="dxa"/>
          </w:tcPr>
          <w:p w14:paraId="4EAA1CB2" w14:textId="77777777" w:rsidR="00B41EE2" w:rsidRPr="006F3272" w:rsidRDefault="00B41EE2" w:rsidP="00B41EE2">
            <w:pPr>
              <w:jc w:val="both"/>
              <w:rPr>
                <w:rFonts w:ascii="Times New Roman" w:hAnsi="Times New Roman" w:cs="Times New Roman"/>
                <w:sz w:val="24"/>
                <w:szCs w:val="24"/>
              </w:rPr>
            </w:pPr>
          </w:p>
        </w:tc>
        <w:tc>
          <w:tcPr>
            <w:tcW w:w="3525" w:type="dxa"/>
          </w:tcPr>
          <w:p w14:paraId="6F1BC0E3" w14:textId="307CDF6B"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Т</w:t>
            </w:r>
            <w:r w:rsidRPr="00273676">
              <w:rPr>
                <w:rFonts w:ascii="Times New Roman" w:hAnsi="Times New Roman" w:cs="Times New Roman"/>
                <w:sz w:val="24"/>
                <w:szCs w:val="24"/>
              </w:rPr>
              <w:t>ребования к сооружениям (конструкциям) в нормативных документах, например</w:t>
            </w:r>
            <w:r>
              <w:rPr>
                <w:rFonts w:ascii="Times New Roman" w:hAnsi="Times New Roman" w:cs="Times New Roman"/>
                <w:sz w:val="24"/>
                <w:szCs w:val="24"/>
              </w:rPr>
              <w:t>,</w:t>
            </w:r>
            <w:r w:rsidRPr="00273676">
              <w:rPr>
                <w:rFonts w:ascii="Times New Roman" w:hAnsi="Times New Roman" w:cs="Times New Roman"/>
                <w:sz w:val="24"/>
                <w:szCs w:val="24"/>
              </w:rPr>
              <w:t xml:space="preserve"> СП (СП 340.1325800.2017, СП 90.13330.2012 и т.д.)</w:t>
            </w:r>
            <w:r>
              <w:rPr>
                <w:rFonts w:ascii="Times New Roman" w:hAnsi="Times New Roman" w:cs="Times New Roman"/>
                <w:sz w:val="24"/>
                <w:szCs w:val="24"/>
              </w:rPr>
              <w:t xml:space="preserve"> уже имеются</w:t>
            </w:r>
            <w:r w:rsidRPr="00273676">
              <w:rPr>
                <w:rFonts w:ascii="Times New Roman" w:hAnsi="Times New Roman" w:cs="Times New Roman"/>
                <w:sz w:val="24"/>
                <w:szCs w:val="24"/>
              </w:rPr>
              <w:t>. Нет необходимости копировать требования для таких сооружений (конструкций)</w:t>
            </w:r>
            <w:r>
              <w:rPr>
                <w:rFonts w:ascii="Times New Roman" w:hAnsi="Times New Roman" w:cs="Times New Roman"/>
                <w:sz w:val="24"/>
                <w:szCs w:val="24"/>
              </w:rPr>
              <w:t>.</w:t>
            </w:r>
          </w:p>
        </w:tc>
        <w:tc>
          <w:tcPr>
            <w:tcW w:w="3367" w:type="dxa"/>
          </w:tcPr>
          <w:p w14:paraId="16C3B7B5" w14:textId="4193E7F5"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Пункты предлагается</w:t>
            </w:r>
            <w:r w:rsidRPr="00273676">
              <w:rPr>
                <w:rFonts w:ascii="Times New Roman" w:hAnsi="Times New Roman" w:cs="Times New Roman"/>
                <w:sz w:val="24"/>
                <w:szCs w:val="24"/>
              </w:rPr>
              <w:t xml:space="preserve"> удалить</w:t>
            </w:r>
            <w:r>
              <w:rPr>
                <w:rFonts w:ascii="Times New Roman" w:hAnsi="Times New Roman" w:cs="Times New Roman"/>
                <w:sz w:val="24"/>
                <w:szCs w:val="24"/>
              </w:rPr>
              <w:t>.</w:t>
            </w:r>
          </w:p>
        </w:tc>
        <w:tc>
          <w:tcPr>
            <w:tcW w:w="3289" w:type="dxa"/>
          </w:tcPr>
          <w:p w14:paraId="6095AF7E" w14:textId="419606CB" w:rsidR="00B41EE2" w:rsidRPr="00514E18" w:rsidRDefault="00B41EE2" w:rsidP="00B41EE2">
            <w:pPr>
              <w:jc w:val="both"/>
              <w:rPr>
                <w:rFonts w:ascii="Times New Roman" w:hAnsi="Times New Roman" w:cs="Times New Roman"/>
                <w:b/>
                <w:sz w:val="24"/>
                <w:szCs w:val="24"/>
              </w:rPr>
            </w:pPr>
            <w:r w:rsidRPr="00514E18">
              <w:rPr>
                <w:rFonts w:ascii="Times New Roman" w:hAnsi="Times New Roman" w:cs="Times New Roman"/>
                <w:b/>
                <w:sz w:val="24"/>
                <w:szCs w:val="24"/>
              </w:rPr>
              <w:t>Отклонено</w:t>
            </w:r>
          </w:p>
          <w:p w14:paraId="6D6B5C50" w14:textId="697A4E3C" w:rsidR="00B41EE2" w:rsidRPr="002D296D" w:rsidRDefault="00B41EE2" w:rsidP="00B41EE2">
            <w:pPr>
              <w:jc w:val="both"/>
              <w:rPr>
                <w:rFonts w:ascii="Times New Roman" w:hAnsi="Times New Roman" w:cs="Times New Roman"/>
                <w:b/>
                <w:sz w:val="26"/>
                <w:szCs w:val="26"/>
              </w:rPr>
            </w:pPr>
            <w:r w:rsidRPr="00514E18">
              <w:rPr>
                <w:rFonts w:ascii="Times New Roman" w:hAnsi="Times New Roman" w:cs="Times New Roman"/>
                <w:sz w:val="24"/>
                <w:szCs w:val="24"/>
              </w:rPr>
              <w:t xml:space="preserve">В проекте ФНП приведены требования, которые отсутствуют в указанных СП. </w:t>
            </w:r>
            <w:r>
              <w:rPr>
                <w:rFonts w:ascii="Times New Roman" w:hAnsi="Times New Roman" w:cs="Times New Roman"/>
                <w:sz w:val="24"/>
                <w:szCs w:val="24"/>
              </w:rPr>
              <w:t xml:space="preserve">Строительные конструкции брызгальных бассейнов являются элементами, важными для безопасности АС. В этой связи в проекте ФНП для них установлены соответствующие требования по безопасности. </w:t>
            </w:r>
          </w:p>
        </w:tc>
      </w:tr>
      <w:tr w:rsidR="00B41EE2" w14:paraId="755DC40E" w14:textId="77777777" w:rsidTr="003C482B">
        <w:trPr>
          <w:trHeight w:val="567"/>
        </w:trPr>
        <w:tc>
          <w:tcPr>
            <w:tcW w:w="561" w:type="dxa"/>
            <w:shd w:val="clear" w:color="auto" w:fill="auto"/>
          </w:tcPr>
          <w:p w14:paraId="0AFC00C7"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00B67B65" w14:textId="14184F5B"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5 п.35-40</w:t>
            </w:r>
          </w:p>
        </w:tc>
        <w:tc>
          <w:tcPr>
            <w:tcW w:w="2871" w:type="dxa"/>
          </w:tcPr>
          <w:p w14:paraId="73A88A26" w14:textId="77777777" w:rsidR="00B41EE2" w:rsidRPr="006F3272" w:rsidRDefault="00B41EE2" w:rsidP="00B41EE2">
            <w:pPr>
              <w:jc w:val="both"/>
              <w:rPr>
                <w:rFonts w:ascii="Times New Roman" w:hAnsi="Times New Roman" w:cs="Times New Roman"/>
                <w:sz w:val="24"/>
                <w:szCs w:val="24"/>
              </w:rPr>
            </w:pPr>
          </w:p>
        </w:tc>
        <w:tc>
          <w:tcPr>
            <w:tcW w:w="3525" w:type="dxa"/>
          </w:tcPr>
          <w:p w14:paraId="23C8BBB2" w14:textId="03A91DB2"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 xml:space="preserve">Требования к </w:t>
            </w:r>
            <w:r w:rsidRPr="00273676">
              <w:rPr>
                <w:rFonts w:ascii="Times New Roman" w:hAnsi="Times New Roman" w:cs="Times New Roman"/>
                <w:sz w:val="24"/>
                <w:szCs w:val="24"/>
              </w:rPr>
              <w:t>сооружениям (конструкциям) в нормативных документах, например</w:t>
            </w:r>
            <w:r>
              <w:rPr>
                <w:rFonts w:ascii="Times New Roman" w:hAnsi="Times New Roman" w:cs="Times New Roman"/>
                <w:sz w:val="24"/>
                <w:szCs w:val="24"/>
              </w:rPr>
              <w:t>,</w:t>
            </w:r>
            <w:r w:rsidRPr="00273676">
              <w:rPr>
                <w:rFonts w:ascii="Times New Roman" w:hAnsi="Times New Roman" w:cs="Times New Roman"/>
                <w:sz w:val="24"/>
                <w:szCs w:val="24"/>
              </w:rPr>
              <w:t xml:space="preserve"> СП (СП 375.1325800.2017, СП 13-101-99, СП </w:t>
            </w:r>
            <w:r>
              <w:rPr>
                <w:rFonts w:ascii="Times New Roman" w:hAnsi="Times New Roman" w:cs="Times New Roman"/>
                <w:sz w:val="24"/>
                <w:szCs w:val="24"/>
              </w:rPr>
              <w:t>90.13330.2012, СП 60.13330.2016 и др.</w:t>
            </w:r>
            <w:r w:rsidRPr="00273676">
              <w:rPr>
                <w:rFonts w:ascii="Times New Roman" w:hAnsi="Times New Roman" w:cs="Times New Roman"/>
                <w:sz w:val="24"/>
                <w:szCs w:val="24"/>
              </w:rPr>
              <w:t>)</w:t>
            </w:r>
            <w:r>
              <w:rPr>
                <w:rFonts w:ascii="Times New Roman" w:hAnsi="Times New Roman" w:cs="Times New Roman"/>
                <w:sz w:val="24"/>
                <w:szCs w:val="24"/>
              </w:rPr>
              <w:t xml:space="preserve"> уже имеются</w:t>
            </w:r>
            <w:r w:rsidRPr="00273676">
              <w:rPr>
                <w:rFonts w:ascii="Times New Roman" w:hAnsi="Times New Roman" w:cs="Times New Roman"/>
                <w:sz w:val="24"/>
                <w:szCs w:val="24"/>
              </w:rPr>
              <w:t>. Нет необходимости придумывать или копировать требования для таких сооружений (конструкций).</w:t>
            </w:r>
          </w:p>
        </w:tc>
        <w:tc>
          <w:tcPr>
            <w:tcW w:w="3367" w:type="dxa"/>
          </w:tcPr>
          <w:p w14:paraId="66D567DD" w14:textId="09E4DBA8"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Пункты предлагается</w:t>
            </w:r>
            <w:r w:rsidRPr="00273676">
              <w:rPr>
                <w:rFonts w:ascii="Times New Roman" w:hAnsi="Times New Roman" w:cs="Times New Roman"/>
                <w:sz w:val="24"/>
                <w:szCs w:val="24"/>
              </w:rPr>
              <w:t xml:space="preserve"> удалить</w:t>
            </w:r>
            <w:r>
              <w:rPr>
                <w:rFonts w:ascii="Times New Roman" w:hAnsi="Times New Roman" w:cs="Times New Roman"/>
                <w:sz w:val="24"/>
                <w:szCs w:val="24"/>
              </w:rPr>
              <w:t>.</w:t>
            </w:r>
          </w:p>
        </w:tc>
        <w:tc>
          <w:tcPr>
            <w:tcW w:w="3289" w:type="dxa"/>
          </w:tcPr>
          <w:p w14:paraId="2BCB7308" w14:textId="768AF283" w:rsidR="00B41EE2" w:rsidRDefault="00D343E8" w:rsidP="00B41EE2">
            <w:pPr>
              <w:jc w:val="both"/>
              <w:rPr>
                <w:rFonts w:ascii="Times New Roman" w:hAnsi="Times New Roman" w:cs="Times New Roman"/>
                <w:b/>
                <w:sz w:val="24"/>
                <w:szCs w:val="24"/>
              </w:rPr>
            </w:pPr>
            <w:r>
              <w:rPr>
                <w:rFonts w:ascii="Times New Roman" w:hAnsi="Times New Roman" w:cs="Times New Roman"/>
                <w:b/>
                <w:sz w:val="24"/>
                <w:szCs w:val="24"/>
              </w:rPr>
              <w:t>Принято частично</w:t>
            </w:r>
          </w:p>
          <w:p w14:paraId="485A7CE9" w14:textId="15DF0EA7" w:rsidR="00D343E8" w:rsidRPr="00CB2BF6" w:rsidRDefault="00D343E8" w:rsidP="00B41EE2">
            <w:pPr>
              <w:jc w:val="both"/>
              <w:rPr>
                <w:rFonts w:ascii="Times New Roman" w:hAnsi="Times New Roman" w:cs="Times New Roman"/>
                <w:sz w:val="24"/>
                <w:szCs w:val="24"/>
              </w:rPr>
            </w:pPr>
            <w:r w:rsidRPr="00CB2BF6">
              <w:rPr>
                <w:rFonts w:ascii="Times New Roman" w:hAnsi="Times New Roman" w:cs="Times New Roman"/>
                <w:sz w:val="24"/>
                <w:szCs w:val="24"/>
              </w:rPr>
              <w:t>пп.37-39 приложения № 5 исключены</w:t>
            </w:r>
            <w:r>
              <w:rPr>
                <w:rFonts w:ascii="Times New Roman" w:hAnsi="Times New Roman" w:cs="Times New Roman"/>
                <w:sz w:val="24"/>
                <w:szCs w:val="24"/>
              </w:rPr>
              <w:t>.</w:t>
            </w:r>
            <w:r w:rsidR="00317EFC">
              <w:rPr>
                <w:rFonts w:ascii="Times New Roman" w:hAnsi="Times New Roman" w:cs="Times New Roman"/>
                <w:sz w:val="24"/>
                <w:szCs w:val="24"/>
              </w:rPr>
              <w:t xml:space="preserve"> Пп. 35, 36 и 40 приложения №5 сохранены.</w:t>
            </w:r>
          </w:p>
          <w:p w14:paraId="23FE7F13" w14:textId="3708B9D2" w:rsidR="00B41EE2" w:rsidRPr="002D296D" w:rsidRDefault="00B41EE2" w:rsidP="00B41EE2">
            <w:pPr>
              <w:jc w:val="both"/>
              <w:rPr>
                <w:rFonts w:ascii="Times New Roman" w:hAnsi="Times New Roman" w:cs="Times New Roman"/>
                <w:b/>
                <w:sz w:val="26"/>
                <w:szCs w:val="26"/>
              </w:rPr>
            </w:pPr>
            <w:r>
              <w:rPr>
                <w:rFonts w:ascii="Times New Roman" w:hAnsi="Times New Roman" w:cs="Times New Roman"/>
                <w:sz w:val="24"/>
                <w:szCs w:val="24"/>
              </w:rPr>
              <w:t>Строительные конструкции вентиляционных труб и труб САОТ (САОР) являются элементами, важными для безопасности АС. В этой связи в проекте ФНП для них установлены соответствующие требования по безопасности.</w:t>
            </w:r>
          </w:p>
        </w:tc>
      </w:tr>
      <w:tr w:rsidR="00B41EE2" w14:paraId="6D4726B8" w14:textId="77777777" w:rsidTr="003C482B">
        <w:trPr>
          <w:trHeight w:val="567"/>
        </w:trPr>
        <w:tc>
          <w:tcPr>
            <w:tcW w:w="561" w:type="dxa"/>
            <w:shd w:val="clear" w:color="auto" w:fill="auto"/>
          </w:tcPr>
          <w:p w14:paraId="6BACBD52"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5CE7EF05" w14:textId="20D1FDEE" w:rsidR="00B41EE2" w:rsidRDefault="00B41EE2" w:rsidP="00B41EE2">
            <w:pPr>
              <w:jc w:val="center"/>
              <w:rPr>
                <w:rFonts w:ascii="Times New Roman" w:hAnsi="Times New Roman" w:cs="Times New Roman"/>
                <w:sz w:val="24"/>
                <w:szCs w:val="24"/>
              </w:rPr>
            </w:pPr>
            <w:r w:rsidRPr="00170206">
              <w:rPr>
                <w:rFonts w:ascii="Times New Roman" w:hAnsi="Times New Roman" w:cs="Times New Roman"/>
                <w:sz w:val="24"/>
                <w:szCs w:val="24"/>
              </w:rPr>
              <w:t xml:space="preserve">Приложение № </w:t>
            </w:r>
            <w:r>
              <w:rPr>
                <w:rFonts w:ascii="Times New Roman" w:hAnsi="Times New Roman" w:cs="Times New Roman"/>
                <w:sz w:val="24"/>
                <w:szCs w:val="24"/>
              </w:rPr>
              <w:t>7</w:t>
            </w:r>
            <w:r w:rsidRPr="00170206">
              <w:rPr>
                <w:rFonts w:ascii="Times New Roman" w:hAnsi="Times New Roman" w:cs="Times New Roman"/>
                <w:sz w:val="24"/>
                <w:szCs w:val="24"/>
              </w:rPr>
              <w:t xml:space="preserve"> п.</w:t>
            </w:r>
            <w:r>
              <w:rPr>
                <w:rFonts w:ascii="Times New Roman" w:hAnsi="Times New Roman" w:cs="Times New Roman"/>
                <w:sz w:val="24"/>
                <w:szCs w:val="24"/>
              </w:rPr>
              <w:t>1-</w:t>
            </w:r>
            <w:r w:rsidRPr="00170206">
              <w:rPr>
                <w:rFonts w:ascii="Times New Roman" w:hAnsi="Times New Roman" w:cs="Times New Roman"/>
                <w:sz w:val="24"/>
                <w:szCs w:val="24"/>
              </w:rPr>
              <w:t>35</w:t>
            </w:r>
          </w:p>
        </w:tc>
        <w:tc>
          <w:tcPr>
            <w:tcW w:w="2871" w:type="dxa"/>
          </w:tcPr>
          <w:p w14:paraId="48C972F3" w14:textId="77777777" w:rsidR="00B41EE2" w:rsidRPr="002D296D" w:rsidRDefault="00B41EE2" w:rsidP="00B41EE2">
            <w:pPr>
              <w:jc w:val="both"/>
              <w:rPr>
                <w:rFonts w:ascii="Times New Roman" w:hAnsi="Times New Roman" w:cs="Times New Roman"/>
                <w:sz w:val="24"/>
                <w:szCs w:val="28"/>
              </w:rPr>
            </w:pPr>
          </w:p>
        </w:tc>
        <w:tc>
          <w:tcPr>
            <w:tcW w:w="3525" w:type="dxa"/>
          </w:tcPr>
          <w:p w14:paraId="734BAFD6" w14:textId="330769C8"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Некорректная формулировка</w:t>
            </w:r>
            <w:r w:rsidRPr="00273676">
              <w:rPr>
                <w:rFonts w:ascii="Times New Roman" w:hAnsi="Times New Roman" w:cs="Times New Roman"/>
                <w:sz w:val="24"/>
                <w:szCs w:val="24"/>
              </w:rPr>
              <w:t xml:space="preserve"> «компоновка и конструктивные решения строительных конструкций». </w:t>
            </w:r>
            <w:r>
              <w:rPr>
                <w:rFonts w:ascii="Times New Roman" w:hAnsi="Times New Roman" w:cs="Times New Roman"/>
                <w:sz w:val="24"/>
                <w:szCs w:val="24"/>
              </w:rPr>
              <w:t>Что такое «к</w:t>
            </w:r>
            <w:r w:rsidRPr="00273676">
              <w:rPr>
                <w:rFonts w:ascii="Times New Roman" w:hAnsi="Times New Roman" w:cs="Times New Roman"/>
                <w:sz w:val="24"/>
                <w:szCs w:val="24"/>
              </w:rPr>
              <w:t>омпоновка строительных конструкций</w:t>
            </w:r>
            <w:r>
              <w:rPr>
                <w:rFonts w:ascii="Times New Roman" w:hAnsi="Times New Roman" w:cs="Times New Roman"/>
                <w:sz w:val="24"/>
                <w:szCs w:val="24"/>
              </w:rPr>
              <w:t xml:space="preserve">», </w:t>
            </w:r>
            <w:r w:rsidRPr="00273676">
              <w:rPr>
                <w:rFonts w:ascii="Times New Roman" w:hAnsi="Times New Roman" w:cs="Times New Roman"/>
                <w:sz w:val="24"/>
                <w:szCs w:val="24"/>
              </w:rPr>
              <w:t>не понятно. Как можно компоновать, например</w:t>
            </w:r>
            <w:r>
              <w:rPr>
                <w:rFonts w:ascii="Times New Roman" w:hAnsi="Times New Roman" w:cs="Times New Roman"/>
                <w:sz w:val="24"/>
                <w:szCs w:val="24"/>
              </w:rPr>
              <w:t>,</w:t>
            </w:r>
            <w:r w:rsidRPr="00273676">
              <w:rPr>
                <w:rFonts w:ascii="Times New Roman" w:hAnsi="Times New Roman" w:cs="Times New Roman"/>
                <w:sz w:val="24"/>
                <w:szCs w:val="24"/>
              </w:rPr>
              <w:t xml:space="preserve"> фундаментную плиту (это конструкция). Определение, например: «Компоновка (от лат. componere «складывать, строить, сочинять») — расположение, структуризация отдельн</w:t>
            </w:r>
            <w:r>
              <w:rPr>
                <w:rFonts w:ascii="Times New Roman" w:hAnsi="Times New Roman" w:cs="Times New Roman"/>
                <w:sz w:val="24"/>
                <w:szCs w:val="24"/>
              </w:rPr>
              <w:t>ых частей в целостном объекте.». Т</w:t>
            </w:r>
            <w:r w:rsidRPr="00273676">
              <w:rPr>
                <w:rFonts w:ascii="Times New Roman" w:hAnsi="Times New Roman" w:cs="Times New Roman"/>
                <w:sz w:val="24"/>
                <w:szCs w:val="24"/>
              </w:rPr>
              <w:t>ребования есть в других действующих НД РФ, например</w:t>
            </w:r>
            <w:r>
              <w:rPr>
                <w:rFonts w:ascii="Times New Roman" w:hAnsi="Times New Roman" w:cs="Times New Roman"/>
                <w:sz w:val="24"/>
                <w:szCs w:val="24"/>
              </w:rPr>
              <w:t>,</w:t>
            </w:r>
            <w:r w:rsidRPr="00273676">
              <w:rPr>
                <w:rFonts w:ascii="Times New Roman" w:hAnsi="Times New Roman" w:cs="Times New Roman"/>
                <w:sz w:val="24"/>
                <w:szCs w:val="24"/>
              </w:rPr>
              <w:t xml:space="preserve"> СП (СП 340.1325800.2017, СП 90.13330.2012, СП 30.13330.2016, СП 31.13330.2012, СП 129.13330.2019 и т.д.).</w:t>
            </w:r>
          </w:p>
        </w:tc>
        <w:tc>
          <w:tcPr>
            <w:tcW w:w="3367" w:type="dxa"/>
          </w:tcPr>
          <w:p w14:paraId="39A5A399" w14:textId="3E71DAB9"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Предлагается</w:t>
            </w:r>
            <w:r w:rsidRPr="00273676">
              <w:rPr>
                <w:rFonts w:ascii="Times New Roman" w:hAnsi="Times New Roman" w:cs="Times New Roman"/>
                <w:sz w:val="24"/>
                <w:szCs w:val="24"/>
              </w:rPr>
              <w:t xml:space="preserve"> </w:t>
            </w:r>
            <w:r>
              <w:rPr>
                <w:rFonts w:ascii="Times New Roman" w:hAnsi="Times New Roman" w:cs="Times New Roman"/>
                <w:sz w:val="24"/>
                <w:szCs w:val="24"/>
              </w:rPr>
              <w:t>откорректировать или удалить это приложение.</w:t>
            </w:r>
          </w:p>
        </w:tc>
        <w:tc>
          <w:tcPr>
            <w:tcW w:w="3289" w:type="dxa"/>
          </w:tcPr>
          <w:p w14:paraId="30E0C679" w14:textId="77777777" w:rsidR="00B41EE2" w:rsidRPr="00514E18" w:rsidRDefault="00B41EE2" w:rsidP="00B41EE2">
            <w:pPr>
              <w:jc w:val="both"/>
              <w:rPr>
                <w:rFonts w:ascii="Times New Roman" w:hAnsi="Times New Roman" w:cs="Times New Roman"/>
                <w:b/>
                <w:sz w:val="24"/>
                <w:szCs w:val="24"/>
              </w:rPr>
            </w:pPr>
            <w:r w:rsidRPr="00514E18">
              <w:rPr>
                <w:rFonts w:ascii="Times New Roman" w:hAnsi="Times New Roman" w:cs="Times New Roman"/>
                <w:b/>
                <w:sz w:val="24"/>
                <w:szCs w:val="24"/>
              </w:rPr>
              <w:t>Отклонено</w:t>
            </w:r>
          </w:p>
          <w:p w14:paraId="2281EBFE" w14:textId="3C8CFD82" w:rsidR="00B41EE2" w:rsidRPr="002D296D" w:rsidRDefault="00B41EE2" w:rsidP="00B41EE2">
            <w:pPr>
              <w:jc w:val="both"/>
              <w:rPr>
                <w:rFonts w:ascii="Times New Roman" w:hAnsi="Times New Roman" w:cs="Times New Roman"/>
                <w:b/>
                <w:sz w:val="26"/>
                <w:szCs w:val="26"/>
              </w:rPr>
            </w:pPr>
            <w:r w:rsidRPr="002F61A0">
              <w:rPr>
                <w:rFonts w:ascii="Times New Roman" w:hAnsi="Times New Roman" w:cs="Times New Roman"/>
                <w:sz w:val="24"/>
                <w:szCs w:val="24"/>
              </w:rPr>
              <w:t>Компоновка строительных конструкций относится не к отдельной конструкции, а включает в себя взаимное расположение (структуризацию) строительных конструкций всего здания или его отдельных частей.</w:t>
            </w:r>
          </w:p>
        </w:tc>
      </w:tr>
      <w:tr w:rsidR="00B41EE2" w14:paraId="178B846B" w14:textId="77777777" w:rsidTr="003C482B">
        <w:trPr>
          <w:trHeight w:val="567"/>
        </w:trPr>
        <w:tc>
          <w:tcPr>
            <w:tcW w:w="561" w:type="dxa"/>
            <w:shd w:val="clear" w:color="auto" w:fill="auto"/>
          </w:tcPr>
          <w:p w14:paraId="0AC1D4B3"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1710A808" w14:textId="77777777" w:rsidR="00B41EE2" w:rsidRPr="002E197B"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7</w:t>
            </w:r>
          </w:p>
          <w:p w14:paraId="4909901F" w14:textId="750AFD71"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п.1</w:t>
            </w:r>
          </w:p>
        </w:tc>
        <w:tc>
          <w:tcPr>
            <w:tcW w:w="2871" w:type="dxa"/>
          </w:tcPr>
          <w:p w14:paraId="0EEADED7" w14:textId="7E6ECCB7" w:rsidR="00B41EE2" w:rsidRPr="002D296D" w:rsidRDefault="00B41EE2" w:rsidP="00B41EE2">
            <w:pPr>
              <w:jc w:val="both"/>
              <w:rPr>
                <w:rFonts w:ascii="Times New Roman" w:hAnsi="Times New Roman" w:cs="Times New Roman"/>
                <w:sz w:val="24"/>
                <w:szCs w:val="28"/>
              </w:rPr>
            </w:pPr>
            <w:r w:rsidRPr="004B3E9F">
              <w:rPr>
                <w:rFonts w:ascii="Times New Roman" w:hAnsi="Times New Roman" w:cs="Times New Roman"/>
                <w:bCs/>
                <w:sz w:val="24"/>
                <w:szCs w:val="28"/>
              </w:rPr>
              <w:t>Башенные</w:t>
            </w:r>
            <w:r w:rsidRPr="004B3E9F">
              <w:rPr>
                <w:rFonts w:ascii="Times New Roman" w:hAnsi="Times New Roman" w:cs="Times New Roman"/>
                <w:sz w:val="24"/>
                <w:szCs w:val="28"/>
              </w:rPr>
              <w:t xml:space="preserve"> градирни совместно с системами технического (циркуляционного) водоснабжения должны обеспечивать бесперебойную подачу охлаждающей воды в систему охлаждения турбины и / или иные системы в необходимом количестве и требуемого качества</w:t>
            </w:r>
          </w:p>
        </w:tc>
        <w:tc>
          <w:tcPr>
            <w:tcW w:w="3525" w:type="dxa"/>
          </w:tcPr>
          <w:p w14:paraId="63738EF5" w14:textId="41A9BD47" w:rsidR="00B41EE2" w:rsidRDefault="00B41EE2" w:rsidP="00B41EE2">
            <w:pPr>
              <w:jc w:val="both"/>
              <w:rPr>
                <w:rFonts w:ascii="Times New Roman" w:hAnsi="Times New Roman" w:cs="Times New Roman"/>
                <w:sz w:val="24"/>
                <w:szCs w:val="24"/>
              </w:rPr>
            </w:pPr>
            <w:r w:rsidRPr="00E64F95">
              <w:rPr>
                <w:rFonts w:ascii="Times New Roman" w:hAnsi="Times New Roman" w:cs="Times New Roman"/>
                <w:sz w:val="24"/>
                <w:szCs w:val="24"/>
              </w:rPr>
              <w:t>Башенные градирни совместно с системами технического (циркуляционного) водоснабжения должны обеспечивать бесперебойную подачу охлаждающей воды в систему охлаждения турбины и / или иные системы в необходимом количестве и требуемого качества.</w:t>
            </w:r>
          </w:p>
        </w:tc>
        <w:tc>
          <w:tcPr>
            <w:tcW w:w="3367" w:type="dxa"/>
          </w:tcPr>
          <w:p w14:paraId="27CF35EB" w14:textId="77777777" w:rsidR="00B41EE2" w:rsidRDefault="00B41EE2" w:rsidP="00B41EE2">
            <w:pPr>
              <w:jc w:val="both"/>
              <w:rPr>
                <w:rFonts w:ascii="Times New Roman" w:hAnsi="Times New Roman" w:cs="Times New Roman"/>
                <w:sz w:val="24"/>
                <w:szCs w:val="24"/>
              </w:rPr>
            </w:pPr>
            <w:r w:rsidRPr="00E64F95">
              <w:rPr>
                <w:rFonts w:ascii="Times New Roman" w:hAnsi="Times New Roman" w:cs="Times New Roman"/>
                <w:sz w:val="24"/>
                <w:szCs w:val="24"/>
              </w:rPr>
              <w:t>Это требование – не к градирне, а к системе. Требование в части системы охлаждения турбины не связано с безопасностью.</w:t>
            </w:r>
          </w:p>
          <w:p w14:paraId="63403753" w14:textId="53544C24" w:rsidR="00B41EE2" w:rsidRDefault="00B41EE2" w:rsidP="00B41EE2">
            <w:pPr>
              <w:jc w:val="both"/>
              <w:rPr>
                <w:rFonts w:ascii="Times New Roman" w:hAnsi="Times New Roman" w:cs="Times New Roman"/>
                <w:sz w:val="24"/>
                <w:szCs w:val="24"/>
              </w:rPr>
            </w:pPr>
            <w:r w:rsidRPr="002003B9">
              <w:rPr>
                <w:rFonts w:ascii="Times New Roman" w:hAnsi="Times New Roman" w:cs="Times New Roman"/>
                <w:sz w:val="24"/>
                <w:szCs w:val="24"/>
              </w:rPr>
              <w:t>Требование предлагается исключить.</w:t>
            </w:r>
          </w:p>
        </w:tc>
        <w:tc>
          <w:tcPr>
            <w:tcW w:w="3289" w:type="dxa"/>
          </w:tcPr>
          <w:p w14:paraId="63F9DDC3" w14:textId="77777777" w:rsidR="00B41EE2" w:rsidRPr="00A60707" w:rsidRDefault="00B41EE2" w:rsidP="00B41EE2">
            <w:pPr>
              <w:jc w:val="both"/>
              <w:rPr>
                <w:rFonts w:ascii="Times New Roman" w:hAnsi="Times New Roman" w:cs="Times New Roman"/>
                <w:b/>
                <w:sz w:val="24"/>
                <w:szCs w:val="24"/>
              </w:rPr>
            </w:pPr>
            <w:r w:rsidRPr="00A60707">
              <w:rPr>
                <w:rFonts w:ascii="Times New Roman" w:hAnsi="Times New Roman" w:cs="Times New Roman"/>
                <w:b/>
                <w:sz w:val="24"/>
                <w:szCs w:val="24"/>
              </w:rPr>
              <w:t>Отклонено</w:t>
            </w:r>
          </w:p>
          <w:p w14:paraId="03BD7622" w14:textId="731AB51E"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 xml:space="preserve">Это требование как к градирне, так и к системе технического водоснабжения. </w:t>
            </w:r>
          </w:p>
          <w:p w14:paraId="319761B1" w14:textId="10C2183E" w:rsidR="00B41EE2" w:rsidRPr="002D296D" w:rsidRDefault="00B41EE2" w:rsidP="00B41EE2">
            <w:pPr>
              <w:jc w:val="both"/>
              <w:rPr>
                <w:rFonts w:ascii="Times New Roman" w:hAnsi="Times New Roman" w:cs="Times New Roman"/>
                <w:b/>
                <w:sz w:val="26"/>
                <w:szCs w:val="26"/>
              </w:rPr>
            </w:pPr>
            <w:r>
              <w:rPr>
                <w:rFonts w:ascii="Times New Roman" w:hAnsi="Times New Roman" w:cs="Times New Roman"/>
                <w:sz w:val="24"/>
                <w:szCs w:val="24"/>
              </w:rPr>
              <w:t>Градирня в соответствии с опытом проектирования АС относится ко второй категории ответственности и, соответственно, является важной для безопасности АС.</w:t>
            </w:r>
          </w:p>
        </w:tc>
      </w:tr>
      <w:tr w:rsidR="00B41EE2" w14:paraId="763306F9" w14:textId="77777777" w:rsidTr="003C482B">
        <w:trPr>
          <w:trHeight w:val="567"/>
        </w:trPr>
        <w:tc>
          <w:tcPr>
            <w:tcW w:w="561" w:type="dxa"/>
            <w:shd w:val="clear" w:color="auto" w:fill="auto"/>
          </w:tcPr>
          <w:p w14:paraId="71AD44BB"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6E1B01E5" w14:textId="77777777" w:rsidR="00B41EE2" w:rsidRPr="006005FE" w:rsidRDefault="00B41EE2" w:rsidP="00B41EE2">
            <w:pPr>
              <w:jc w:val="center"/>
              <w:rPr>
                <w:rFonts w:ascii="Times New Roman" w:hAnsi="Times New Roman" w:cs="Times New Roman"/>
                <w:sz w:val="24"/>
                <w:szCs w:val="24"/>
              </w:rPr>
            </w:pPr>
            <w:r w:rsidRPr="006005FE">
              <w:rPr>
                <w:rFonts w:ascii="Times New Roman" w:hAnsi="Times New Roman" w:cs="Times New Roman"/>
                <w:sz w:val="24"/>
                <w:szCs w:val="24"/>
              </w:rPr>
              <w:t>Приложение № 7</w:t>
            </w:r>
          </w:p>
          <w:p w14:paraId="1F32BEC9" w14:textId="1D248D94" w:rsidR="00B41EE2" w:rsidRDefault="00B41EE2" w:rsidP="00B41EE2">
            <w:pPr>
              <w:jc w:val="center"/>
              <w:rPr>
                <w:rFonts w:ascii="Times New Roman" w:hAnsi="Times New Roman" w:cs="Times New Roman"/>
                <w:sz w:val="24"/>
                <w:szCs w:val="24"/>
              </w:rPr>
            </w:pPr>
            <w:r w:rsidRPr="006005FE">
              <w:rPr>
                <w:rFonts w:ascii="Times New Roman" w:hAnsi="Times New Roman" w:cs="Times New Roman"/>
                <w:sz w:val="24"/>
                <w:szCs w:val="24"/>
              </w:rPr>
              <w:t>п.3</w:t>
            </w:r>
          </w:p>
        </w:tc>
        <w:tc>
          <w:tcPr>
            <w:tcW w:w="2871" w:type="dxa"/>
          </w:tcPr>
          <w:p w14:paraId="78CDDA71" w14:textId="5FA7DC78" w:rsidR="00B41EE2" w:rsidRPr="002D296D" w:rsidRDefault="00B41EE2" w:rsidP="00B41EE2">
            <w:pPr>
              <w:jc w:val="both"/>
              <w:rPr>
                <w:rFonts w:ascii="Times New Roman" w:hAnsi="Times New Roman" w:cs="Times New Roman"/>
                <w:sz w:val="24"/>
                <w:szCs w:val="28"/>
              </w:rPr>
            </w:pPr>
            <w:r w:rsidRPr="008E3E8E">
              <w:rPr>
                <w:rFonts w:ascii="Times New Roman" w:hAnsi="Times New Roman" w:cs="Times New Roman"/>
                <w:sz w:val="24"/>
                <w:szCs w:val="28"/>
              </w:rPr>
              <w:t>В проекте АС должен быть установлен и обоснован водно-химический режим охлаждающей воды, обеспечивающий предотвращение обрастания систем технического водоснабжения (поверхностей решеток, конструктивных элементов водоочистных сеток, водоприемных и всасывающих камер и напорных водоводов) моллюском, дрейссеной или другими биоорганизмами</w:t>
            </w:r>
          </w:p>
        </w:tc>
        <w:tc>
          <w:tcPr>
            <w:tcW w:w="3525" w:type="dxa"/>
          </w:tcPr>
          <w:p w14:paraId="0C420E73" w14:textId="1E582316" w:rsidR="00B41EE2" w:rsidRDefault="00B41EE2" w:rsidP="00B41EE2">
            <w:pPr>
              <w:jc w:val="both"/>
              <w:rPr>
                <w:rFonts w:ascii="Times New Roman" w:hAnsi="Times New Roman" w:cs="Times New Roman"/>
                <w:sz w:val="24"/>
                <w:szCs w:val="24"/>
              </w:rPr>
            </w:pPr>
            <w:r w:rsidRPr="006005FE">
              <w:rPr>
                <w:rFonts w:ascii="Times New Roman" w:hAnsi="Times New Roman" w:cs="Times New Roman"/>
                <w:sz w:val="24"/>
                <w:szCs w:val="24"/>
              </w:rPr>
              <w:t>В проекте АС должен быть установлен и обоснован водно-химический режим охлаждающей воды, обеспечивающий предотвращение обрастания систем технического водоснабжения (поверхностей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w:t>
            </w:r>
          </w:p>
        </w:tc>
        <w:tc>
          <w:tcPr>
            <w:tcW w:w="3367" w:type="dxa"/>
          </w:tcPr>
          <w:p w14:paraId="5D310CBF" w14:textId="3646BEF0"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Данный пункт предлагается исключить, т.к. э</w:t>
            </w:r>
            <w:r w:rsidRPr="006005FE">
              <w:rPr>
                <w:rFonts w:ascii="Times New Roman" w:hAnsi="Times New Roman" w:cs="Times New Roman"/>
                <w:sz w:val="24"/>
                <w:szCs w:val="24"/>
              </w:rPr>
              <w:t>то</w:t>
            </w:r>
            <w:r>
              <w:rPr>
                <w:rFonts w:ascii="Times New Roman" w:hAnsi="Times New Roman" w:cs="Times New Roman"/>
                <w:sz w:val="24"/>
                <w:szCs w:val="24"/>
              </w:rPr>
              <w:t xml:space="preserve"> -</w:t>
            </w:r>
            <w:r w:rsidRPr="006005FE">
              <w:rPr>
                <w:rFonts w:ascii="Times New Roman" w:hAnsi="Times New Roman" w:cs="Times New Roman"/>
                <w:sz w:val="24"/>
                <w:szCs w:val="24"/>
              </w:rPr>
              <w:t xml:space="preserve"> не требование к ЗиС.</w:t>
            </w:r>
          </w:p>
        </w:tc>
        <w:tc>
          <w:tcPr>
            <w:tcW w:w="3289" w:type="dxa"/>
          </w:tcPr>
          <w:p w14:paraId="5317BCA7" w14:textId="77777777" w:rsidR="00B41EE2" w:rsidRPr="005B1BA6" w:rsidRDefault="00B41EE2" w:rsidP="00B41EE2">
            <w:pPr>
              <w:jc w:val="both"/>
              <w:rPr>
                <w:rFonts w:ascii="Times New Roman" w:hAnsi="Times New Roman" w:cs="Times New Roman"/>
                <w:b/>
                <w:sz w:val="24"/>
                <w:szCs w:val="24"/>
              </w:rPr>
            </w:pPr>
            <w:r w:rsidRPr="005B1BA6">
              <w:rPr>
                <w:rFonts w:ascii="Times New Roman" w:hAnsi="Times New Roman" w:cs="Times New Roman"/>
                <w:b/>
                <w:sz w:val="24"/>
                <w:szCs w:val="24"/>
              </w:rPr>
              <w:t>Принято</w:t>
            </w:r>
          </w:p>
          <w:p w14:paraId="3DC2D35A" w14:textId="50AD26BD" w:rsidR="00B41EE2" w:rsidRPr="002D296D" w:rsidRDefault="00B41EE2" w:rsidP="00B41EE2">
            <w:pPr>
              <w:jc w:val="both"/>
              <w:rPr>
                <w:rFonts w:ascii="Times New Roman" w:hAnsi="Times New Roman" w:cs="Times New Roman"/>
                <w:b/>
                <w:sz w:val="26"/>
                <w:szCs w:val="26"/>
              </w:rPr>
            </w:pPr>
            <w:r>
              <w:rPr>
                <w:rFonts w:ascii="Times New Roman" w:hAnsi="Times New Roman" w:cs="Times New Roman"/>
                <w:sz w:val="24"/>
                <w:szCs w:val="24"/>
              </w:rPr>
              <w:t>Пункт будет исключен</w:t>
            </w:r>
          </w:p>
        </w:tc>
      </w:tr>
      <w:tr w:rsidR="00B41EE2" w14:paraId="0C11382A" w14:textId="77777777" w:rsidTr="003C482B">
        <w:trPr>
          <w:trHeight w:val="567"/>
        </w:trPr>
        <w:tc>
          <w:tcPr>
            <w:tcW w:w="561" w:type="dxa"/>
            <w:shd w:val="clear" w:color="auto" w:fill="auto"/>
          </w:tcPr>
          <w:p w14:paraId="5DD9C6D8"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06AE3A51" w14:textId="6CA971FD"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7 п.3</w:t>
            </w:r>
          </w:p>
        </w:tc>
        <w:tc>
          <w:tcPr>
            <w:tcW w:w="2871" w:type="dxa"/>
          </w:tcPr>
          <w:p w14:paraId="64FFF3D7" w14:textId="434FAF95" w:rsidR="00B41EE2" w:rsidRPr="002D296D" w:rsidRDefault="00B41EE2" w:rsidP="00B41EE2">
            <w:pPr>
              <w:jc w:val="both"/>
              <w:rPr>
                <w:rFonts w:ascii="Times New Roman" w:hAnsi="Times New Roman" w:cs="Times New Roman"/>
                <w:sz w:val="24"/>
                <w:szCs w:val="28"/>
              </w:rPr>
            </w:pPr>
            <w:r w:rsidRPr="002D296D">
              <w:rPr>
                <w:rFonts w:ascii="Times New Roman" w:hAnsi="Times New Roman" w:cs="Times New Roman"/>
                <w:sz w:val="24"/>
                <w:szCs w:val="28"/>
              </w:rPr>
              <w:t>В проекте АС должен быть установлен и обоснован водно-химический режим охлаждающей воды, обеспечивающий предотвращение обрастания систем технического водоснабжения (поверхностей решеток, конструктивных элементов водоочистных сеток, водоприемных и всасывающих камер и напорных водоводов) моллюском, дрейсеной или другими биоорганизмами</w:t>
            </w:r>
          </w:p>
        </w:tc>
        <w:tc>
          <w:tcPr>
            <w:tcW w:w="3525" w:type="dxa"/>
          </w:tcPr>
          <w:p w14:paraId="4A3A64B5" w14:textId="630FC28A"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Орфографическая ошибка. Название моллюска «дрейссена» пишется с двумя «сс».</w:t>
            </w:r>
          </w:p>
        </w:tc>
        <w:tc>
          <w:tcPr>
            <w:tcW w:w="3367" w:type="dxa"/>
          </w:tcPr>
          <w:p w14:paraId="6EA7190C"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Необходимо откорректировать.</w:t>
            </w:r>
          </w:p>
          <w:p w14:paraId="3D365948" w14:textId="0BB5DEB2" w:rsidR="00B41EE2" w:rsidRDefault="00B41EE2" w:rsidP="00B41EE2">
            <w:pPr>
              <w:jc w:val="both"/>
              <w:rPr>
                <w:rFonts w:ascii="Times New Roman" w:hAnsi="Times New Roman" w:cs="Times New Roman"/>
                <w:sz w:val="24"/>
                <w:szCs w:val="24"/>
              </w:rPr>
            </w:pPr>
          </w:p>
        </w:tc>
        <w:tc>
          <w:tcPr>
            <w:tcW w:w="3289" w:type="dxa"/>
          </w:tcPr>
          <w:p w14:paraId="1B78D74D" w14:textId="77777777" w:rsidR="00B41EE2" w:rsidRPr="002D296D" w:rsidRDefault="00B41EE2" w:rsidP="00B41EE2">
            <w:pPr>
              <w:jc w:val="both"/>
              <w:rPr>
                <w:rFonts w:ascii="Times New Roman" w:hAnsi="Times New Roman" w:cs="Times New Roman"/>
                <w:b/>
                <w:sz w:val="26"/>
                <w:szCs w:val="26"/>
              </w:rPr>
            </w:pPr>
            <w:r w:rsidRPr="002D296D">
              <w:rPr>
                <w:rFonts w:ascii="Times New Roman" w:hAnsi="Times New Roman" w:cs="Times New Roman"/>
                <w:b/>
                <w:sz w:val="26"/>
                <w:szCs w:val="26"/>
              </w:rPr>
              <w:t xml:space="preserve">Принято </w:t>
            </w:r>
          </w:p>
          <w:p w14:paraId="05E854DB" w14:textId="5B041362" w:rsidR="00B41EE2" w:rsidRPr="002D296D" w:rsidRDefault="00B41EE2" w:rsidP="00B41EE2">
            <w:pPr>
              <w:rPr>
                <w:rFonts w:ascii="Times New Roman" w:hAnsi="Times New Roman" w:cs="Times New Roman"/>
                <w:b/>
                <w:sz w:val="26"/>
                <w:szCs w:val="26"/>
              </w:rPr>
            </w:pPr>
            <w:r>
              <w:rPr>
                <w:rFonts w:ascii="Times New Roman" w:hAnsi="Times New Roman" w:cs="Times New Roman"/>
                <w:sz w:val="26"/>
                <w:szCs w:val="26"/>
              </w:rPr>
              <w:t xml:space="preserve">Пункт 3 приложения 7 исключен. См. п </w:t>
            </w:r>
            <w:r w:rsidR="00994BA1">
              <w:rPr>
                <w:rFonts w:ascii="Times New Roman" w:hAnsi="Times New Roman" w:cs="Times New Roman"/>
                <w:sz w:val="26"/>
                <w:szCs w:val="26"/>
              </w:rPr>
              <w:t>47</w:t>
            </w:r>
            <w:r>
              <w:rPr>
                <w:rFonts w:ascii="Times New Roman" w:hAnsi="Times New Roman" w:cs="Times New Roman"/>
                <w:sz w:val="26"/>
                <w:szCs w:val="26"/>
              </w:rPr>
              <w:t xml:space="preserve"> сводки</w:t>
            </w:r>
          </w:p>
          <w:p w14:paraId="690BFDB7" w14:textId="61FB2E53" w:rsidR="00B41EE2" w:rsidRPr="002D296D" w:rsidRDefault="00B41EE2" w:rsidP="00B41EE2">
            <w:pPr>
              <w:jc w:val="both"/>
              <w:rPr>
                <w:rFonts w:ascii="Times New Roman" w:hAnsi="Times New Roman" w:cs="Times New Roman"/>
                <w:b/>
                <w:sz w:val="26"/>
                <w:szCs w:val="26"/>
              </w:rPr>
            </w:pPr>
          </w:p>
        </w:tc>
      </w:tr>
      <w:tr w:rsidR="00B41EE2" w14:paraId="637771E2" w14:textId="77777777" w:rsidTr="003C482B">
        <w:trPr>
          <w:trHeight w:val="567"/>
        </w:trPr>
        <w:tc>
          <w:tcPr>
            <w:tcW w:w="561" w:type="dxa"/>
            <w:shd w:val="clear" w:color="auto" w:fill="auto"/>
          </w:tcPr>
          <w:p w14:paraId="092D1211"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4B97DAF5" w14:textId="77777777" w:rsidR="00B41EE2" w:rsidRPr="006005FE" w:rsidRDefault="00B41EE2" w:rsidP="00B41EE2">
            <w:pPr>
              <w:jc w:val="center"/>
              <w:rPr>
                <w:rFonts w:ascii="Times New Roman" w:hAnsi="Times New Roman" w:cs="Times New Roman"/>
                <w:sz w:val="24"/>
                <w:szCs w:val="24"/>
              </w:rPr>
            </w:pPr>
            <w:r w:rsidRPr="006005FE">
              <w:rPr>
                <w:rFonts w:ascii="Times New Roman" w:hAnsi="Times New Roman" w:cs="Times New Roman"/>
                <w:sz w:val="24"/>
                <w:szCs w:val="24"/>
              </w:rPr>
              <w:t>Приложение № 7</w:t>
            </w:r>
          </w:p>
          <w:p w14:paraId="211ABA38" w14:textId="1BB7B68F"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п.5</w:t>
            </w:r>
          </w:p>
        </w:tc>
        <w:tc>
          <w:tcPr>
            <w:tcW w:w="2871" w:type="dxa"/>
          </w:tcPr>
          <w:p w14:paraId="6BEF3C3C" w14:textId="77777777" w:rsidR="00B41EE2" w:rsidRPr="005B1BA6" w:rsidRDefault="00B41EE2" w:rsidP="00B41EE2">
            <w:pPr>
              <w:jc w:val="both"/>
              <w:rPr>
                <w:rFonts w:ascii="Times New Roman" w:hAnsi="Times New Roman" w:cs="Times New Roman"/>
                <w:sz w:val="24"/>
                <w:szCs w:val="28"/>
              </w:rPr>
            </w:pPr>
            <w:r w:rsidRPr="005B1BA6">
              <w:rPr>
                <w:rFonts w:ascii="Times New Roman" w:hAnsi="Times New Roman" w:cs="Times New Roman"/>
                <w:sz w:val="24"/>
                <w:szCs w:val="28"/>
              </w:rPr>
              <w:t>Принимаемые в проекте башенных градирен технические решения должны учитывать:</w:t>
            </w:r>
          </w:p>
          <w:p w14:paraId="53E6B385" w14:textId="77777777" w:rsidR="00B41EE2" w:rsidRPr="005B1BA6" w:rsidRDefault="00B41EE2" w:rsidP="00B41EE2">
            <w:pPr>
              <w:jc w:val="both"/>
              <w:rPr>
                <w:rFonts w:ascii="Times New Roman" w:hAnsi="Times New Roman" w:cs="Times New Roman"/>
                <w:sz w:val="24"/>
                <w:szCs w:val="28"/>
              </w:rPr>
            </w:pPr>
            <w:r w:rsidRPr="005B1BA6">
              <w:rPr>
                <w:rFonts w:ascii="Times New Roman" w:hAnsi="Times New Roman" w:cs="Times New Roman"/>
                <w:sz w:val="24"/>
                <w:szCs w:val="28"/>
              </w:rPr>
              <w:t>влажность воздуха внутри градирни – ~100 %;</w:t>
            </w:r>
          </w:p>
          <w:p w14:paraId="5F91D6E3" w14:textId="77777777" w:rsidR="00B41EE2" w:rsidRDefault="00B41EE2" w:rsidP="00B41EE2">
            <w:pPr>
              <w:jc w:val="both"/>
              <w:rPr>
                <w:rFonts w:ascii="Times New Roman" w:hAnsi="Times New Roman" w:cs="Times New Roman"/>
                <w:sz w:val="24"/>
                <w:szCs w:val="28"/>
              </w:rPr>
            </w:pPr>
            <w:r w:rsidRPr="005B1BA6">
              <w:rPr>
                <w:rFonts w:ascii="Times New Roman" w:hAnsi="Times New Roman" w:cs="Times New Roman"/>
                <w:sz w:val="24"/>
                <w:szCs w:val="28"/>
              </w:rPr>
              <w:t>орошение конструкций и оборудования оборотной водой температурой от 10 °C до 60 °C;</w:t>
            </w:r>
          </w:p>
          <w:p w14:paraId="1966B7FC" w14:textId="3950190A" w:rsidR="00B41EE2" w:rsidRPr="002D296D" w:rsidRDefault="00B41EE2" w:rsidP="00B41EE2">
            <w:pPr>
              <w:jc w:val="both"/>
              <w:rPr>
                <w:rFonts w:ascii="Times New Roman" w:hAnsi="Times New Roman" w:cs="Times New Roman"/>
                <w:sz w:val="24"/>
                <w:szCs w:val="28"/>
              </w:rPr>
            </w:pPr>
            <w:r>
              <w:rPr>
                <w:rFonts w:ascii="Times New Roman" w:hAnsi="Times New Roman" w:cs="Times New Roman"/>
                <w:sz w:val="24"/>
                <w:szCs w:val="28"/>
              </w:rPr>
              <w:t>…</w:t>
            </w:r>
          </w:p>
        </w:tc>
        <w:tc>
          <w:tcPr>
            <w:tcW w:w="3525" w:type="dxa"/>
          </w:tcPr>
          <w:p w14:paraId="14ACF685" w14:textId="71E33F59"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w:t>
            </w:r>
            <w:r w:rsidRPr="00A53F41">
              <w:rPr>
                <w:rFonts w:ascii="Times New Roman" w:hAnsi="Times New Roman" w:cs="Times New Roman"/>
                <w:sz w:val="24"/>
                <w:szCs w:val="24"/>
              </w:rPr>
              <w:t>орошение конструкций и оборудования оборотной водой температурой от 10 °C до 60 °C;</w:t>
            </w:r>
            <w:r>
              <w:rPr>
                <w:rFonts w:ascii="Times New Roman" w:hAnsi="Times New Roman" w:cs="Times New Roman"/>
                <w:sz w:val="24"/>
                <w:szCs w:val="24"/>
              </w:rPr>
              <w:t xml:space="preserve"> …</w:t>
            </w:r>
          </w:p>
        </w:tc>
        <w:tc>
          <w:tcPr>
            <w:tcW w:w="3367" w:type="dxa"/>
          </w:tcPr>
          <w:p w14:paraId="36022A66" w14:textId="77777777" w:rsidR="00B41EE2" w:rsidRDefault="00B41EE2" w:rsidP="00B41EE2">
            <w:pPr>
              <w:jc w:val="both"/>
              <w:rPr>
                <w:rFonts w:ascii="Times New Roman" w:hAnsi="Times New Roman" w:cs="Times New Roman"/>
                <w:sz w:val="24"/>
                <w:szCs w:val="24"/>
              </w:rPr>
            </w:pPr>
            <w:r w:rsidRPr="00A53F41">
              <w:rPr>
                <w:rFonts w:ascii="Times New Roman" w:hAnsi="Times New Roman" w:cs="Times New Roman"/>
                <w:sz w:val="24"/>
                <w:szCs w:val="24"/>
              </w:rPr>
              <w:t>Почему именно такие температуры? Они могут варьироваться в зависимости от площадки.</w:t>
            </w:r>
          </w:p>
          <w:p w14:paraId="4A7A1A17" w14:textId="0C2168A5" w:rsidR="00B41EE2" w:rsidRDefault="00B41EE2" w:rsidP="00B41EE2">
            <w:pPr>
              <w:jc w:val="both"/>
              <w:rPr>
                <w:rFonts w:ascii="Times New Roman" w:hAnsi="Times New Roman" w:cs="Times New Roman"/>
                <w:sz w:val="24"/>
                <w:szCs w:val="24"/>
              </w:rPr>
            </w:pPr>
            <w:r w:rsidRPr="000C5FFD">
              <w:rPr>
                <w:rFonts w:ascii="Times New Roman" w:hAnsi="Times New Roman" w:cs="Times New Roman"/>
                <w:sz w:val="24"/>
                <w:szCs w:val="24"/>
              </w:rPr>
              <w:t>Требование предлагается исключить</w:t>
            </w:r>
            <w:r>
              <w:rPr>
                <w:rFonts w:ascii="Times New Roman" w:hAnsi="Times New Roman" w:cs="Times New Roman"/>
                <w:sz w:val="24"/>
                <w:szCs w:val="24"/>
              </w:rPr>
              <w:t>.</w:t>
            </w:r>
          </w:p>
        </w:tc>
        <w:tc>
          <w:tcPr>
            <w:tcW w:w="3289" w:type="dxa"/>
          </w:tcPr>
          <w:p w14:paraId="78B83065" w14:textId="77777777" w:rsidR="00B41EE2" w:rsidRPr="00DB013B" w:rsidRDefault="00B41EE2" w:rsidP="00B41EE2">
            <w:pPr>
              <w:jc w:val="both"/>
              <w:rPr>
                <w:rFonts w:ascii="Times New Roman" w:hAnsi="Times New Roman" w:cs="Times New Roman"/>
                <w:b/>
                <w:sz w:val="24"/>
                <w:szCs w:val="24"/>
              </w:rPr>
            </w:pPr>
            <w:r w:rsidRPr="00DB013B">
              <w:rPr>
                <w:rFonts w:ascii="Times New Roman" w:hAnsi="Times New Roman" w:cs="Times New Roman"/>
                <w:b/>
                <w:sz w:val="24"/>
                <w:szCs w:val="24"/>
              </w:rPr>
              <w:t>Принято частично</w:t>
            </w:r>
          </w:p>
          <w:p w14:paraId="4D258435" w14:textId="04170542"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 5 приложения № 7 считать пунктом № 4 приложения № 7 и изложить в редакции:</w:t>
            </w:r>
          </w:p>
          <w:p w14:paraId="31724EC9" w14:textId="77777777" w:rsidR="00B41EE2" w:rsidRPr="005B1BA6" w:rsidRDefault="00B41EE2" w:rsidP="00B41EE2">
            <w:pPr>
              <w:jc w:val="both"/>
              <w:rPr>
                <w:rFonts w:ascii="Times New Roman" w:hAnsi="Times New Roman" w:cs="Times New Roman"/>
                <w:sz w:val="24"/>
                <w:szCs w:val="28"/>
              </w:rPr>
            </w:pPr>
            <w:r>
              <w:rPr>
                <w:rFonts w:ascii="Times New Roman" w:hAnsi="Times New Roman" w:cs="Times New Roman"/>
                <w:sz w:val="24"/>
                <w:szCs w:val="24"/>
              </w:rPr>
              <w:t>«</w:t>
            </w:r>
            <w:r w:rsidRPr="005B1BA6">
              <w:rPr>
                <w:rFonts w:ascii="Times New Roman" w:hAnsi="Times New Roman" w:cs="Times New Roman"/>
                <w:sz w:val="24"/>
                <w:szCs w:val="28"/>
              </w:rPr>
              <w:t>Принимаемые в проекте башенных градирен технические решения должны учитывать:</w:t>
            </w:r>
          </w:p>
          <w:p w14:paraId="0945371C" w14:textId="77777777" w:rsidR="00B41EE2" w:rsidRPr="005B1BA6" w:rsidRDefault="00B41EE2" w:rsidP="00B41EE2">
            <w:pPr>
              <w:jc w:val="both"/>
              <w:rPr>
                <w:rFonts w:ascii="Times New Roman" w:hAnsi="Times New Roman" w:cs="Times New Roman"/>
                <w:sz w:val="24"/>
                <w:szCs w:val="28"/>
              </w:rPr>
            </w:pPr>
            <w:r w:rsidRPr="005B1BA6">
              <w:rPr>
                <w:rFonts w:ascii="Times New Roman" w:hAnsi="Times New Roman" w:cs="Times New Roman"/>
                <w:sz w:val="24"/>
                <w:szCs w:val="28"/>
              </w:rPr>
              <w:t>влажность воздуха внутри градирни – ~100 %;</w:t>
            </w:r>
          </w:p>
          <w:p w14:paraId="1322690D" w14:textId="77777777" w:rsidR="00B41EE2" w:rsidRDefault="00B41EE2" w:rsidP="00B41EE2">
            <w:pPr>
              <w:jc w:val="both"/>
              <w:rPr>
                <w:rFonts w:ascii="Times New Roman" w:hAnsi="Times New Roman" w:cs="Times New Roman"/>
                <w:sz w:val="24"/>
                <w:szCs w:val="28"/>
              </w:rPr>
            </w:pPr>
            <w:r w:rsidRPr="005B1BA6">
              <w:rPr>
                <w:rFonts w:ascii="Times New Roman" w:hAnsi="Times New Roman" w:cs="Times New Roman"/>
                <w:sz w:val="24"/>
                <w:szCs w:val="28"/>
              </w:rPr>
              <w:t>орошение конструкций и оборудования оборотной водой</w:t>
            </w:r>
            <w:r>
              <w:rPr>
                <w:rFonts w:ascii="Times New Roman" w:hAnsi="Times New Roman" w:cs="Times New Roman"/>
                <w:sz w:val="24"/>
                <w:szCs w:val="28"/>
              </w:rPr>
              <w:t>;</w:t>
            </w:r>
          </w:p>
          <w:p w14:paraId="4947D306" w14:textId="2506DB93" w:rsidR="00B41EE2" w:rsidRPr="002D296D" w:rsidRDefault="00B41EE2" w:rsidP="00B41EE2">
            <w:pPr>
              <w:jc w:val="both"/>
              <w:rPr>
                <w:rFonts w:ascii="Times New Roman" w:hAnsi="Times New Roman" w:cs="Times New Roman"/>
                <w:b/>
                <w:sz w:val="26"/>
                <w:szCs w:val="26"/>
              </w:rPr>
            </w:pPr>
            <w:r>
              <w:rPr>
                <w:rFonts w:ascii="Times New Roman" w:hAnsi="Times New Roman" w:cs="Times New Roman"/>
                <w:sz w:val="24"/>
                <w:szCs w:val="28"/>
              </w:rPr>
              <w:t>…</w:t>
            </w:r>
            <w:r>
              <w:rPr>
                <w:rFonts w:ascii="Times New Roman" w:hAnsi="Times New Roman" w:cs="Times New Roman"/>
                <w:sz w:val="24"/>
                <w:szCs w:val="24"/>
              </w:rPr>
              <w:t>»</w:t>
            </w:r>
          </w:p>
        </w:tc>
      </w:tr>
      <w:tr w:rsidR="00B41EE2" w14:paraId="20408FF1" w14:textId="77777777" w:rsidTr="003C482B">
        <w:trPr>
          <w:trHeight w:val="567"/>
        </w:trPr>
        <w:tc>
          <w:tcPr>
            <w:tcW w:w="561" w:type="dxa"/>
            <w:shd w:val="clear" w:color="auto" w:fill="auto"/>
          </w:tcPr>
          <w:p w14:paraId="2A25CAF6"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49BCC0FA" w14:textId="77777777" w:rsidR="00B41EE2" w:rsidRPr="004B32FF" w:rsidRDefault="00B41EE2" w:rsidP="00B41EE2">
            <w:pPr>
              <w:jc w:val="center"/>
              <w:rPr>
                <w:rFonts w:ascii="Times New Roman" w:hAnsi="Times New Roman" w:cs="Times New Roman"/>
                <w:sz w:val="24"/>
                <w:szCs w:val="24"/>
              </w:rPr>
            </w:pPr>
            <w:r w:rsidRPr="004B32FF">
              <w:rPr>
                <w:rFonts w:ascii="Times New Roman" w:hAnsi="Times New Roman" w:cs="Times New Roman"/>
                <w:sz w:val="24"/>
                <w:szCs w:val="24"/>
              </w:rPr>
              <w:t>Приложение № 7</w:t>
            </w:r>
          </w:p>
          <w:p w14:paraId="06E7FD1D" w14:textId="69440438"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п.7</w:t>
            </w:r>
          </w:p>
        </w:tc>
        <w:tc>
          <w:tcPr>
            <w:tcW w:w="2871" w:type="dxa"/>
          </w:tcPr>
          <w:p w14:paraId="0CE5E86D" w14:textId="74E71E6E" w:rsidR="00B41EE2" w:rsidRPr="002D296D" w:rsidRDefault="00B41EE2" w:rsidP="00B41EE2">
            <w:pPr>
              <w:jc w:val="both"/>
              <w:rPr>
                <w:rFonts w:ascii="Times New Roman" w:hAnsi="Times New Roman" w:cs="Times New Roman"/>
                <w:sz w:val="24"/>
                <w:szCs w:val="24"/>
              </w:rPr>
            </w:pPr>
            <w:r w:rsidRPr="005029DF">
              <w:rPr>
                <w:rFonts w:ascii="Times New Roman" w:hAnsi="Times New Roman" w:cs="Times New Roman"/>
                <w:sz w:val="24"/>
                <w:szCs w:val="24"/>
              </w:rPr>
              <w:t>В состав подземных строительных конструкций башенной градирни должны входить водосборный бассейн градирни, фундамент вытяжной башни, а также фундаменты под несущие конструкции каркаса водоохладительного устройства градирен</w:t>
            </w:r>
          </w:p>
        </w:tc>
        <w:tc>
          <w:tcPr>
            <w:tcW w:w="3525" w:type="dxa"/>
          </w:tcPr>
          <w:p w14:paraId="6B125B7C" w14:textId="7162CA88" w:rsidR="00B41EE2" w:rsidRPr="008A7FDA" w:rsidRDefault="00B41EE2" w:rsidP="00B41EE2">
            <w:pPr>
              <w:jc w:val="both"/>
              <w:rPr>
                <w:rFonts w:ascii="Times New Roman" w:hAnsi="Times New Roman" w:cs="Times New Roman"/>
                <w:sz w:val="24"/>
                <w:szCs w:val="24"/>
              </w:rPr>
            </w:pPr>
            <w:r w:rsidRPr="004B32FF">
              <w:rPr>
                <w:rFonts w:ascii="Times New Roman" w:hAnsi="Times New Roman" w:cs="Times New Roman"/>
                <w:sz w:val="24"/>
                <w:szCs w:val="24"/>
              </w:rPr>
              <w:t>7.</w:t>
            </w:r>
            <w:r>
              <w:rPr>
                <w:rFonts w:ascii="Times New Roman" w:hAnsi="Times New Roman" w:cs="Times New Roman"/>
                <w:sz w:val="24"/>
                <w:szCs w:val="24"/>
              </w:rPr>
              <w:t> </w:t>
            </w:r>
            <w:r w:rsidRPr="004B32FF">
              <w:rPr>
                <w:rFonts w:ascii="Times New Roman" w:hAnsi="Times New Roman" w:cs="Times New Roman"/>
                <w:sz w:val="24"/>
                <w:szCs w:val="24"/>
              </w:rPr>
              <w:t xml:space="preserve">В состав подземных строительных конструкций башенной градирни должны входить водосборный бассейн </w:t>
            </w:r>
            <w:r w:rsidRPr="004B32FF">
              <w:rPr>
                <w:rFonts w:ascii="Times New Roman" w:hAnsi="Times New Roman" w:cs="Times New Roman"/>
                <w:b/>
                <w:sz w:val="24"/>
                <w:szCs w:val="24"/>
              </w:rPr>
              <w:t>градирни</w:t>
            </w:r>
            <w:r w:rsidRPr="004B32FF">
              <w:rPr>
                <w:rFonts w:ascii="Times New Roman" w:hAnsi="Times New Roman" w:cs="Times New Roman"/>
                <w:sz w:val="24"/>
                <w:szCs w:val="24"/>
              </w:rPr>
              <w:t>, фундамент вытяжной башни, а также фундаменты под несущие конструкции каркаса водоохладительного устройства градирен.</w:t>
            </w:r>
          </w:p>
        </w:tc>
        <w:tc>
          <w:tcPr>
            <w:tcW w:w="3367" w:type="dxa"/>
          </w:tcPr>
          <w:p w14:paraId="2979BAAC" w14:textId="7600BCB6" w:rsidR="00B41EE2" w:rsidRPr="008A7FDA" w:rsidRDefault="00B41EE2" w:rsidP="00B41EE2">
            <w:pPr>
              <w:jc w:val="both"/>
              <w:rPr>
                <w:rFonts w:ascii="Times New Roman" w:hAnsi="Times New Roman" w:cs="Times New Roman"/>
                <w:sz w:val="24"/>
                <w:szCs w:val="24"/>
              </w:rPr>
            </w:pPr>
            <w:r w:rsidRPr="000C5FFD">
              <w:rPr>
                <w:rFonts w:ascii="Times New Roman" w:hAnsi="Times New Roman" w:cs="Times New Roman"/>
                <w:sz w:val="24"/>
                <w:szCs w:val="24"/>
              </w:rPr>
              <w:t>Требование о наличии бассейна неприменимо для сухих градирен. Требование предлагается исключить</w:t>
            </w:r>
            <w:r>
              <w:rPr>
                <w:rFonts w:ascii="Times New Roman" w:hAnsi="Times New Roman" w:cs="Times New Roman"/>
                <w:sz w:val="24"/>
                <w:szCs w:val="24"/>
              </w:rPr>
              <w:t>.</w:t>
            </w:r>
          </w:p>
        </w:tc>
        <w:tc>
          <w:tcPr>
            <w:tcW w:w="3289" w:type="dxa"/>
          </w:tcPr>
          <w:p w14:paraId="15549552" w14:textId="77777777" w:rsidR="00B41EE2" w:rsidRPr="005029DF" w:rsidRDefault="00B41EE2" w:rsidP="00B41EE2">
            <w:pPr>
              <w:jc w:val="both"/>
              <w:rPr>
                <w:rFonts w:ascii="Times New Roman" w:hAnsi="Times New Roman" w:cs="Times New Roman"/>
                <w:b/>
                <w:sz w:val="24"/>
                <w:szCs w:val="24"/>
              </w:rPr>
            </w:pPr>
            <w:r w:rsidRPr="005029DF">
              <w:rPr>
                <w:rFonts w:ascii="Times New Roman" w:hAnsi="Times New Roman" w:cs="Times New Roman"/>
                <w:b/>
                <w:sz w:val="24"/>
                <w:szCs w:val="24"/>
              </w:rPr>
              <w:t>Принято</w:t>
            </w:r>
          </w:p>
          <w:p w14:paraId="31979BCB" w14:textId="68F1205C" w:rsidR="00B41EE2" w:rsidRPr="00A02F0D" w:rsidRDefault="00B41EE2" w:rsidP="00B41EE2">
            <w:pPr>
              <w:rPr>
                <w:rFonts w:ascii="Times New Roman" w:hAnsi="Times New Roman" w:cs="Times New Roman"/>
                <w:sz w:val="26"/>
                <w:szCs w:val="26"/>
              </w:rPr>
            </w:pPr>
            <w:r>
              <w:rPr>
                <w:rFonts w:ascii="Times New Roman" w:hAnsi="Times New Roman" w:cs="Times New Roman"/>
                <w:sz w:val="24"/>
                <w:szCs w:val="24"/>
              </w:rPr>
              <w:t>Пункт будет исключен</w:t>
            </w:r>
          </w:p>
        </w:tc>
      </w:tr>
      <w:tr w:rsidR="00B41EE2" w14:paraId="2CEECE09" w14:textId="77777777" w:rsidTr="003C482B">
        <w:trPr>
          <w:trHeight w:val="567"/>
        </w:trPr>
        <w:tc>
          <w:tcPr>
            <w:tcW w:w="561" w:type="dxa"/>
            <w:shd w:val="clear" w:color="auto" w:fill="auto"/>
          </w:tcPr>
          <w:p w14:paraId="67DED82E"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6B184F6D"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7 п.34</w:t>
            </w:r>
          </w:p>
        </w:tc>
        <w:tc>
          <w:tcPr>
            <w:tcW w:w="2871" w:type="dxa"/>
          </w:tcPr>
          <w:p w14:paraId="1EABE5F6" w14:textId="77777777" w:rsidR="00B41EE2" w:rsidRDefault="00B41EE2" w:rsidP="00B41EE2">
            <w:pPr>
              <w:jc w:val="both"/>
              <w:rPr>
                <w:rFonts w:ascii="Times New Roman" w:hAnsi="Times New Roman" w:cs="Times New Roman"/>
                <w:sz w:val="24"/>
                <w:szCs w:val="24"/>
              </w:rPr>
            </w:pPr>
            <w:r w:rsidRPr="00046296">
              <w:rPr>
                <w:rFonts w:ascii="Times New Roman" w:hAnsi="Times New Roman" w:cs="Times New Roman"/>
                <w:sz w:val="24"/>
                <w:szCs w:val="24"/>
              </w:rPr>
              <w:t>Детальное обследование металлических каркасов вытяжных башен обшивных градирен должно проводиться не реже 1 раза в 10 лет, железобетонных оболочек – не реже 1 раза в 5 лет</w:t>
            </w:r>
          </w:p>
        </w:tc>
        <w:tc>
          <w:tcPr>
            <w:tcW w:w="3525" w:type="dxa"/>
          </w:tcPr>
          <w:p w14:paraId="43A1CE6E"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Термин «детальное обследование» не определен.</w:t>
            </w:r>
          </w:p>
        </w:tc>
        <w:tc>
          <w:tcPr>
            <w:tcW w:w="3367" w:type="dxa"/>
          </w:tcPr>
          <w:p w14:paraId="3179376A"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Требуется уточнение термина.</w:t>
            </w:r>
          </w:p>
        </w:tc>
        <w:tc>
          <w:tcPr>
            <w:tcW w:w="3289" w:type="dxa"/>
          </w:tcPr>
          <w:p w14:paraId="124FB51A" w14:textId="77777777" w:rsidR="00B41EE2" w:rsidRPr="00046296" w:rsidRDefault="00B41EE2" w:rsidP="00B41EE2">
            <w:pPr>
              <w:jc w:val="both"/>
              <w:rPr>
                <w:rFonts w:ascii="Times New Roman" w:hAnsi="Times New Roman" w:cs="Times New Roman"/>
                <w:b/>
                <w:sz w:val="24"/>
                <w:szCs w:val="24"/>
              </w:rPr>
            </w:pPr>
            <w:r w:rsidRPr="00046296">
              <w:rPr>
                <w:rFonts w:ascii="Times New Roman" w:hAnsi="Times New Roman" w:cs="Times New Roman"/>
                <w:b/>
                <w:sz w:val="24"/>
                <w:szCs w:val="24"/>
              </w:rPr>
              <w:t>Принято</w:t>
            </w:r>
          </w:p>
          <w:p w14:paraId="16E366E3" w14:textId="77777777" w:rsidR="00B41EE2" w:rsidRPr="00046296" w:rsidRDefault="00B41EE2" w:rsidP="00B41EE2">
            <w:pPr>
              <w:jc w:val="both"/>
              <w:rPr>
                <w:rFonts w:ascii="Times New Roman" w:hAnsi="Times New Roman" w:cs="Times New Roman"/>
                <w:sz w:val="24"/>
                <w:szCs w:val="24"/>
              </w:rPr>
            </w:pPr>
            <w:r w:rsidRPr="00046296">
              <w:rPr>
                <w:rFonts w:ascii="Times New Roman" w:hAnsi="Times New Roman" w:cs="Times New Roman"/>
                <w:sz w:val="24"/>
                <w:szCs w:val="24"/>
              </w:rPr>
              <w:t>Пункт 34 приложения № 7 изложен в редакции: «Обследование металлических каркасов вытяжных башен обшивных градирен должно проводиться не реже 1 раза в 10 лет, железобетонных оболочек – не реже 1 раза в 5 лет.»</w:t>
            </w:r>
          </w:p>
        </w:tc>
      </w:tr>
      <w:tr w:rsidR="00B41EE2" w14:paraId="0D1E6721" w14:textId="77777777" w:rsidTr="003C482B">
        <w:trPr>
          <w:trHeight w:val="567"/>
        </w:trPr>
        <w:tc>
          <w:tcPr>
            <w:tcW w:w="561" w:type="dxa"/>
            <w:shd w:val="clear" w:color="auto" w:fill="auto"/>
          </w:tcPr>
          <w:p w14:paraId="4B9D8C78"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7622B21B" w14:textId="7DFD10D5" w:rsidR="00B41EE2" w:rsidRDefault="00B41EE2" w:rsidP="00B41EE2">
            <w:pPr>
              <w:jc w:val="center"/>
              <w:rPr>
                <w:rFonts w:ascii="Times New Roman" w:hAnsi="Times New Roman" w:cs="Times New Roman"/>
                <w:sz w:val="24"/>
                <w:szCs w:val="24"/>
              </w:rPr>
            </w:pPr>
            <w:r w:rsidRPr="00273676">
              <w:rPr>
                <w:rFonts w:ascii="Times New Roman" w:hAnsi="Times New Roman" w:cs="Times New Roman"/>
                <w:sz w:val="24"/>
                <w:szCs w:val="24"/>
              </w:rPr>
              <w:t>Приложение №</w:t>
            </w:r>
            <w:r>
              <w:rPr>
                <w:rFonts w:ascii="Times New Roman" w:hAnsi="Times New Roman" w:cs="Times New Roman"/>
                <w:sz w:val="24"/>
                <w:szCs w:val="24"/>
              </w:rPr>
              <w:t> </w:t>
            </w:r>
            <w:r w:rsidRPr="00273676">
              <w:rPr>
                <w:rFonts w:ascii="Times New Roman" w:hAnsi="Times New Roman" w:cs="Times New Roman"/>
                <w:sz w:val="24"/>
                <w:szCs w:val="24"/>
              </w:rPr>
              <w:t>8</w:t>
            </w:r>
            <w:r>
              <w:rPr>
                <w:rFonts w:ascii="Times New Roman" w:hAnsi="Times New Roman" w:cs="Times New Roman"/>
                <w:sz w:val="24"/>
                <w:szCs w:val="24"/>
              </w:rPr>
              <w:t>/ пункты 1-40/ Таблицы № </w:t>
            </w:r>
            <w:r w:rsidRPr="00273676">
              <w:rPr>
                <w:rFonts w:ascii="Times New Roman" w:hAnsi="Times New Roman" w:cs="Times New Roman"/>
                <w:sz w:val="24"/>
                <w:szCs w:val="24"/>
              </w:rPr>
              <w:t>1- № 9</w:t>
            </w:r>
          </w:p>
        </w:tc>
        <w:tc>
          <w:tcPr>
            <w:tcW w:w="2871" w:type="dxa"/>
          </w:tcPr>
          <w:p w14:paraId="2C179FD5" w14:textId="77777777" w:rsidR="00B41EE2" w:rsidRPr="00046296" w:rsidRDefault="00B41EE2" w:rsidP="00B41EE2">
            <w:pPr>
              <w:jc w:val="both"/>
              <w:rPr>
                <w:rFonts w:ascii="Times New Roman" w:hAnsi="Times New Roman" w:cs="Times New Roman"/>
                <w:sz w:val="24"/>
                <w:szCs w:val="24"/>
              </w:rPr>
            </w:pPr>
          </w:p>
        </w:tc>
        <w:tc>
          <w:tcPr>
            <w:tcW w:w="3525" w:type="dxa"/>
          </w:tcPr>
          <w:p w14:paraId="215B891F" w14:textId="707BA8FF"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Т</w:t>
            </w:r>
            <w:r w:rsidRPr="00273676">
              <w:rPr>
                <w:rFonts w:ascii="Times New Roman" w:hAnsi="Times New Roman" w:cs="Times New Roman"/>
                <w:sz w:val="24"/>
                <w:szCs w:val="24"/>
              </w:rPr>
              <w:t>ребов</w:t>
            </w:r>
            <w:r>
              <w:rPr>
                <w:rFonts w:ascii="Times New Roman" w:hAnsi="Times New Roman" w:cs="Times New Roman"/>
                <w:sz w:val="24"/>
                <w:szCs w:val="24"/>
              </w:rPr>
              <w:t xml:space="preserve">ания к расчётным обоснованиям содержатся в </w:t>
            </w:r>
            <w:r w:rsidRPr="00273676">
              <w:rPr>
                <w:rFonts w:ascii="Times New Roman" w:hAnsi="Times New Roman" w:cs="Times New Roman"/>
                <w:sz w:val="24"/>
                <w:szCs w:val="24"/>
              </w:rPr>
              <w:t>№</w:t>
            </w:r>
            <w:r>
              <w:rPr>
                <w:rFonts w:ascii="Times New Roman" w:hAnsi="Times New Roman" w:cs="Times New Roman"/>
                <w:sz w:val="24"/>
                <w:szCs w:val="24"/>
              </w:rPr>
              <w:t xml:space="preserve"> </w:t>
            </w:r>
            <w:r w:rsidRPr="00273676">
              <w:rPr>
                <w:rFonts w:ascii="Times New Roman" w:hAnsi="Times New Roman" w:cs="Times New Roman"/>
                <w:sz w:val="24"/>
                <w:szCs w:val="24"/>
              </w:rPr>
              <w:t>384-ФЗ, ГОСТ 27751-2014, СП (СП 14.13330.2018, СП 16.13330.2017, СП 20.13330.2016, СП 22.13330.2016, СП 24.13330.2011, СП 45.13330.2017, СП 50-101-2004, СП 52-101-2003</w:t>
            </w:r>
            <w:r>
              <w:rPr>
                <w:rFonts w:ascii="Times New Roman" w:hAnsi="Times New Roman" w:cs="Times New Roman"/>
                <w:sz w:val="24"/>
                <w:szCs w:val="24"/>
              </w:rPr>
              <w:t>, СП 63.13330.2018, НП-064-17. Е</w:t>
            </w:r>
            <w:r w:rsidRPr="00273676">
              <w:rPr>
                <w:rFonts w:ascii="Times New Roman" w:hAnsi="Times New Roman" w:cs="Times New Roman"/>
                <w:sz w:val="24"/>
                <w:szCs w:val="24"/>
              </w:rPr>
              <w:t>сть методик</w:t>
            </w:r>
            <w:r>
              <w:rPr>
                <w:rFonts w:ascii="Times New Roman" w:hAnsi="Times New Roman" w:cs="Times New Roman"/>
                <w:sz w:val="24"/>
                <w:szCs w:val="24"/>
              </w:rPr>
              <w:t>и расчётов в ГК «Росатом», КРЭА,</w:t>
            </w:r>
            <w:r w:rsidRPr="00273676">
              <w:rPr>
                <w:rFonts w:ascii="Times New Roman" w:hAnsi="Times New Roman" w:cs="Times New Roman"/>
                <w:sz w:val="24"/>
                <w:szCs w:val="24"/>
              </w:rPr>
              <w:t xml:space="preserve"> АО «Атомпроект</w:t>
            </w:r>
            <w:r>
              <w:rPr>
                <w:rFonts w:ascii="Times New Roman" w:hAnsi="Times New Roman" w:cs="Times New Roman"/>
                <w:sz w:val="24"/>
                <w:szCs w:val="24"/>
              </w:rPr>
              <w:t>»</w:t>
            </w:r>
            <w:r w:rsidRPr="00273676">
              <w:rPr>
                <w:rFonts w:ascii="Times New Roman" w:hAnsi="Times New Roman" w:cs="Times New Roman"/>
                <w:sz w:val="24"/>
                <w:szCs w:val="24"/>
              </w:rPr>
              <w:t>, АО «Атомэнергопроект» «АСЭ» и т.д.)</w:t>
            </w:r>
            <w:r>
              <w:rPr>
                <w:rFonts w:ascii="Times New Roman" w:hAnsi="Times New Roman" w:cs="Times New Roman"/>
                <w:sz w:val="24"/>
                <w:szCs w:val="24"/>
              </w:rPr>
              <w:t xml:space="preserve">. </w:t>
            </w:r>
            <w:r w:rsidRPr="00273676">
              <w:rPr>
                <w:rFonts w:ascii="Times New Roman" w:hAnsi="Times New Roman" w:cs="Times New Roman"/>
                <w:sz w:val="24"/>
                <w:szCs w:val="24"/>
              </w:rPr>
              <w:t>Нет необходимости копировать требования для сооружений (конструкций).</w:t>
            </w:r>
          </w:p>
        </w:tc>
        <w:tc>
          <w:tcPr>
            <w:tcW w:w="3367" w:type="dxa"/>
          </w:tcPr>
          <w:p w14:paraId="530F34F3"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Пункты предлагается</w:t>
            </w:r>
            <w:r w:rsidRPr="00273676">
              <w:rPr>
                <w:rFonts w:ascii="Times New Roman" w:hAnsi="Times New Roman" w:cs="Times New Roman"/>
                <w:sz w:val="24"/>
                <w:szCs w:val="24"/>
              </w:rPr>
              <w:t xml:space="preserve"> удалить</w:t>
            </w:r>
            <w:r>
              <w:rPr>
                <w:rFonts w:ascii="Times New Roman" w:hAnsi="Times New Roman" w:cs="Times New Roman"/>
                <w:sz w:val="24"/>
                <w:szCs w:val="24"/>
              </w:rPr>
              <w:t>.</w:t>
            </w:r>
          </w:p>
          <w:p w14:paraId="096F20ED" w14:textId="77777777" w:rsidR="00B41EE2" w:rsidRDefault="00B41EE2" w:rsidP="00B41EE2">
            <w:pPr>
              <w:jc w:val="both"/>
              <w:rPr>
                <w:rFonts w:ascii="Times New Roman" w:hAnsi="Times New Roman" w:cs="Times New Roman"/>
                <w:sz w:val="24"/>
                <w:szCs w:val="24"/>
              </w:rPr>
            </w:pPr>
          </w:p>
          <w:p w14:paraId="4FA81C77" w14:textId="77777777" w:rsidR="00B41EE2" w:rsidRDefault="00B41EE2" w:rsidP="00B41EE2">
            <w:pPr>
              <w:jc w:val="both"/>
              <w:rPr>
                <w:rFonts w:ascii="Times New Roman" w:hAnsi="Times New Roman" w:cs="Times New Roman"/>
                <w:sz w:val="24"/>
                <w:szCs w:val="24"/>
              </w:rPr>
            </w:pPr>
          </w:p>
        </w:tc>
        <w:tc>
          <w:tcPr>
            <w:tcW w:w="3289" w:type="dxa"/>
          </w:tcPr>
          <w:p w14:paraId="074EE4FD" w14:textId="77777777" w:rsidR="00B41EE2" w:rsidRPr="00E21FE1" w:rsidRDefault="00B41EE2" w:rsidP="00B41EE2">
            <w:pPr>
              <w:jc w:val="both"/>
              <w:rPr>
                <w:rFonts w:ascii="Times New Roman" w:hAnsi="Times New Roman" w:cs="Times New Roman"/>
                <w:b/>
                <w:sz w:val="24"/>
                <w:szCs w:val="24"/>
              </w:rPr>
            </w:pPr>
            <w:r w:rsidRPr="00E21FE1">
              <w:rPr>
                <w:rFonts w:ascii="Times New Roman" w:hAnsi="Times New Roman" w:cs="Times New Roman"/>
                <w:b/>
                <w:sz w:val="24"/>
                <w:szCs w:val="24"/>
              </w:rPr>
              <w:t>Отклонено</w:t>
            </w:r>
          </w:p>
          <w:p w14:paraId="78B37CEC"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Проект ФНП содержит дополнительные требования к расчетным обоснованиям, которые необходимо учитывать при проектировании АС.</w:t>
            </w:r>
          </w:p>
          <w:p w14:paraId="18CC60B9"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 xml:space="preserve">НП-064 содержит требования общего характера, к тому же в НП-064 нет требований по учету внутренних воздействий. </w:t>
            </w:r>
          </w:p>
          <w:p w14:paraId="7F58CF87" w14:textId="77777777" w:rsidR="00B41EE2" w:rsidRPr="00046296" w:rsidRDefault="00B41EE2" w:rsidP="00B41EE2">
            <w:pPr>
              <w:jc w:val="both"/>
              <w:rPr>
                <w:rFonts w:ascii="Times New Roman" w:hAnsi="Times New Roman" w:cs="Times New Roman"/>
                <w:b/>
                <w:sz w:val="24"/>
                <w:szCs w:val="24"/>
              </w:rPr>
            </w:pPr>
          </w:p>
        </w:tc>
      </w:tr>
      <w:tr w:rsidR="00B41EE2" w14:paraId="6D305DB5" w14:textId="77777777" w:rsidTr="003C482B">
        <w:trPr>
          <w:trHeight w:val="567"/>
        </w:trPr>
        <w:tc>
          <w:tcPr>
            <w:tcW w:w="561" w:type="dxa"/>
            <w:shd w:val="clear" w:color="auto" w:fill="auto"/>
          </w:tcPr>
          <w:p w14:paraId="06D50ED5"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36A6B0E2" w14:textId="6A9DFC68"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8 п.15</w:t>
            </w:r>
          </w:p>
        </w:tc>
        <w:tc>
          <w:tcPr>
            <w:tcW w:w="2871" w:type="dxa"/>
          </w:tcPr>
          <w:p w14:paraId="33DCAE16" w14:textId="28EE488D" w:rsidR="00B41EE2" w:rsidRPr="009909B3" w:rsidRDefault="00B41EE2" w:rsidP="00B41EE2">
            <w:pPr>
              <w:jc w:val="both"/>
              <w:rPr>
                <w:rFonts w:ascii="Times New Roman" w:hAnsi="Times New Roman" w:cs="Times New Roman"/>
                <w:sz w:val="24"/>
                <w:szCs w:val="24"/>
              </w:rPr>
            </w:pPr>
            <w:r w:rsidRPr="00F20562">
              <w:rPr>
                <w:rFonts w:ascii="Times New Roman" w:hAnsi="Times New Roman" w:cs="Times New Roman"/>
                <w:sz w:val="24"/>
                <w:szCs w:val="24"/>
              </w:rPr>
              <w:t xml:space="preserve">При выполнении расчетных обоснований прочности, устойчивости, герметичности строительных конструкций ЗиС АС при воздействиях от экстремальных ветров, ураганов, смерчей должны учитываться ударные нагрузки от летящих предметов, сопровождающих эти воздействия. Выбор учитываемых видов и параметров летящих предметов должен быть обоснован в проекте АС </w:t>
            </w:r>
            <w:r w:rsidRPr="00F20562">
              <w:rPr>
                <w:rFonts w:ascii="Times New Roman" w:hAnsi="Times New Roman" w:cs="Times New Roman"/>
                <w:sz w:val="24"/>
                <w:szCs w:val="24"/>
              </w:rPr>
              <w:br/>
              <w:t>и представлен в ООБ</w:t>
            </w:r>
          </w:p>
        </w:tc>
        <w:tc>
          <w:tcPr>
            <w:tcW w:w="3525" w:type="dxa"/>
          </w:tcPr>
          <w:p w14:paraId="340F4F9E" w14:textId="49E905A9" w:rsidR="00B41EE2" w:rsidRPr="00E26F53" w:rsidRDefault="00B41EE2" w:rsidP="00B41EE2">
            <w:pPr>
              <w:jc w:val="both"/>
              <w:rPr>
                <w:rFonts w:ascii="Times New Roman" w:hAnsi="Times New Roman" w:cs="Times New Roman"/>
                <w:sz w:val="24"/>
                <w:szCs w:val="24"/>
              </w:rPr>
            </w:pPr>
            <w:r w:rsidRPr="00CE59B1">
              <w:rPr>
                <w:rFonts w:ascii="Times New Roman" w:hAnsi="Times New Roman" w:cs="Times New Roman"/>
                <w:sz w:val="24"/>
                <w:szCs w:val="24"/>
              </w:rPr>
              <w:t xml:space="preserve">При выполнении расчетных обоснований прочности, устойчивости, </w:t>
            </w:r>
            <w:r w:rsidRPr="005E43B4">
              <w:rPr>
                <w:rFonts w:ascii="Times New Roman" w:hAnsi="Times New Roman" w:cs="Times New Roman"/>
                <w:sz w:val="24"/>
                <w:szCs w:val="24"/>
              </w:rPr>
              <w:t>герметичности</w:t>
            </w:r>
            <w:r w:rsidRPr="00CE59B1">
              <w:rPr>
                <w:rFonts w:ascii="Times New Roman" w:hAnsi="Times New Roman" w:cs="Times New Roman"/>
                <w:sz w:val="24"/>
                <w:szCs w:val="24"/>
              </w:rPr>
              <w:t xml:space="preserve"> строительных конструкций ЗиС АС</w:t>
            </w:r>
            <w:r>
              <w:rPr>
                <w:rFonts w:ascii="Times New Roman" w:hAnsi="Times New Roman" w:cs="Times New Roman"/>
                <w:sz w:val="24"/>
                <w:szCs w:val="24"/>
              </w:rPr>
              <w:t>…</w:t>
            </w:r>
          </w:p>
        </w:tc>
        <w:tc>
          <w:tcPr>
            <w:tcW w:w="3367" w:type="dxa"/>
          </w:tcPr>
          <w:p w14:paraId="0B8B031B"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Пояснить - и</w:t>
            </w:r>
            <w:r w:rsidRPr="00CE59B1">
              <w:rPr>
                <w:rFonts w:ascii="Times New Roman" w:hAnsi="Times New Roman" w:cs="Times New Roman"/>
                <w:sz w:val="24"/>
                <w:szCs w:val="24"/>
              </w:rPr>
              <w:t xml:space="preserve">меется </w:t>
            </w:r>
            <w:r>
              <w:rPr>
                <w:rFonts w:ascii="Times New Roman" w:hAnsi="Times New Roman" w:cs="Times New Roman"/>
                <w:sz w:val="24"/>
                <w:szCs w:val="24"/>
              </w:rPr>
              <w:t>ввиду ширина раскрытия трещин?</w:t>
            </w:r>
          </w:p>
          <w:p w14:paraId="4A6E4121" w14:textId="77777777" w:rsidR="00B41EE2" w:rsidRDefault="00B41EE2" w:rsidP="00B41EE2">
            <w:pPr>
              <w:jc w:val="both"/>
              <w:rPr>
                <w:rFonts w:ascii="Times New Roman" w:hAnsi="Times New Roman" w:cs="Times New Roman"/>
                <w:sz w:val="24"/>
                <w:szCs w:val="24"/>
              </w:rPr>
            </w:pPr>
          </w:p>
        </w:tc>
        <w:tc>
          <w:tcPr>
            <w:tcW w:w="3289" w:type="dxa"/>
          </w:tcPr>
          <w:p w14:paraId="6F02ED0F" w14:textId="77777777" w:rsidR="00B41EE2" w:rsidRPr="00F20562" w:rsidRDefault="00B41EE2" w:rsidP="00B41EE2">
            <w:pPr>
              <w:jc w:val="both"/>
              <w:rPr>
                <w:rFonts w:ascii="Times New Roman" w:hAnsi="Times New Roman" w:cs="Times New Roman"/>
                <w:b/>
                <w:sz w:val="24"/>
                <w:szCs w:val="24"/>
              </w:rPr>
            </w:pPr>
            <w:r w:rsidRPr="00F20562">
              <w:rPr>
                <w:rFonts w:ascii="Times New Roman" w:hAnsi="Times New Roman" w:cs="Times New Roman"/>
                <w:b/>
                <w:sz w:val="24"/>
                <w:szCs w:val="24"/>
              </w:rPr>
              <w:t>Принято</w:t>
            </w:r>
          </w:p>
          <w:p w14:paraId="5E4D58E0" w14:textId="0A93BDFB"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 15 приложения № 8 изложен в редакции</w:t>
            </w:r>
          </w:p>
          <w:p w14:paraId="02C57BF0" w14:textId="5857701A" w:rsidR="00B41EE2" w:rsidRPr="009909B3" w:rsidRDefault="00B41EE2" w:rsidP="00B41EE2">
            <w:pPr>
              <w:jc w:val="both"/>
              <w:rPr>
                <w:rFonts w:ascii="Times New Roman" w:hAnsi="Times New Roman" w:cs="Times New Roman"/>
                <w:b/>
                <w:sz w:val="24"/>
                <w:szCs w:val="24"/>
              </w:rPr>
            </w:pPr>
            <w:r>
              <w:rPr>
                <w:rFonts w:ascii="Times New Roman" w:hAnsi="Times New Roman" w:cs="Times New Roman"/>
                <w:sz w:val="24"/>
                <w:szCs w:val="24"/>
              </w:rPr>
              <w:t>«</w:t>
            </w:r>
            <w:r w:rsidRPr="00C54A1D">
              <w:rPr>
                <w:rFonts w:ascii="Times New Roman" w:hAnsi="Times New Roman" w:cs="Times New Roman"/>
                <w:sz w:val="24"/>
                <w:szCs w:val="24"/>
              </w:rPr>
              <w:t>При выполнении расчетных обоснований прочности</w:t>
            </w:r>
            <w:r>
              <w:rPr>
                <w:rFonts w:ascii="Times New Roman" w:hAnsi="Times New Roman" w:cs="Times New Roman"/>
                <w:sz w:val="24"/>
                <w:szCs w:val="24"/>
              </w:rPr>
              <w:t xml:space="preserve"> и</w:t>
            </w:r>
            <w:r w:rsidRPr="00C54A1D">
              <w:rPr>
                <w:rFonts w:ascii="Times New Roman" w:hAnsi="Times New Roman" w:cs="Times New Roman"/>
                <w:sz w:val="24"/>
                <w:szCs w:val="24"/>
              </w:rPr>
              <w:t xml:space="preserve"> устойчивости</w:t>
            </w:r>
            <w:r>
              <w:rPr>
                <w:rFonts w:ascii="Times New Roman" w:hAnsi="Times New Roman" w:cs="Times New Roman"/>
                <w:sz w:val="24"/>
                <w:szCs w:val="24"/>
              </w:rPr>
              <w:t xml:space="preserve"> </w:t>
            </w:r>
            <w:r w:rsidRPr="00C54A1D">
              <w:rPr>
                <w:rFonts w:ascii="Times New Roman" w:hAnsi="Times New Roman" w:cs="Times New Roman"/>
                <w:sz w:val="24"/>
                <w:szCs w:val="24"/>
              </w:rPr>
              <w:t>строительных конструкций ЗиС АС при воздействиях от экстремальных ветров, ураганов, смерчей должны учитываться ударные нагрузки от летящих предметов, сопровождающих эти воздействия. Выбор учитываемых видов и параметров летящих предметов должен быть обоснован в проекте АС и представлен в ООБ</w:t>
            </w:r>
            <w:r>
              <w:rPr>
                <w:rFonts w:ascii="Times New Roman" w:hAnsi="Times New Roman" w:cs="Times New Roman"/>
                <w:sz w:val="24"/>
                <w:szCs w:val="24"/>
              </w:rPr>
              <w:t xml:space="preserve">»  </w:t>
            </w:r>
          </w:p>
        </w:tc>
      </w:tr>
      <w:tr w:rsidR="00B41EE2" w14:paraId="4BA198B5" w14:textId="77777777" w:rsidTr="003C482B">
        <w:trPr>
          <w:trHeight w:val="567"/>
        </w:trPr>
        <w:tc>
          <w:tcPr>
            <w:tcW w:w="561" w:type="dxa"/>
            <w:shd w:val="clear" w:color="auto" w:fill="auto"/>
          </w:tcPr>
          <w:p w14:paraId="43EAB920"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4E7C7CFE" w14:textId="77777777" w:rsidR="00B41EE2" w:rsidRPr="00E26F53"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8</w:t>
            </w:r>
          </w:p>
          <w:p w14:paraId="1ECCE7A7" w14:textId="18D406F9" w:rsidR="00B41EE2" w:rsidRPr="00273676" w:rsidRDefault="00B41EE2" w:rsidP="00B41EE2">
            <w:pPr>
              <w:jc w:val="center"/>
              <w:rPr>
                <w:rFonts w:ascii="Times New Roman" w:hAnsi="Times New Roman" w:cs="Times New Roman"/>
                <w:sz w:val="24"/>
                <w:szCs w:val="24"/>
              </w:rPr>
            </w:pPr>
            <w:r w:rsidRPr="00E26F53">
              <w:rPr>
                <w:rFonts w:ascii="Times New Roman" w:hAnsi="Times New Roman" w:cs="Times New Roman"/>
                <w:sz w:val="24"/>
                <w:szCs w:val="24"/>
              </w:rPr>
              <w:t>п.</w:t>
            </w:r>
            <w:r>
              <w:rPr>
                <w:rFonts w:ascii="Times New Roman" w:hAnsi="Times New Roman" w:cs="Times New Roman"/>
                <w:sz w:val="24"/>
                <w:szCs w:val="24"/>
              </w:rPr>
              <w:t>1</w:t>
            </w:r>
            <w:r w:rsidRPr="00E26F53">
              <w:rPr>
                <w:rFonts w:ascii="Times New Roman" w:hAnsi="Times New Roman" w:cs="Times New Roman"/>
                <w:sz w:val="24"/>
                <w:szCs w:val="24"/>
              </w:rPr>
              <w:t>7</w:t>
            </w:r>
          </w:p>
        </w:tc>
        <w:tc>
          <w:tcPr>
            <w:tcW w:w="2871" w:type="dxa"/>
          </w:tcPr>
          <w:p w14:paraId="35DFC224" w14:textId="53312E29" w:rsidR="00B41EE2" w:rsidRPr="00046296" w:rsidRDefault="00B41EE2" w:rsidP="00B41EE2">
            <w:pPr>
              <w:jc w:val="both"/>
              <w:rPr>
                <w:rFonts w:ascii="Times New Roman" w:hAnsi="Times New Roman" w:cs="Times New Roman"/>
                <w:sz w:val="24"/>
                <w:szCs w:val="24"/>
              </w:rPr>
            </w:pPr>
            <w:r w:rsidRPr="009909B3">
              <w:rPr>
                <w:rFonts w:ascii="Times New Roman" w:hAnsi="Times New Roman" w:cs="Times New Roman"/>
                <w:sz w:val="24"/>
                <w:szCs w:val="24"/>
              </w:rPr>
              <w:t>Параметры воздействия на строительные конструкции ЗиС АС от падения летательного аппарата должны быть обоснованы результатами анализа аэронавигационной обстановки в районе размещения АС. В результате анализа аэронавигационной обстановки в проекте АС должны быть определены вероятности падения летательных аппаратов различных классов на строительные конструкции ЗиС АС категории I</w:t>
            </w:r>
          </w:p>
        </w:tc>
        <w:tc>
          <w:tcPr>
            <w:tcW w:w="3525" w:type="dxa"/>
          </w:tcPr>
          <w:p w14:paraId="6427BC10" w14:textId="191C4B1D" w:rsidR="00B41EE2" w:rsidRDefault="00B41EE2" w:rsidP="00B41EE2">
            <w:pPr>
              <w:jc w:val="both"/>
              <w:rPr>
                <w:rFonts w:ascii="Times New Roman" w:hAnsi="Times New Roman" w:cs="Times New Roman"/>
                <w:sz w:val="24"/>
                <w:szCs w:val="24"/>
              </w:rPr>
            </w:pPr>
            <w:r w:rsidRPr="00E26F53">
              <w:rPr>
                <w:rFonts w:ascii="Times New Roman" w:hAnsi="Times New Roman" w:cs="Times New Roman"/>
                <w:sz w:val="24"/>
                <w:szCs w:val="24"/>
              </w:rPr>
              <w:t xml:space="preserve">В результате анализа аэронавигационной обстановки в проекте АС должны быть определены вероятности падения летательных аппаратов различных классов на строительные конструкции ЗиС АС </w:t>
            </w:r>
            <w:r w:rsidRPr="00E26F53">
              <w:rPr>
                <w:rFonts w:ascii="Times New Roman" w:hAnsi="Times New Roman" w:cs="Times New Roman"/>
                <w:b/>
                <w:sz w:val="24"/>
                <w:szCs w:val="24"/>
              </w:rPr>
              <w:t>категории I.</w:t>
            </w:r>
          </w:p>
        </w:tc>
        <w:tc>
          <w:tcPr>
            <w:tcW w:w="3367" w:type="dxa"/>
          </w:tcPr>
          <w:p w14:paraId="63669B9C" w14:textId="6D7A440A"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Пояснить -</w:t>
            </w:r>
            <w:r w:rsidRPr="00E26F53">
              <w:rPr>
                <w:rFonts w:ascii="Times New Roman" w:hAnsi="Times New Roman" w:cs="Times New Roman"/>
                <w:sz w:val="24"/>
                <w:szCs w:val="24"/>
              </w:rPr>
              <w:t xml:space="preserve"> почему требование распространяется только на ЗиС категор</w:t>
            </w:r>
            <w:r>
              <w:rPr>
                <w:rFonts w:ascii="Times New Roman" w:hAnsi="Times New Roman" w:cs="Times New Roman"/>
                <w:sz w:val="24"/>
                <w:szCs w:val="24"/>
              </w:rPr>
              <w:t>ии I и не распространяется на Зи</w:t>
            </w:r>
            <w:r w:rsidRPr="00E26F53">
              <w:rPr>
                <w:rFonts w:ascii="Times New Roman" w:hAnsi="Times New Roman" w:cs="Times New Roman"/>
                <w:sz w:val="24"/>
                <w:szCs w:val="24"/>
              </w:rPr>
              <w:t>С категории II.</w:t>
            </w:r>
          </w:p>
        </w:tc>
        <w:tc>
          <w:tcPr>
            <w:tcW w:w="3289" w:type="dxa"/>
          </w:tcPr>
          <w:p w14:paraId="06912FCB" w14:textId="77777777" w:rsidR="00B41EE2" w:rsidRPr="009909B3" w:rsidRDefault="00B41EE2" w:rsidP="00B41EE2">
            <w:pPr>
              <w:jc w:val="both"/>
              <w:rPr>
                <w:rFonts w:ascii="Times New Roman" w:hAnsi="Times New Roman" w:cs="Times New Roman"/>
                <w:b/>
                <w:sz w:val="24"/>
                <w:szCs w:val="24"/>
              </w:rPr>
            </w:pPr>
            <w:r w:rsidRPr="009909B3">
              <w:rPr>
                <w:rFonts w:ascii="Times New Roman" w:hAnsi="Times New Roman" w:cs="Times New Roman"/>
                <w:b/>
                <w:sz w:val="24"/>
                <w:szCs w:val="24"/>
              </w:rPr>
              <w:t>Пояснение</w:t>
            </w:r>
          </w:p>
          <w:p w14:paraId="44CDE2F8" w14:textId="6C52AABB" w:rsidR="00D343E8" w:rsidRDefault="00D343E8" w:rsidP="00B41EE2">
            <w:pPr>
              <w:jc w:val="both"/>
              <w:rPr>
                <w:rFonts w:ascii="Times New Roman" w:hAnsi="Times New Roman" w:cs="Times New Roman"/>
                <w:sz w:val="24"/>
                <w:szCs w:val="24"/>
              </w:rPr>
            </w:pPr>
            <w:r w:rsidRPr="00D343E8">
              <w:rPr>
                <w:rFonts w:ascii="Times New Roman" w:hAnsi="Times New Roman" w:cs="Times New Roman"/>
                <w:sz w:val="24"/>
                <w:szCs w:val="24"/>
              </w:rPr>
              <w:t>ЗиС АС категории II в случае</w:t>
            </w:r>
            <w:r>
              <w:rPr>
                <w:rFonts w:ascii="Times New Roman" w:hAnsi="Times New Roman" w:cs="Times New Roman"/>
                <w:sz w:val="24"/>
                <w:szCs w:val="24"/>
              </w:rPr>
              <w:t xml:space="preserve"> их</w:t>
            </w:r>
            <w:r w:rsidRPr="00D343E8">
              <w:rPr>
                <w:rFonts w:ascii="Times New Roman" w:hAnsi="Times New Roman" w:cs="Times New Roman"/>
                <w:sz w:val="24"/>
                <w:szCs w:val="24"/>
              </w:rPr>
              <w:t xml:space="preserve"> разрушения или повреждения не являются исходными событиями аварий.</w:t>
            </w:r>
          </w:p>
          <w:p w14:paraId="1B35A489" w14:textId="0F0A13D1" w:rsidR="00D343E8" w:rsidRDefault="00B41EE2" w:rsidP="00D343E8">
            <w:pPr>
              <w:jc w:val="both"/>
              <w:rPr>
                <w:rFonts w:ascii="Times New Roman" w:hAnsi="Times New Roman" w:cs="Times New Roman"/>
                <w:sz w:val="24"/>
                <w:szCs w:val="24"/>
              </w:rPr>
            </w:pPr>
            <w:r>
              <w:rPr>
                <w:rFonts w:ascii="Times New Roman" w:hAnsi="Times New Roman" w:cs="Times New Roman"/>
                <w:sz w:val="24"/>
                <w:szCs w:val="24"/>
              </w:rPr>
              <w:t xml:space="preserve">В </w:t>
            </w:r>
            <w:r w:rsidR="001A410A">
              <w:rPr>
                <w:rFonts w:ascii="Times New Roman" w:hAnsi="Times New Roman" w:cs="Times New Roman"/>
                <w:sz w:val="24"/>
                <w:szCs w:val="24"/>
              </w:rPr>
              <w:t>этой связи в проекте ФНП, как и ранее в</w:t>
            </w:r>
            <w:r>
              <w:rPr>
                <w:rFonts w:ascii="Times New Roman" w:hAnsi="Times New Roman" w:cs="Times New Roman"/>
                <w:sz w:val="24"/>
                <w:szCs w:val="24"/>
              </w:rPr>
              <w:t xml:space="preserve"> ПиН АЭ-5.6 учет падения самолета </w:t>
            </w:r>
            <w:r w:rsidR="001A410A">
              <w:rPr>
                <w:rFonts w:ascii="Times New Roman" w:hAnsi="Times New Roman" w:cs="Times New Roman"/>
                <w:sz w:val="24"/>
                <w:szCs w:val="24"/>
              </w:rPr>
              <w:t xml:space="preserve">регламентирован только для </w:t>
            </w:r>
            <w:r w:rsidR="00D343E8" w:rsidRPr="00D343E8">
              <w:rPr>
                <w:rFonts w:ascii="Times New Roman" w:hAnsi="Times New Roman" w:cs="Times New Roman"/>
                <w:sz w:val="24"/>
                <w:szCs w:val="24"/>
              </w:rPr>
              <w:t>ЗиС</w:t>
            </w:r>
            <w:r w:rsidR="001A410A">
              <w:rPr>
                <w:rFonts w:ascii="Times New Roman" w:hAnsi="Times New Roman" w:cs="Times New Roman"/>
                <w:sz w:val="24"/>
                <w:szCs w:val="24"/>
              </w:rPr>
              <w:t xml:space="preserve"> категории </w:t>
            </w:r>
            <w:r w:rsidR="001A410A" w:rsidRPr="00D343E8">
              <w:rPr>
                <w:rFonts w:ascii="Times New Roman" w:hAnsi="Times New Roman" w:cs="Times New Roman"/>
                <w:sz w:val="24"/>
                <w:szCs w:val="24"/>
              </w:rPr>
              <w:t>I</w:t>
            </w:r>
            <w:r w:rsidR="00D343E8" w:rsidRPr="00D343E8">
              <w:rPr>
                <w:rFonts w:ascii="Times New Roman" w:hAnsi="Times New Roman" w:cs="Times New Roman"/>
                <w:sz w:val="24"/>
                <w:szCs w:val="24"/>
              </w:rPr>
              <w:t xml:space="preserve">. </w:t>
            </w:r>
          </w:p>
          <w:p w14:paraId="726C9BCA" w14:textId="0A7B4867" w:rsidR="00D343E8" w:rsidRPr="00E21FE1" w:rsidRDefault="00D343E8" w:rsidP="00B41EE2">
            <w:pPr>
              <w:jc w:val="both"/>
              <w:rPr>
                <w:rFonts w:ascii="Times New Roman" w:hAnsi="Times New Roman" w:cs="Times New Roman"/>
                <w:b/>
                <w:sz w:val="24"/>
                <w:szCs w:val="24"/>
              </w:rPr>
            </w:pPr>
          </w:p>
        </w:tc>
      </w:tr>
      <w:tr w:rsidR="00B41EE2" w14:paraId="74F3CA4F" w14:textId="77777777" w:rsidTr="003C482B">
        <w:trPr>
          <w:trHeight w:val="567"/>
        </w:trPr>
        <w:tc>
          <w:tcPr>
            <w:tcW w:w="561" w:type="dxa"/>
            <w:shd w:val="clear" w:color="auto" w:fill="auto"/>
          </w:tcPr>
          <w:p w14:paraId="0BE8776A"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7039E74F" w14:textId="575AB56E" w:rsidR="00B41EE2" w:rsidRDefault="00B41EE2" w:rsidP="00B41EE2">
            <w:pPr>
              <w:jc w:val="center"/>
              <w:rPr>
                <w:rFonts w:ascii="Times New Roman" w:hAnsi="Times New Roman" w:cs="Times New Roman"/>
                <w:sz w:val="24"/>
                <w:szCs w:val="24"/>
              </w:rPr>
            </w:pPr>
            <w:r w:rsidRPr="002448DF">
              <w:rPr>
                <w:rFonts w:ascii="Times New Roman" w:hAnsi="Times New Roman" w:cs="Times New Roman"/>
                <w:sz w:val="24"/>
                <w:szCs w:val="24"/>
              </w:rPr>
              <w:t>Приложение № 8</w:t>
            </w:r>
          </w:p>
        </w:tc>
        <w:tc>
          <w:tcPr>
            <w:tcW w:w="2871" w:type="dxa"/>
          </w:tcPr>
          <w:p w14:paraId="786BBEAD" w14:textId="77777777" w:rsidR="00B41EE2" w:rsidRPr="009909B3" w:rsidRDefault="00B41EE2" w:rsidP="00B41EE2">
            <w:pPr>
              <w:jc w:val="both"/>
              <w:rPr>
                <w:rFonts w:ascii="Times New Roman" w:hAnsi="Times New Roman" w:cs="Times New Roman"/>
                <w:sz w:val="24"/>
                <w:szCs w:val="24"/>
              </w:rPr>
            </w:pPr>
          </w:p>
        </w:tc>
        <w:tc>
          <w:tcPr>
            <w:tcW w:w="3525" w:type="dxa"/>
          </w:tcPr>
          <w:p w14:paraId="587EF226" w14:textId="4DEF2FE7" w:rsidR="00B41EE2" w:rsidRPr="00E26F53" w:rsidRDefault="00B41EE2" w:rsidP="00B41EE2">
            <w:pPr>
              <w:jc w:val="both"/>
              <w:rPr>
                <w:rFonts w:ascii="Times New Roman" w:hAnsi="Times New Roman" w:cs="Times New Roman"/>
                <w:sz w:val="24"/>
                <w:szCs w:val="24"/>
              </w:rPr>
            </w:pPr>
            <w:r w:rsidRPr="002448DF">
              <w:rPr>
                <w:rFonts w:ascii="Times New Roman" w:hAnsi="Times New Roman" w:cs="Times New Roman"/>
                <w:sz w:val="24"/>
                <w:szCs w:val="24"/>
              </w:rPr>
              <w:t>Дополнить требованиями к строительным конструкциям (критериями приемлемости) пр</w:t>
            </w:r>
            <w:r>
              <w:rPr>
                <w:rFonts w:ascii="Times New Roman" w:hAnsi="Times New Roman" w:cs="Times New Roman"/>
                <w:sz w:val="24"/>
                <w:szCs w:val="24"/>
              </w:rPr>
              <w:t>и</w:t>
            </w:r>
            <w:r w:rsidRPr="002448DF">
              <w:rPr>
                <w:rFonts w:ascii="Times New Roman" w:hAnsi="Times New Roman" w:cs="Times New Roman"/>
                <w:sz w:val="24"/>
                <w:szCs w:val="24"/>
              </w:rPr>
              <w:t xml:space="preserve"> падении самолета и его фрагментов (учитывается в качестве проектного или запроектного события).</w:t>
            </w:r>
            <w:r>
              <w:rPr>
                <w:rFonts w:ascii="Times New Roman" w:hAnsi="Times New Roman" w:cs="Times New Roman"/>
                <w:sz w:val="24"/>
                <w:szCs w:val="24"/>
              </w:rPr>
              <w:t xml:space="preserve"> Было в предыдущих редакциях документа.</w:t>
            </w:r>
          </w:p>
        </w:tc>
        <w:tc>
          <w:tcPr>
            <w:tcW w:w="3367" w:type="dxa"/>
          </w:tcPr>
          <w:p w14:paraId="191C8D06" w14:textId="77777777" w:rsidR="00B41EE2" w:rsidRDefault="00B41EE2" w:rsidP="00B41EE2">
            <w:pPr>
              <w:jc w:val="both"/>
              <w:rPr>
                <w:rFonts w:ascii="Times New Roman" w:hAnsi="Times New Roman" w:cs="Times New Roman"/>
                <w:sz w:val="24"/>
                <w:szCs w:val="24"/>
              </w:rPr>
            </w:pPr>
          </w:p>
        </w:tc>
        <w:tc>
          <w:tcPr>
            <w:tcW w:w="3289" w:type="dxa"/>
          </w:tcPr>
          <w:p w14:paraId="6C0D7CD1" w14:textId="77777777" w:rsidR="00B41EE2" w:rsidRPr="00320340" w:rsidRDefault="00B41EE2" w:rsidP="00B41EE2">
            <w:pPr>
              <w:jc w:val="both"/>
              <w:rPr>
                <w:rFonts w:ascii="Times New Roman" w:hAnsi="Times New Roman" w:cs="Times New Roman"/>
                <w:b/>
                <w:sz w:val="24"/>
                <w:szCs w:val="24"/>
              </w:rPr>
            </w:pPr>
            <w:r w:rsidRPr="00320340">
              <w:rPr>
                <w:rFonts w:ascii="Times New Roman" w:hAnsi="Times New Roman" w:cs="Times New Roman"/>
                <w:b/>
                <w:sz w:val="24"/>
                <w:szCs w:val="24"/>
              </w:rPr>
              <w:t>Принято</w:t>
            </w:r>
          </w:p>
          <w:p w14:paraId="5C7A5E34" w14:textId="77777777" w:rsidR="00B41EE2" w:rsidRPr="00320340" w:rsidRDefault="00B41EE2" w:rsidP="00B41EE2">
            <w:pPr>
              <w:jc w:val="both"/>
              <w:rPr>
                <w:rFonts w:ascii="Times New Roman" w:hAnsi="Times New Roman" w:cs="Times New Roman"/>
                <w:sz w:val="26"/>
                <w:szCs w:val="26"/>
              </w:rPr>
            </w:pPr>
            <w:r w:rsidRPr="00320340">
              <w:rPr>
                <w:rFonts w:ascii="Times New Roman" w:hAnsi="Times New Roman" w:cs="Times New Roman"/>
                <w:sz w:val="26"/>
                <w:szCs w:val="26"/>
              </w:rPr>
              <w:t xml:space="preserve">После пункта 20 </w:t>
            </w:r>
            <w:r>
              <w:rPr>
                <w:rFonts w:ascii="Times New Roman" w:hAnsi="Times New Roman" w:cs="Times New Roman"/>
                <w:sz w:val="26"/>
                <w:szCs w:val="26"/>
              </w:rPr>
              <w:t xml:space="preserve">приложения № 8 </w:t>
            </w:r>
            <w:r w:rsidRPr="00320340">
              <w:rPr>
                <w:rFonts w:ascii="Times New Roman" w:hAnsi="Times New Roman" w:cs="Times New Roman"/>
                <w:sz w:val="26"/>
                <w:szCs w:val="26"/>
              </w:rPr>
              <w:t xml:space="preserve">добавить пункт 21 </w:t>
            </w:r>
            <w:r>
              <w:rPr>
                <w:rFonts w:ascii="Times New Roman" w:hAnsi="Times New Roman" w:cs="Times New Roman"/>
                <w:sz w:val="26"/>
                <w:szCs w:val="26"/>
              </w:rPr>
              <w:t xml:space="preserve">приложения № 8 </w:t>
            </w:r>
            <w:r w:rsidRPr="00320340">
              <w:rPr>
                <w:rFonts w:ascii="Times New Roman" w:hAnsi="Times New Roman" w:cs="Times New Roman"/>
                <w:sz w:val="26"/>
                <w:szCs w:val="26"/>
              </w:rPr>
              <w:t>и изложить в редакции:</w:t>
            </w:r>
          </w:p>
          <w:p w14:paraId="5D7CC988" w14:textId="77777777" w:rsidR="00B41EE2" w:rsidRPr="00320340" w:rsidRDefault="00B41EE2" w:rsidP="00B41EE2">
            <w:pPr>
              <w:rPr>
                <w:rFonts w:ascii="Times New Roman" w:hAnsi="Times New Roman" w:cs="Times New Roman"/>
                <w:sz w:val="26"/>
                <w:szCs w:val="26"/>
              </w:rPr>
            </w:pPr>
            <w:r w:rsidRPr="00320340">
              <w:rPr>
                <w:rFonts w:ascii="Times New Roman" w:hAnsi="Times New Roman" w:cs="Times New Roman"/>
                <w:sz w:val="26"/>
                <w:szCs w:val="26"/>
              </w:rPr>
              <w:t>«Для железобетонных строительных конструкций в локальной зоне удара летательного аппарата и/или его фрагментов устанавливаются следующие критерии по конструктивной целостности:</w:t>
            </w:r>
          </w:p>
          <w:p w14:paraId="174C3BAD" w14:textId="77777777" w:rsidR="00B41EE2" w:rsidRPr="00320340" w:rsidRDefault="00B41EE2" w:rsidP="00B41EE2">
            <w:pPr>
              <w:jc w:val="both"/>
              <w:rPr>
                <w:rFonts w:ascii="Times New Roman" w:hAnsi="Times New Roman" w:cs="Times New Roman"/>
                <w:sz w:val="26"/>
                <w:szCs w:val="26"/>
              </w:rPr>
            </w:pPr>
            <w:r w:rsidRPr="00320340">
              <w:rPr>
                <w:rFonts w:ascii="Times New Roman" w:hAnsi="Times New Roman" w:cs="Times New Roman"/>
                <w:sz w:val="26"/>
                <w:szCs w:val="26"/>
              </w:rPr>
              <w:t>отсутствие разрушения преграды по схеме сквозного проникания;</w:t>
            </w:r>
          </w:p>
          <w:p w14:paraId="629A2A72" w14:textId="77777777" w:rsidR="00B41EE2" w:rsidRPr="00320340" w:rsidRDefault="00B41EE2" w:rsidP="00B41EE2">
            <w:pPr>
              <w:jc w:val="both"/>
              <w:rPr>
                <w:rFonts w:ascii="Times New Roman" w:hAnsi="Times New Roman" w:cs="Times New Roman"/>
                <w:sz w:val="26"/>
                <w:szCs w:val="26"/>
              </w:rPr>
            </w:pPr>
            <w:r w:rsidRPr="00320340">
              <w:rPr>
                <w:rFonts w:ascii="Times New Roman" w:hAnsi="Times New Roman" w:cs="Times New Roman"/>
                <w:sz w:val="26"/>
                <w:szCs w:val="26"/>
              </w:rPr>
              <w:t>отсутствие остаточных сквозных трещин в бетоне (если не предусмотрены специальные мероприятия по предотвращению проникания топлива в помещения);</w:t>
            </w:r>
          </w:p>
          <w:p w14:paraId="4F5B4602" w14:textId="77777777" w:rsidR="00B41EE2" w:rsidRPr="00320340" w:rsidRDefault="00B41EE2" w:rsidP="00B41EE2">
            <w:pPr>
              <w:jc w:val="both"/>
              <w:rPr>
                <w:rFonts w:ascii="Times New Roman" w:hAnsi="Times New Roman" w:cs="Times New Roman"/>
                <w:sz w:val="26"/>
                <w:szCs w:val="26"/>
              </w:rPr>
            </w:pPr>
            <w:r w:rsidRPr="00320340">
              <w:rPr>
                <w:rFonts w:ascii="Times New Roman" w:hAnsi="Times New Roman" w:cs="Times New Roman"/>
                <w:sz w:val="26"/>
                <w:szCs w:val="26"/>
              </w:rPr>
              <w:t>отсутствие тыльных отколов в преграде (за исключением отколов в пределах защитного слоя бетона);</w:t>
            </w:r>
          </w:p>
          <w:p w14:paraId="775AE443" w14:textId="7B999875" w:rsidR="00B41EE2" w:rsidRPr="009909B3" w:rsidRDefault="00B41EE2" w:rsidP="00B41EE2">
            <w:pPr>
              <w:jc w:val="both"/>
              <w:rPr>
                <w:rFonts w:ascii="Times New Roman" w:hAnsi="Times New Roman" w:cs="Times New Roman"/>
                <w:b/>
                <w:sz w:val="24"/>
                <w:szCs w:val="24"/>
              </w:rPr>
            </w:pPr>
            <w:r w:rsidRPr="00320340">
              <w:rPr>
                <w:rFonts w:ascii="Times New Roman" w:hAnsi="Times New Roman" w:cs="Times New Roman"/>
                <w:sz w:val="26"/>
                <w:szCs w:val="26"/>
              </w:rPr>
              <w:t>относительные деформации в стержневой арматуре должны быть не более 1,0% при учете падения летательного аппарата в качестве проектного исходного события и не более 5,0% при учете падения летательного аппарата в качестве запроектного исходного события»</w:t>
            </w:r>
          </w:p>
        </w:tc>
      </w:tr>
      <w:tr w:rsidR="00B41EE2" w:rsidRPr="00084353" w14:paraId="6994197B" w14:textId="77777777" w:rsidTr="003C482B">
        <w:trPr>
          <w:trHeight w:val="567"/>
        </w:trPr>
        <w:tc>
          <w:tcPr>
            <w:tcW w:w="561" w:type="dxa"/>
            <w:shd w:val="clear" w:color="auto" w:fill="auto"/>
          </w:tcPr>
          <w:p w14:paraId="6DEE207A"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7A022E91" w14:textId="77777777" w:rsidR="00B41EE2" w:rsidRPr="00B22618" w:rsidRDefault="00B41EE2" w:rsidP="00B41EE2">
            <w:pPr>
              <w:jc w:val="center"/>
              <w:rPr>
                <w:rFonts w:ascii="Times New Roman" w:hAnsi="Times New Roman" w:cs="Times New Roman"/>
                <w:sz w:val="24"/>
                <w:szCs w:val="24"/>
              </w:rPr>
            </w:pPr>
            <w:r w:rsidRPr="00B22618">
              <w:rPr>
                <w:rFonts w:ascii="Times New Roman" w:hAnsi="Times New Roman" w:cs="Times New Roman"/>
                <w:sz w:val="24"/>
                <w:szCs w:val="24"/>
              </w:rPr>
              <w:t>Приложение</w:t>
            </w:r>
            <w:r>
              <w:rPr>
                <w:rFonts w:ascii="Times New Roman" w:hAnsi="Times New Roman" w:cs="Times New Roman"/>
                <w:sz w:val="24"/>
                <w:szCs w:val="24"/>
              </w:rPr>
              <w:t xml:space="preserve"> № 8</w:t>
            </w:r>
          </w:p>
          <w:p w14:paraId="6360C933" w14:textId="40C15AC6"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п.27</w:t>
            </w:r>
          </w:p>
        </w:tc>
        <w:tc>
          <w:tcPr>
            <w:tcW w:w="2871" w:type="dxa"/>
          </w:tcPr>
          <w:p w14:paraId="7FBD4766" w14:textId="77777777" w:rsidR="00B41EE2" w:rsidRPr="00D452F8" w:rsidRDefault="00B41EE2" w:rsidP="00B41EE2">
            <w:pPr>
              <w:jc w:val="both"/>
              <w:rPr>
                <w:rFonts w:ascii="Times New Roman" w:hAnsi="Times New Roman" w:cs="Times New Roman"/>
                <w:sz w:val="24"/>
                <w:szCs w:val="24"/>
              </w:rPr>
            </w:pPr>
            <w:r w:rsidRPr="00D452F8">
              <w:rPr>
                <w:rFonts w:ascii="Times New Roman" w:hAnsi="Times New Roman" w:cs="Times New Roman"/>
                <w:sz w:val="24"/>
                <w:szCs w:val="24"/>
              </w:rPr>
              <w:t xml:space="preserve">Для строительных конструкций ГО, помимо уровней предельных состояний по конструктивной целостности, устанавливаются уровни предельных состояний по герметичности: </w:t>
            </w:r>
          </w:p>
          <w:p w14:paraId="1B691C5A" w14:textId="77777777" w:rsidR="00B41EE2" w:rsidRPr="00D452F8" w:rsidRDefault="00B41EE2" w:rsidP="00B41EE2">
            <w:pPr>
              <w:jc w:val="both"/>
              <w:rPr>
                <w:rFonts w:ascii="Times New Roman" w:hAnsi="Times New Roman" w:cs="Times New Roman"/>
                <w:sz w:val="24"/>
                <w:szCs w:val="24"/>
              </w:rPr>
            </w:pPr>
            <w:r w:rsidRPr="00D452F8">
              <w:rPr>
                <w:rFonts w:ascii="Times New Roman" w:hAnsi="Times New Roman" w:cs="Times New Roman"/>
                <w:sz w:val="24"/>
                <w:szCs w:val="24"/>
              </w:rPr>
              <w:t xml:space="preserve">Уровень </w:t>
            </w:r>
            <w:r w:rsidRPr="00D452F8">
              <w:rPr>
                <w:rFonts w:ascii="Times New Roman" w:hAnsi="Times New Roman" w:cs="Times New Roman"/>
                <w:sz w:val="24"/>
                <w:szCs w:val="24"/>
                <w:lang w:val="en-US"/>
              </w:rPr>
              <w:t>I</w:t>
            </w:r>
            <w:r w:rsidRPr="00D452F8">
              <w:rPr>
                <w:rFonts w:ascii="Times New Roman" w:hAnsi="Times New Roman" w:cs="Times New Roman"/>
                <w:sz w:val="24"/>
                <w:szCs w:val="24"/>
              </w:rPr>
              <w:t>. Герметичная конструкция. Скорость утечки из защитной оболочки не превышает принятого для ПА значения.</w:t>
            </w:r>
          </w:p>
          <w:p w14:paraId="1313A47D" w14:textId="61875E91" w:rsidR="00B41EE2" w:rsidRPr="009909B3" w:rsidRDefault="00B41EE2" w:rsidP="00B41EE2">
            <w:pPr>
              <w:jc w:val="both"/>
              <w:rPr>
                <w:rFonts w:ascii="Times New Roman" w:hAnsi="Times New Roman" w:cs="Times New Roman"/>
                <w:sz w:val="24"/>
                <w:szCs w:val="24"/>
              </w:rPr>
            </w:pPr>
            <w:r w:rsidRPr="00D452F8">
              <w:rPr>
                <w:rFonts w:ascii="Times New Roman" w:hAnsi="Times New Roman" w:cs="Times New Roman"/>
                <w:sz w:val="24"/>
                <w:szCs w:val="24"/>
              </w:rPr>
              <w:t xml:space="preserve">Уровень </w:t>
            </w:r>
            <w:r w:rsidRPr="00D452F8">
              <w:rPr>
                <w:rFonts w:ascii="Times New Roman" w:hAnsi="Times New Roman" w:cs="Times New Roman"/>
                <w:sz w:val="24"/>
                <w:szCs w:val="24"/>
                <w:lang w:val="en-US"/>
              </w:rPr>
              <w:t>II</w:t>
            </w:r>
            <w:r w:rsidRPr="00D452F8">
              <w:rPr>
                <w:rFonts w:ascii="Times New Roman" w:hAnsi="Times New Roman" w:cs="Times New Roman"/>
                <w:sz w:val="24"/>
                <w:szCs w:val="24"/>
              </w:rPr>
              <w:t>. Ограниченное увеличение скорости утечки, которая может превысить значение, принятое для ПА, но ограничивается расчетным значением скорости утечки, допускаемым для ЗПА, представленных в ООБ АС в соответствии с НП-001-15</w:t>
            </w:r>
          </w:p>
        </w:tc>
        <w:tc>
          <w:tcPr>
            <w:tcW w:w="3525" w:type="dxa"/>
          </w:tcPr>
          <w:p w14:paraId="739A05A8" w14:textId="54C43F8F" w:rsidR="00B41EE2" w:rsidRPr="00E26F53" w:rsidRDefault="00B41EE2" w:rsidP="00B41EE2">
            <w:pPr>
              <w:jc w:val="both"/>
              <w:rPr>
                <w:rFonts w:ascii="Times New Roman" w:hAnsi="Times New Roman" w:cs="Times New Roman"/>
                <w:sz w:val="24"/>
                <w:szCs w:val="24"/>
              </w:rPr>
            </w:pPr>
            <w:r w:rsidRPr="00F02C9F">
              <w:rPr>
                <w:rFonts w:ascii="Times New Roman" w:hAnsi="Times New Roman" w:cs="Times New Roman"/>
                <w:sz w:val="24"/>
                <w:szCs w:val="24"/>
              </w:rPr>
              <w:t>Предлагается оставить III уровень герметичности с целью гармонизации с МАГАТЭ и как это было в предыдущей редакции документа.</w:t>
            </w:r>
          </w:p>
        </w:tc>
        <w:tc>
          <w:tcPr>
            <w:tcW w:w="3367" w:type="dxa"/>
          </w:tcPr>
          <w:p w14:paraId="76D7EB59" w14:textId="77777777" w:rsidR="00B41EE2" w:rsidRDefault="00B41EE2" w:rsidP="00B41EE2">
            <w:pPr>
              <w:jc w:val="both"/>
              <w:rPr>
                <w:rFonts w:ascii="Times New Roman" w:hAnsi="Times New Roman" w:cs="Times New Roman"/>
                <w:sz w:val="24"/>
                <w:szCs w:val="24"/>
              </w:rPr>
            </w:pPr>
          </w:p>
        </w:tc>
        <w:tc>
          <w:tcPr>
            <w:tcW w:w="3289" w:type="dxa"/>
          </w:tcPr>
          <w:p w14:paraId="07C744CB" w14:textId="77777777" w:rsidR="00B41EE2" w:rsidRPr="00095C89" w:rsidRDefault="00B41EE2" w:rsidP="00B41EE2">
            <w:pPr>
              <w:jc w:val="both"/>
              <w:rPr>
                <w:rFonts w:ascii="Times New Roman" w:hAnsi="Times New Roman" w:cs="Times New Roman"/>
                <w:b/>
                <w:sz w:val="24"/>
                <w:szCs w:val="24"/>
              </w:rPr>
            </w:pPr>
            <w:r w:rsidRPr="00D452F8">
              <w:rPr>
                <w:rFonts w:ascii="Times New Roman" w:hAnsi="Times New Roman" w:cs="Times New Roman"/>
                <w:b/>
                <w:sz w:val="24"/>
                <w:szCs w:val="24"/>
              </w:rPr>
              <w:t>Отклонено</w:t>
            </w:r>
          </w:p>
          <w:p w14:paraId="546CB622" w14:textId="2463823B" w:rsidR="00B41EE2" w:rsidRPr="00CB2BF6" w:rsidRDefault="00084353" w:rsidP="00084353">
            <w:pPr>
              <w:jc w:val="both"/>
              <w:rPr>
                <w:rFonts w:ascii="Times New Roman" w:hAnsi="Times New Roman" w:cs="Times New Roman"/>
                <w:b/>
                <w:sz w:val="24"/>
                <w:szCs w:val="24"/>
              </w:rPr>
            </w:pPr>
            <w:r>
              <w:rPr>
                <w:rFonts w:ascii="Times New Roman" w:hAnsi="Times New Roman" w:cs="Times New Roman"/>
                <w:sz w:val="24"/>
                <w:szCs w:val="24"/>
              </w:rPr>
              <w:t>В</w:t>
            </w:r>
            <w:r w:rsidR="00B41EE2" w:rsidRPr="00CB2BF6">
              <w:rPr>
                <w:rFonts w:ascii="Times New Roman" w:hAnsi="Times New Roman" w:cs="Times New Roman"/>
                <w:sz w:val="24"/>
                <w:szCs w:val="24"/>
              </w:rPr>
              <w:t xml:space="preserve"> </w:t>
            </w:r>
            <w:r w:rsidR="00B41EE2">
              <w:rPr>
                <w:rFonts w:ascii="Times New Roman" w:hAnsi="Times New Roman" w:cs="Times New Roman"/>
                <w:sz w:val="24"/>
                <w:szCs w:val="24"/>
              </w:rPr>
              <w:t>актуализированной</w:t>
            </w:r>
            <w:r w:rsidR="00B41EE2" w:rsidRPr="00CB2BF6">
              <w:rPr>
                <w:rFonts w:ascii="Times New Roman" w:hAnsi="Times New Roman" w:cs="Times New Roman"/>
                <w:sz w:val="24"/>
                <w:szCs w:val="24"/>
              </w:rPr>
              <w:t xml:space="preserve"> </w:t>
            </w:r>
            <w:r w:rsidR="00B41EE2">
              <w:rPr>
                <w:rFonts w:ascii="Times New Roman" w:hAnsi="Times New Roman" w:cs="Times New Roman"/>
                <w:sz w:val="24"/>
                <w:szCs w:val="24"/>
              </w:rPr>
              <w:t>редакции</w:t>
            </w:r>
            <w:r w:rsidRPr="00095C89">
              <w:rPr>
                <w:rFonts w:ascii="Times New Roman" w:hAnsi="Times New Roman" w:cs="Times New Roman"/>
                <w:sz w:val="24"/>
                <w:szCs w:val="24"/>
              </w:rPr>
              <w:t xml:space="preserve"> </w:t>
            </w:r>
            <w:r>
              <w:rPr>
                <w:rFonts w:ascii="Times New Roman" w:hAnsi="Times New Roman" w:cs="Times New Roman"/>
                <w:sz w:val="24"/>
                <w:szCs w:val="24"/>
              </w:rPr>
              <w:t>документа</w:t>
            </w:r>
            <w:r w:rsidRPr="00095C89">
              <w:rPr>
                <w:rFonts w:ascii="Times New Roman" w:hAnsi="Times New Roman" w:cs="Times New Roman"/>
                <w:sz w:val="24"/>
                <w:szCs w:val="24"/>
              </w:rPr>
              <w:t xml:space="preserve"> </w:t>
            </w:r>
            <w:r>
              <w:rPr>
                <w:rFonts w:ascii="Times New Roman" w:hAnsi="Times New Roman" w:cs="Times New Roman"/>
                <w:sz w:val="24"/>
                <w:szCs w:val="24"/>
              </w:rPr>
              <w:t>МАГАТЭ</w:t>
            </w:r>
            <w:r w:rsidR="00B41EE2" w:rsidRPr="00CB2BF6">
              <w:rPr>
                <w:rFonts w:ascii="Times New Roman" w:hAnsi="Times New Roman" w:cs="Times New Roman"/>
                <w:sz w:val="24"/>
                <w:szCs w:val="24"/>
              </w:rPr>
              <w:t xml:space="preserve"> </w:t>
            </w:r>
            <w:r w:rsidR="00B41EE2">
              <w:rPr>
                <w:rFonts w:ascii="Times New Roman" w:hAnsi="Times New Roman" w:cs="Times New Roman"/>
                <w:sz w:val="24"/>
                <w:szCs w:val="24"/>
                <w:lang w:val="en-US"/>
              </w:rPr>
              <w:t>SSG</w:t>
            </w:r>
            <w:r w:rsidR="00B41EE2" w:rsidRPr="00CB2BF6">
              <w:rPr>
                <w:rFonts w:ascii="Times New Roman" w:hAnsi="Times New Roman" w:cs="Times New Roman"/>
                <w:sz w:val="24"/>
                <w:szCs w:val="24"/>
              </w:rPr>
              <w:t>-53 «</w:t>
            </w:r>
            <w:r w:rsidR="00B41EE2" w:rsidRPr="00826910">
              <w:rPr>
                <w:rFonts w:ascii="Times New Roman" w:hAnsi="Times New Roman" w:cs="Times New Roman"/>
                <w:sz w:val="24"/>
                <w:szCs w:val="24"/>
                <w:lang w:val="en-US"/>
              </w:rPr>
              <w:t>Desi</w:t>
            </w:r>
            <w:r w:rsidR="00B41EE2">
              <w:rPr>
                <w:rFonts w:ascii="Times New Roman" w:hAnsi="Times New Roman" w:cs="Times New Roman"/>
                <w:sz w:val="24"/>
                <w:szCs w:val="24"/>
                <w:lang w:val="en-US"/>
              </w:rPr>
              <w:t>gn</w:t>
            </w:r>
            <w:r w:rsidR="00B41EE2" w:rsidRPr="00CB2BF6">
              <w:rPr>
                <w:rFonts w:ascii="Times New Roman" w:hAnsi="Times New Roman" w:cs="Times New Roman"/>
                <w:sz w:val="24"/>
                <w:szCs w:val="24"/>
              </w:rPr>
              <w:t xml:space="preserve"> </w:t>
            </w:r>
            <w:r w:rsidR="00B41EE2">
              <w:rPr>
                <w:rFonts w:ascii="Times New Roman" w:hAnsi="Times New Roman" w:cs="Times New Roman"/>
                <w:sz w:val="24"/>
                <w:szCs w:val="24"/>
                <w:lang w:val="en-US"/>
              </w:rPr>
              <w:t>of</w:t>
            </w:r>
            <w:r w:rsidR="00B41EE2" w:rsidRPr="00CB2BF6">
              <w:rPr>
                <w:rFonts w:ascii="Times New Roman" w:hAnsi="Times New Roman" w:cs="Times New Roman"/>
                <w:sz w:val="24"/>
                <w:szCs w:val="24"/>
              </w:rPr>
              <w:t xml:space="preserve"> </w:t>
            </w:r>
            <w:r w:rsidR="00B41EE2">
              <w:rPr>
                <w:rFonts w:ascii="Times New Roman" w:hAnsi="Times New Roman" w:cs="Times New Roman"/>
                <w:sz w:val="24"/>
                <w:szCs w:val="24"/>
                <w:lang w:val="en-US"/>
              </w:rPr>
              <w:t>reactor</w:t>
            </w:r>
            <w:r w:rsidR="00B41EE2" w:rsidRPr="00CB2BF6">
              <w:rPr>
                <w:rFonts w:ascii="Times New Roman" w:hAnsi="Times New Roman" w:cs="Times New Roman"/>
                <w:sz w:val="24"/>
                <w:szCs w:val="24"/>
              </w:rPr>
              <w:t xml:space="preserve"> </w:t>
            </w:r>
            <w:r w:rsidR="00B41EE2">
              <w:rPr>
                <w:rFonts w:ascii="Times New Roman" w:hAnsi="Times New Roman" w:cs="Times New Roman"/>
                <w:sz w:val="24"/>
                <w:szCs w:val="24"/>
                <w:lang w:val="en-US"/>
              </w:rPr>
              <w:t>containment</w:t>
            </w:r>
            <w:r w:rsidR="00B41EE2" w:rsidRPr="00CB2BF6">
              <w:rPr>
                <w:rFonts w:ascii="Times New Roman" w:hAnsi="Times New Roman" w:cs="Times New Roman"/>
                <w:sz w:val="24"/>
                <w:szCs w:val="24"/>
              </w:rPr>
              <w:t xml:space="preserve"> </w:t>
            </w:r>
            <w:r w:rsidR="00B41EE2">
              <w:rPr>
                <w:rFonts w:ascii="Times New Roman" w:hAnsi="Times New Roman" w:cs="Times New Roman"/>
                <w:sz w:val="24"/>
                <w:szCs w:val="24"/>
                <w:lang w:val="en-US"/>
              </w:rPr>
              <w:t>and</w:t>
            </w:r>
            <w:r w:rsidR="00B41EE2" w:rsidRPr="00CB2BF6">
              <w:rPr>
                <w:rFonts w:ascii="Times New Roman" w:hAnsi="Times New Roman" w:cs="Times New Roman"/>
                <w:sz w:val="24"/>
                <w:szCs w:val="24"/>
              </w:rPr>
              <w:t xml:space="preserve"> </w:t>
            </w:r>
            <w:r w:rsidR="00B41EE2">
              <w:rPr>
                <w:rFonts w:ascii="Times New Roman" w:hAnsi="Times New Roman" w:cs="Times New Roman"/>
                <w:sz w:val="24"/>
                <w:szCs w:val="24"/>
                <w:lang w:val="en-US"/>
              </w:rPr>
              <w:t>associated</w:t>
            </w:r>
            <w:r w:rsidR="00B41EE2" w:rsidRPr="00CB2BF6">
              <w:rPr>
                <w:rFonts w:ascii="Times New Roman" w:hAnsi="Times New Roman" w:cs="Times New Roman"/>
                <w:sz w:val="24"/>
                <w:szCs w:val="24"/>
              </w:rPr>
              <w:t xml:space="preserve"> </w:t>
            </w:r>
            <w:r w:rsidR="00B41EE2">
              <w:rPr>
                <w:rFonts w:ascii="Times New Roman" w:hAnsi="Times New Roman" w:cs="Times New Roman"/>
                <w:sz w:val="24"/>
                <w:szCs w:val="24"/>
                <w:lang w:val="en-US"/>
              </w:rPr>
              <w:t>systems</w:t>
            </w:r>
            <w:r w:rsidR="00B41EE2" w:rsidRPr="00CB2BF6">
              <w:rPr>
                <w:rFonts w:ascii="Times New Roman" w:hAnsi="Times New Roman" w:cs="Times New Roman"/>
                <w:sz w:val="24"/>
                <w:szCs w:val="24"/>
              </w:rPr>
              <w:t xml:space="preserve"> </w:t>
            </w:r>
            <w:r w:rsidR="00B41EE2">
              <w:rPr>
                <w:rFonts w:ascii="Times New Roman" w:hAnsi="Times New Roman" w:cs="Times New Roman"/>
                <w:sz w:val="24"/>
                <w:szCs w:val="24"/>
                <w:lang w:val="en-US"/>
              </w:rPr>
              <w:t>for</w:t>
            </w:r>
            <w:r w:rsidR="00B41EE2" w:rsidRPr="00CB2BF6">
              <w:rPr>
                <w:rFonts w:ascii="Times New Roman" w:hAnsi="Times New Roman" w:cs="Times New Roman"/>
                <w:sz w:val="24"/>
                <w:szCs w:val="24"/>
              </w:rPr>
              <w:t xml:space="preserve"> </w:t>
            </w:r>
            <w:r w:rsidR="00B41EE2">
              <w:rPr>
                <w:rFonts w:ascii="Times New Roman" w:hAnsi="Times New Roman" w:cs="Times New Roman"/>
                <w:sz w:val="24"/>
                <w:szCs w:val="24"/>
                <w:lang w:val="en-US"/>
              </w:rPr>
              <w:t>NPP</w:t>
            </w:r>
            <w:r w:rsidR="00B41EE2" w:rsidRPr="00CB2BF6">
              <w:rPr>
                <w:rFonts w:ascii="Times New Roman" w:hAnsi="Times New Roman" w:cs="Times New Roman"/>
                <w:sz w:val="24"/>
                <w:szCs w:val="24"/>
              </w:rPr>
              <w:t xml:space="preserve">» </w:t>
            </w:r>
            <w:r>
              <w:rPr>
                <w:rFonts w:ascii="Times New Roman" w:hAnsi="Times New Roman" w:cs="Times New Roman"/>
                <w:sz w:val="24"/>
                <w:szCs w:val="24"/>
              </w:rPr>
              <w:t>исключен</w:t>
            </w:r>
            <w:r w:rsidRPr="00095C89">
              <w:rPr>
                <w:rFonts w:ascii="Times New Roman" w:hAnsi="Times New Roman" w:cs="Times New Roman"/>
                <w:sz w:val="24"/>
                <w:szCs w:val="24"/>
              </w:rPr>
              <w:t xml:space="preserve"> </w:t>
            </w:r>
            <w:r>
              <w:rPr>
                <w:rFonts w:ascii="Times New Roman" w:hAnsi="Times New Roman" w:cs="Times New Roman"/>
                <w:sz w:val="24"/>
                <w:szCs w:val="24"/>
                <w:lang w:val="en-US"/>
              </w:rPr>
              <w:t>III</w:t>
            </w:r>
            <w:r w:rsidRPr="00CB2BF6">
              <w:rPr>
                <w:rFonts w:ascii="Times New Roman" w:hAnsi="Times New Roman" w:cs="Times New Roman"/>
                <w:sz w:val="24"/>
                <w:szCs w:val="24"/>
              </w:rPr>
              <w:t xml:space="preserve"> </w:t>
            </w:r>
            <w:r w:rsidR="00B41EE2">
              <w:rPr>
                <w:rFonts w:ascii="Times New Roman" w:hAnsi="Times New Roman" w:cs="Times New Roman"/>
                <w:sz w:val="24"/>
                <w:szCs w:val="24"/>
              </w:rPr>
              <w:t>уров</w:t>
            </w:r>
            <w:r>
              <w:rPr>
                <w:rFonts w:ascii="Times New Roman" w:hAnsi="Times New Roman" w:cs="Times New Roman"/>
                <w:sz w:val="24"/>
                <w:szCs w:val="24"/>
              </w:rPr>
              <w:t>е</w:t>
            </w:r>
            <w:r w:rsidR="00B41EE2">
              <w:rPr>
                <w:rFonts w:ascii="Times New Roman" w:hAnsi="Times New Roman" w:cs="Times New Roman"/>
                <w:sz w:val="24"/>
                <w:szCs w:val="24"/>
              </w:rPr>
              <w:t>н</w:t>
            </w:r>
            <w:r>
              <w:rPr>
                <w:rFonts w:ascii="Times New Roman" w:hAnsi="Times New Roman" w:cs="Times New Roman"/>
                <w:sz w:val="24"/>
                <w:szCs w:val="24"/>
              </w:rPr>
              <w:t>ь</w:t>
            </w:r>
            <w:r w:rsidR="00B41EE2" w:rsidRPr="00CB2BF6">
              <w:rPr>
                <w:rFonts w:ascii="Times New Roman" w:hAnsi="Times New Roman" w:cs="Times New Roman"/>
                <w:sz w:val="24"/>
                <w:szCs w:val="24"/>
              </w:rPr>
              <w:t xml:space="preserve"> </w:t>
            </w:r>
            <w:r w:rsidR="00B41EE2">
              <w:rPr>
                <w:rFonts w:ascii="Times New Roman" w:hAnsi="Times New Roman" w:cs="Times New Roman"/>
                <w:sz w:val="24"/>
                <w:szCs w:val="24"/>
              </w:rPr>
              <w:t>герметичности</w:t>
            </w:r>
            <w:r w:rsidRPr="00095C89">
              <w:rPr>
                <w:rFonts w:ascii="Times New Roman" w:hAnsi="Times New Roman" w:cs="Times New Roman"/>
                <w:sz w:val="24"/>
                <w:szCs w:val="24"/>
              </w:rPr>
              <w:t>.</w:t>
            </w:r>
          </w:p>
        </w:tc>
      </w:tr>
      <w:tr w:rsidR="00B41EE2" w14:paraId="1F670A15" w14:textId="77777777" w:rsidTr="00D70788">
        <w:trPr>
          <w:trHeight w:val="567"/>
        </w:trPr>
        <w:tc>
          <w:tcPr>
            <w:tcW w:w="561" w:type="dxa"/>
            <w:shd w:val="clear" w:color="auto" w:fill="auto"/>
          </w:tcPr>
          <w:p w14:paraId="3ACD5C42" w14:textId="77777777" w:rsidR="00B41EE2" w:rsidRPr="00CB2BF6" w:rsidRDefault="00B41EE2" w:rsidP="00B41EE2">
            <w:pPr>
              <w:pStyle w:val="a3"/>
              <w:numPr>
                <w:ilvl w:val="0"/>
                <w:numId w:val="2"/>
              </w:numPr>
              <w:rPr>
                <w:rFonts w:ascii="Times New Roman" w:hAnsi="Times New Roman" w:cs="Times New Roman"/>
                <w:sz w:val="24"/>
                <w:szCs w:val="24"/>
              </w:rPr>
            </w:pPr>
          </w:p>
        </w:tc>
        <w:tc>
          <w:tcPr>
            <w:tcW w:w="1514" w:type="dxa"/>
          </w:tcPr>
          <w:p w14:paraId="200EF8C0"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8</w:t>
            </w:r>
          </w:p>
          <w:p w14:paraId="735932F4" w14:textId="7969B14B" w:rsidR="00B41EE2" w:rsidRPr="002448DF" w:rsidRDefault="00B41EE2" w:rsidP="00B41EE2">
            <w:pPr>
              <w:jc w:val="center"/>
              <w:rPr>
                <w:rFonts w:ascii="Times New Roman" w:hAnsi="Times New Roman" w:cs="Times New Roman"/>
                <w:sz w:val="24"/>
                <w:szCs w:val="24"/>
              </w:rPr>
            </w:pPr>
            <w:r>
              <w:rPr>
                <w:rFonts w:ascii="Times New Roman" w:hAnsi="Times New Roman" w:cs="Times New Roman"/>
                <w:sz w:val="24"/>
                <w:szCs w:val="24"/>
              </w:rPr>
              <w:t>Таблица № 1</w:t>
            </w:r>
          </w:p>
        </w:tc>
        <w:tc>
          <w:tcPr>
            <w:tcW w:w="2871" w:type="dxa"/>
          </w:tcPr>
          <w:p w14:paraId="4004B8D2" w14:textId="77777777" w:rsidR="00B41EE2" w:rsidRPr="00C46EBA" w:rsidRDefault="00B41EE2" w:rsidP="00B41EE2">
            <w:pPr>
              <w:jc w:val="both"/>
              <w:rPr>
                <w:rFonts w:ascii="Times New Roman" w:hAnsi="Times New Roman" w:cs="Times New Roman"/>
                <w:sz w:val="24"/>
                <w:szCs w:val="24"/>
              </w:rPr>
            </w:pPr>
          </w:p>
        </w:tc>
        <w:tc>
          <w:tcPr>
            <w:tcW w:w="3525" w:type="dxa"/>
          </w:tcPr>
          <w:p w14:paraId="103325A3" w14:textId="77777777" w:rsidR="00B41EE2" w:rsidRDefault="00B41EE2" w:rsidP="00B41EE2">
            <w:pPr>
              <w:jc w:val="both"/>
              <w:rPr>
                <w:rFonts w:ascii="Times New Roman" w:hAnsi="Times New Roman" w:cs="Times New Roman"/>
                <w:sz w:val="24"/>
                <w:szCs w:val="24"/>
              </w:rPr>
            </w:pPr>
          </w:p>
        </w:tc>
        <w:tc>
          <w:tcPr>
            <w:tcW w:w="3367" w:type="dxa"/>
            <w:vAlign w:val="center"/>
          </w:tcPr>
          <w:p w14:paraId="15378D6C" w14:textId="66C37863" w:rsidR="00B41EE2" w:rsidRPr="00C46EBA" w:rsidRDefault="00B41EE2" w:rsidP="00B41EE2">
            <w:pPr>
              <w:jc w:val="both"/>
              <w:rPr>
                <w:rFonts w:ascii="Times New Roman" w:hAnsi="Times New Roman" w:cs="Times New Roman"/>
                <w:sz w:val="24"/>
                <w:szCs w:val="24"/>
              </w:rPr>
            </w:pPr>
            <w:r>
              <w:rPr>
                <w:rFonts w:ascii="Times New Roman" w:hAnsi="Times New Roman"/>
                <w:sz w:val="24"/>
                <w:szCs w:val="24"/>
              </w:rPr>
              <w:t xml:space="preserve">В сочетаниях с сейсмическими воздействиями </w:t>
            </w:r>
            <w:r w:rsidRPr="00DB78FB">
              <w:rPr>
                <w:rFonts w:ascii="Times New Roman" w:hAnsi="Times New Roman"/>
                <w:sz w:val="24"/>
                <w:szCs w:val="24"/>
              </w:rPr>
              <w:t>температурные климатические воздействия, ветровые нагрузки не учитываются в соответствии с п.</w:t>
            </w:r>
            <w:r>
              <w:rPr>
                <w:rFonts w:ascii="Times New Roman" w:hAnsi="Times New Roman"/>
                <w:sz w:val="24"/>
                <w:szCs w:val="24"/>
              </w:rPr>
              <w:t> </w:t>
            </w:r>
            <w:r w:rsidRPr="00DB78FB">
              <w:rPr>
                <w:rFonts w:ascii="Times New Roman" w:hAnsi="Times New Roman"/>
                <w:sz w:val="24"/>
                <w:szCs w:val="24"/>
              </w:rPr>
              <w:t xml:space="preserve">5.10 СП 14.13330.2018, следовательно, </w:t>
            </w:r>
            <w:r>
              <w:rPr>
                <w:rFonts w:ascii="Times New Roman" w:hAnsi="Times New Roman"/>
                <w:sz w:val="24"/>
                <w:szCs w:val="24"/>
              </w:rPr>
              <w:t xml:space="preserve"> необходимо </w:t>
            </w:r>
            <w:r w:rsidRPr="00DB78FB">
              <w:rPr>
                <w:rFonts w:ascii="Times New Roman" w:hAnsi="Times New Roman"/>
                <w:sz w:val="24"/>
                <w:szCs w:val="24"/>
              </w:rPr>
              <w:t>исправить на +/-</w:t>
            </w:r>
            <w:r>
              <w:rPr>
                <w:rFonts w:ascii="Times New Roman" w:hAnsi="Times New Roman"/>
                <w:sz w:val="24"/>
                <w:szCs w:val="24"/>
              </w:rPr>
              <w:t>.</w:t>
            </w:r>
          </w:p>
        </w:tc>
        <w:tc>
          <w:tcPr>
            <w:tcW w:w="3289" w:type="dxa"/>
          </w:tcPr>
          <w:p w14:paraId="2D55712D" w14:textId="77777777" w:rsidR="00B41EE2" w:rsidRPr="00012116" w:rsidRDefault="00B41EE2" w:rsidP="00B41EE2">
            <w:pPr>
              <w:jc w:val="both"/>
              <w:rPr>
                <w:rFonts w:ascii="Times New Roman" w:hAnsi="Times New Roman"/>
                <w:b/>
                <w:sz w:val="24"/>
                <w:szCs w:val="24"/>
              </w:rPr>
            </w:pPr>
            <w:r w:rsidRPr="00012116">
              <w:rPr>
                <w:rFonts w:ascii="Times New Roman" w:hAnsi="Times New Roman"/>
                <w:b/>
                <w:sz w:val="24"/>
                <w:szCs w:val="24"/>
              </w:rPr>
              <w:t>Отклонено</w:t>
            </w:r>
          </w:p>
          <w:p w14:paraId="0F392C59" w14:textId="5A9FD86C" w:rsidR="00B41EE2" w:rsidRPr="00320340" w:rsidRDefault="00B41EE2" w:rsidP="00B41EE2">
            <w:pPr>
              <w:jc w:val="both"/>
              <w:rPr>
                <w:rFonts w:ascii="Times New Roman" w:hAnsi="Times New Roman" w:cs="Times New Roman"/>
                <w:b/>
                <w:sz w:val="24"/>
                <w:szCs w:val="24"/>
              </w:rPr>
            </w:pPr>
            <w:r w:rsidRPr="00012116">
              <w:rPr>
                <w:rFonts w:ascii="Times New Roman" w:hAnsi="Times New Roman" w:cs="Times New Roman"/>
                <w:sz w:val="24"/>
                <w:szCs w:val="24"/>
              </w:rPr>
              <w:t xml:space="preserve">п.5.10 </w:t>
            </w:r>
            <w:r w:rsidRPr="00DB78FB">
              <w:rPr>
                <w:rFonts w:ascii="Times New Roman" w:hAnsi="Times New Roman"/>
                <w:sz w:val="24"/>
                <w:szCs w:val="24"/>
              </w:rPr>
              <w:t>СП 14.13330.2018</w:t>
            </w:r>
            <w:r>
              <w:rPr>
                <w:rFonts w:ascii="Times New Roman" w:hAnsi="Times New Roman"/>
                <w:sz w:val="24"/>
                <w:szCs w:val="24"/>
              </w:rPr>
              <w:t xml:space="preserve"> </w:t>
            </w:r>
            <w:r w:rsidRPr="00012116">
              <w:rPr>
                <w:rFonts w:ascii="Times New Roman" w:hAnsi="Times New Roman" w:cs="Times New Roman"/>
                <w:sz w:val="24"/>
                <w:szCs w:val="24"/>
              </w:rPr>
              <w:t>не является обязательным к применению в строительстве</w:t>
            </w:r>
          </w:p>
        </w:tc>
      </w:tr>
      <w:tr w:rsidR="00B41EE2" w14:paraId="0CA9A4C9" w14:textId="77777777" w:rsidTr="003C482B">
        <w:trPr>
          <w:trHeight w:val="567"/>
        </w:trPr>
        <w:tc>
          <w:tcPr>
            <w:tcW w:w="561" w:type="dxa"/>
            <w:shd w:val="clear" w:color="auto" w:fill="auto"/>
          </w:tcPr>
          <w:p w14:paraId="4D006BC0" w14:textId="77777777" w:rsidR="00B41EE2" w:rsidRPr="00012116" w:rsidRDefault="00B41EE2" w:rsidP="00B41EE2">
            <w:pPr>
              <w:pStyle w:val="a3"/>
              <w:numPr>
                <w:ilvl w:val="0"/>
                <w:numId w:val="2"/>
              </w:numPr>
              <w:rPr>
                <w:rFonts w:ascii="Times New Roman" w:hAnsi="Times New Roman" w:cs="Times New Roman"/>
                <w:sz w:val="24"/>
                <w:szCs w:val="24"/>
              </w:rPr>
            </w:pPr>
          </w:p>
        </w:tc>
        <w:tc>
          <w:tcPr>
            <w:tcW w:w="1514" w:type="dxa"/>
          </w:tcPr>
          <w:p w14:paraId="49C558DD" w14:textId="77777777" w:rsidR="00B41EE2" w:rsidRPr="002448DF" w:rsidRDefault="00B41EE2" w:rsidP="00B41EE2">
            <w:pPr>
              <w:jc w:val="center"/>
              <w:rPr>
                <w:rFonts w:ascii="Times New Roman" w:hAnsi="Times New Roman" w:cs="Times New Roman"/>
                <w:sz w:val="24"/>
                <w:szCs w:val="24"/>
              </w:rPr>
            </w:pPr>
            <w:r w:rsidRPr="002448DF">
              <w:rPr>
                <w:rFonts w:ascii="Times New Roman" w:hAnsi="Times New Roman" w:cs="Times New Roman"/>
                <w:sz w:val="24"/>
                <w:szCs w:val="24"/>
              </w:rPr>
              <w:t>Приложение № 8</w:t>
            </w:r>
          </w:p>
          <w:p w14:paraId="24328436" w14:textId="32EEEB41" w:rsidR="00B41EE2" w:rsidRPr="00C46EBA" w:rsidRDefault="00B41EE2" w:rsidP="00B41EE2">
            <w:pPr>
              <w:jc w:val="center"/>
              <w:rPr>
                <w:rFonts w:ascii="Times New Roman" w:hAnsi="Times New Roman" w:cs="Times New Roman"/>
                <w:sz w:val="24"/>
                <w:szCs w:val="24"/>
              </w:rPr>
            </w:pPr>
            <w:r>
              <w:rPr>
                <w:rFonts w:ascii="Times New Roman" w:hAnsi="Times New Roman" w:cs="Times New Roman"/>
                <w:sz w:val="24"/>
                <w:szCs w:val="24"/>
              </w:rPr>
              <w:t>Таблица № 3</w:t>
            </w:r>
          </w:p>
        </w:tc>
        <w:tc>
          <w:tcPr>
            <w:tcW w:w="2871" w:type="dxa"/>
          </w:tcPr>
          <w:p w14:paraId="4106CED4" w14:textId="77777777" w:rsidR="00B41EE2" w:rsidRPr="00C46EBA" w:rsidRDefault="00B41EE2" w:rsidP="00B41EE2">
            <w:pPr>
              <w:jc w:val="both"/>
              <w:rPr>
                <w:rFonts w:ascii="Times New Roman" w:hAnsi="Times New Roman" w:cs="Times New Roman"/>
                <w:sz w:val="24"/>
                <w:szCs w:val="24"/>
              </w:rPr>
            </w:pPr>
          </w:p>
        </w:tc>
        <w:tc>
          <w:tcPr>
            <w:tcW w:w="3525" w:type="dxa"/>
          </w:tcPr>
          <w:p w14:paraId="3D39723C" w14:textId="12C3F5B5" w:rsidR="00B41EE2" w:rsidRPr="00C46EBA" w:rsidRDefault="00B41EE2" w:rsidP="00B41EE2">
            <w:pPr>
              <w:jc w:val="both"/>
              <w:rPr>
                <w:rFonts w:ascii="Times New Roman" w:hAnsi="Times New Roman" w:cs="Times New Roman"/>
                <w:sz w:val="24"/>
                <w:szCs w:val="24"/>
              </w:rPr>
            </w:pPr>
            <w:r>
              <w:rPr>
                <w:rFonts w:ascii="Times New Roman" w:hAnsi="Times New Roman" w:cs="Times New Roman"/>
                <w:sz w:val="24"/>
                <w:szCs w:val="24"/>
              </w:rPr>
              <w:t>В 3-м столбце таблицы должны быть такие же критерии как во 2-м столбце (должны быть одинаковы).</w:t>
            </w:r>
          </w:p>
        </w:tc>
        <w:tc>
          <w:tcPr>
            <w:tcW w:w="3367" w:type="dxa"/>
          </w:tcPr>
          <w:p w14:paraId="5FE02BC1" w14:textId="77777777" w:rsidR="00B41EE2" w:rsidRPr="00C46EBA" w:rsidRDefault="00B41EE2" w:rsidP="00B41EE2">
            <w:pPr>
              <w:jc w:val="both"/>
              <w:rPr>
                <w:rFonts w:ascii="Times New Roman" w:hAnsi="Times New Roman" w:cs="Times New Roman"/>
                <w:sz w:val="24"/>
                <w:szCs w:val="24"/>
              </w:rPr>
            </w:pPr>
          </w:p>
        </w:tc>
        <w:tc>
          <w:tcPr>
            <w:tcW w:w="3289" w:type="dxa"/>
          </w:tcPr>
          <w:p w14:paraId="02B5D31C" w14:textId="77777777" w:rsidR="00B41EE2" w:rsidRPr="00320340" w:rsidRDefault="00B41EE2" w:rsidP="00B41EE2">
            <w:pPr>
              <w:jc w:val="both"/>
              <w:rPr>
                <w:rFonts w:ascii="Times New Roman" w:hAnsi="Times New Roman" w:cs="Times New Roman"/>
                <w:b/>
                <w:sz w:val="24"/>
                <w:szCs w:val="24"/>
              </w:rPr>
            </w:pPr>
            <w:r w:rsidRPr="00320340">
              <w:rPr>
                <w:rFonts w:ascii="Times New Roman" w:hAnsi="Times New Roman" w:cs="Times New Roman"/>
                <w:b/>
                <w:sz w:val="24"/>
                <w:szCs w:val="24"/>
              </w:rPr>
              <w:t>Отклонено</w:t>
            </w:r>
          </w:p>
          <w:p w14:paraId="35FB81A7" w14:textId="14708F0C" w:rsidR="00B41EE2" w:rsidRPr="00046296" w:rsidRDefault="00B41EE2" w:rsidP="00B41EE2">
            <w:pPr>
              <w:jc w:val="both"/>
              <w:rPr>
                <w:rFonts w:ascii="Times New Roman" w:hAnsi="Times New Roman" w:cs="Times New Roman"/>
                <w:b/>
                <w:sz w:val="26"/>
                <w:szCs w:val="26"/>
              </w:rPr>
            </w:pPr>
            <w:r>
              <w:rPr>
                <w:rFonts w:ascii="Times New Roman" w:hAnsi="Times New Roman" w:cs="Times New Roman"/>
                <w:sz w:val="24"/>
                <w:szCs w:val="24"/>
              </w:rPr>
              <w:t>Изменения предложены разработчиком СПЗО-М (Следящие тест системы) и приняты на согласительном совещании.</w:t>
            </w:r>
          </w:p>
        </w:tc>
      </w:tr>
      <w:tr w:rsidR="00B41EE2" w14:paraId="1E6D8027" w14:textId="77777777" w:rsidTr="003C482B">
        <w:trPr>
          <w:trHeight w:val="567"/>
        </w:trPr>
        <w:tc>
          <w:tcPr>
            <w:tcW w:w="561" w:type="dxa"/>
            <w:shd w:val="clear" w:color="auto" w:fill="auto"/>
          </w:tcPr>
          <w:p w14:paraId="6062F241" w14:textId="77777777" w:rsidR="00B41EE2" w:rsidRPr="00320340" w:rsidRDefault="00B41EE2" w:rsidP="00B41EE2">
            <w:pPr>
              <w:pStyle w:val="a3"/>
              <w:numPr>
                <w:ilvl w:val="0"/>
                <w:numId w:val="2"/>
              </w:numPr>
              <w:rPr>
                <w:rFonts w:ascii="Times New Roman" w:hAnsi="Times New Roman" w:cs="Times New Roman"/>
                <w:sz w:val="24"/>
                <w:szCs w:val="24"/>
              </w:rPr>
            </w:pPr>
          </w:p>
        </w:tc>
        <w:tc>
          <w:tcPr>
            <w:tcW w:w="1514" w:type="dxa"/>
          </w:tcPr>
          <w:p w14:paraId="4EF4904A" w14:textId="77777777" w:rsidR="00B41EE2" w:rsidRPr="00C46EBA" w:rsidRDefault="00B41EE2" w:rsidP="00B41EE2">
            <w:pPr>
              <w:jc w:val="center"/>
              <w:rPr>
                <w:rFonts w:ascii="Times New Roman" w:hAnsi="Times New Roman" w:cs="Times New Roman"/>
                <w:sz w:val="24"/>
                <w:szCs w:val="24"/>
              </w:rPr>
            </w:pPr>
            <w:r w:rsidRPr="00C46EBA">
              <w:rPr>
                <w:rFonts w:ascii="Times New Roman" w:hAnsi="Times New Roman" w:cs="Times New Roman"/>
                <w:sz w:val="24"/>
                <w:szCs w:val="24"/>
              </w:rPr>
              <w:t>Приложение №</w:t>
            </w:r>
            <w:r>
              <w:rPr>
                <w:rFonts w:ascii="Times New Roman" w:hAnsi="Times New Roman" w:cs="Times New Roman"/>
                <w:sz w:val="24"/>
                <w:szCs w:val="24"/>
              </w:rPr>
              <w:t> </w:t>
            </w:r>
            <w:r w:rsidRPr="00C46EBA">
              <w:rPr>
                <w:rFonts w:ascii="Times New Roman" w:hAnsi="Times New Roman" w:cs="Times New Roman"/>
                <w:sz w:val="24"/>
                <w:szCs w:val="24"/>
              </w:rPr>
              <w:t>8/ таблицы 5 и 6</w:t>
            </w:r>
          </w:p>
        </w:tc>
        <w:tc>
          <w:tcPr>
            <w:tcW w:w="2871" w:type="dxa"/>
          </w:tcPr>
          <w:p w14:paraId="17503735" w14:textId="77777777" w:rsidR="00B41EE2" w:rsidRPr="00C46EBA" w:rsidRDefault="00B41EE2" w:rsidP="00B41EE2">
            <w:pPr>
              <w:jc w:val="both"/>
              <w:rPr>
                <w:rFonts w:ascii="Times New Roman" w:hAnsi="Times New Roman" w:cs="Times New Roman"/>
                <w:sz w:val="24"/>
                <w:szCs w:val="24"/>
              </w:rPr>
            </w:pPr>
          </w:p>
        </w:tc>
        <w:tc>
          <w:tcPr>
            <w:tcW w:w="3525" w:type="dxa"/>
          </w:tcPr>
          <w:p w14:paraId="7B62BB4D" w14:textId="77777777" w:rsidR="00B41EE2" w:rsidRPr="00C46EBA" w:rsidRDefault="00B41EE2" w:rsidP="00B41EE2">
            <w:pPr>
              <w:jc w:val="both"/>
              <w:rPr>
                <w:rFonts w:ascii="Times New Roman" w:hAnsi="Times New Roman" w:cs="Times New Roman"/>
                <w:sz w:val="24"/>
                <w:szCs w:val="24"/>
              </w:rPr>
            </w:pPr>
            <w:r w:rsidRPr="00C46EBA">
              <w:rPr>
                <w:rFonts w:ascii="Times New Roman" w:hAnsi="Times New Roman" w:cs="Times New Roman"/>
                <w:sz w:val="24"/>
                <w:szCs w:val="24"/>
              </w:rPr>
              <w:t>Наименования «листов из аустенитной стали класса 08Х18Н10Т», «листах из углеродистой стали класса С255, С345» некорректно. Обозначения «08Х18Н10Т», «С255», «С345» являются марками стали</w:t>
            </w:r>
            <w:r>
              <w:rPr>
                <w:rFonts w:ascii="Times New Roman" w:hAnsi="Times New Roman" w:cs="Times New Roman"/>
                <w:sz w:val="24"/>
                <w:szCs w:val="24"/>
              </w:rPr>
              <w:t>.</w:t>
            </w:r>
          </w:p>
        </w:tc>
        <w:tc>
          <w:tcPr>
            <w:tcW w:w="3367" w:type="dxa"/>
          </w:tcPr>
          <w:p w14:paraId="15B86B04" w14:textId="77777777" w:rsidR="00B41EE2" w:rsidRDefault="00B41EE2" w:rsidP="00B41EE2">
            <w:pPr>
              <w:jc w:val="both"/>
              <w:rPr>
                <w:rFonts w:ascii="Times New Roman" w:hAnsi="Times New Roman" w:cs="Times New Roman"/>
                <w:sz w:val="24"/>
                <w:szCs w:val="24"/>
              </w:rPr>
            </w:pPr>
            <w:r w:rsidRPr="00C46EBA">
              <w:rPr>
                <w:rFonts w:ascii="Times New Roman" w:hAnsi="Times New Roman" w:cs="Times New Roman"/>
                <w:sz w:val="24"/>
                <w:szCs w:val="24"/>
              </w:rPr>
              <w:t xml:space="preserve">Необходимо </w:t>
            </w:r>
            <w:r>
              <w:rPr>
                <w:rFonts w:ascii="Times New Roman" w:hAnsi="Times New Roman" w:cs="Times New Roman"/>
                <w:sz w:val="24"/>
                <w:szCs w:val="24"/>
              </w:rPr>
              <w:t>заменить слово «класса» на «марки».</w:t>
            </w:r>
          </w:p>
          <w:p w14:paraId="5EEE3D9C" w14:textId="77777777" w:rsidR="00B41EE2" w:rsidRPr="00C46EBA" w:rsidRDefault="00B41EE2" w:rsidP="00B41EE2">
            <w:pPr>
              <w:jc w:val="both"/>
              <w:rPr>
                <w:rFonts w:ascii="Times New Roman" w:hAnsi="Times New Roman" w:cs="Times New Roman"/>
                <w:sz w:val="24"/>
                <w:szCs w:val="24"/>
              </w:rPr>
            </w:pPr>
          </w:p>
        </w:tc>
        <w:tc>
          <w:tcPr>
            <w:tcW w:w="3289" w:type="dxa"/>
          </w:tcPr>
          <w:p w14:paraId="74BE7C9C" w14:textId="77777777" w:rsidR="00B41EE2" w:rsidRPr="00046296" w:rsidRDefault="00B41EE2" w:rsidP="00B41EE2">
            <w:pPr>
              <w:jc w:val="both"/>
              <w:rPr>
                <w:rFonts w:ascii="Times New Roman" w:hAnsi="Times New Roman" w:cs="Times New Roman"/>
                <w:b/>
                <w:sz w:val="26"/>
                <w:szCs w:val="26"/>
              </w:rPr>
            </w:pPr>
            <w:r w:rsidRPr="00046296">
              <w:rPr>
                <w:rFonts w:ascii="Times New Roman" w:hAnsi="Times New Roman" w:cs="Times New Roman"/>
                <w:b/>
                <w:sz w:val="26"/>
                <w:szCs w:val="26"/>
              </w:rPr>
              <w:t>Принято</w:t>
            </w:r>
          </w:p>
          <w:p w14:paraId="4ABF5EF0" w14:textId="77777777" w:rsidR="00B41EE2" w:rsidRDefault="00B41EE2" w:rsidP="00B41EE2">
            <w:pPr>
              <w:jc w:val="both"/>
              <w:rPr>
                <w:rFonts w:ascii="Times New Roman" w:hAnsi="Times New Roman" w:cs="Times New Roman"/>
                <w:sz w:val="26"/>
                <w:szCs w:val="26"/>
              </w:rPr>
            </w:pPr>
            <w:r>
              <w:rPr>
                <w:rFonts w:ascii="Times New Roman" w:hAnsi="Times New Roman" w:cs="Times New Roman"/>
                <w:sz w:val="26"/>
                <w:szCs w:val="26"/>
              </w:rPr>
              <w:t xml:space="preserve">Название таблицы 5 приложения № 8 изложено в редакции: </w:t>
            </w:r>
            <w:r w:rsidRPr="0001461C">
              <w:rPr>
                <w:rFonts w:ascii="Times New Roman" w:hAnsi="Times New Roman" w:cs="Times New Roman"/>
                <w:sz w:val="26"/>
                <w:szCs w:val="26"/>
              </w:rPr>
              <w:t>«</w:t>
            </w:r>
            <w:r w:rsidRPr="0001461C">
              <w:rPr>
                <w:rFonts w:ascii="Times New Roman" w:hAnsi="Times New Roman" w:cs="Times New Roman"/>
                <w:bCs/>
                <w:sz w:val="26"/>
                <w:szCs w:val="26"/>
              </w:rPr>
              <w:t>Допускаемые деформации металла в зонах угловых и</w:t>
            </w:r>
            <w:r w:rsidRPr="0001461C">
              <w:rPr>
                <w:rFonts w:ascii="Times New Roman" w:hAnsi="Times New Roman" w:cs="Times New Roman"/>
                <w:sz w:val="26"/>
                <w:szCs w:val="26"/>
              </w:rPr>
              <w:t xml:space="preserve"> стыковых сварных швов в листах из углеродистой стали марок С255, С345 толщиной 6–8 мм»</w:t>
            </w:r>
          </w:p>
          <w:p w14:paraId="2AA9F72E" w14:textId="77777777" w:rsidR="00B41EE2" w:rsidRDefault="00B41EE2" w:rsidP="00B41EE2">
            <w:pPr>
              <w:jc w:val="both"/>
              <w:rPr>
                <w:rFonts w:ascii="Times New Roman" w:hAnsi="Times New Roman" w:cs="Times New Roman"/>
                <w:b/>
                <w:sz w:val="26"/>
                <w:szCs w:val="26"/>
              </w:rPr>
            </w:pPr>
          </w:p>
          <w:p w14:paraId="557C58F5" w14:textId="77777777" w:rsidR="00B41EE2" w:rsidRPr="00C46EBA" w:rsidRDefault="00B41EE2" w:rsidP="00B41EE2">
            <w:pPr>
              <w:jc w:val="both"/>
              <w:rPr>
                <w:rFonts w:ascii="Times New Roman" w:hAnsi="Times New Roman" w:cs="Times New Roman"/>
                <w:sz w:val="24"/>
                <w:szCs w:val="24"/>
              </w:rPr>
            </w:pPr>
            <w:r>
              <w:rPr>
                <w:rFonts w:ascii="Times New Roman" w:hAnsi="Times New Roman" w:cs="Times New Roman"/>
                <w:sz w:val="26"/>
                <w:szCs w:val="26"/>
              </w:rPr>
              <w:t>Название таблицы 6 приложения № 8 изложено в редакции:</w:t>
            </w:r>
            <w:r>
              <w:rPr>
                <w:rFonts w:ascii="Times New Roman" w:hAnsi="Times New Roman" w:cs="Times New Roman"/>
                <w:b/>
                <w:sz w:val="26"/>
                <w:szCs w:val="26"/>
              </w:rPr>
              <w:t xml:space="preserve"> </w:t>
            </w:r>
            <w:r w:rsidRPr="0001461C">
              <w:rPr>
                <w:rFonts w:ascii="Times New Roman" w:hAnsi="Times New Roman" w:cs="Times New Roman"/>
                <w:sz w:val="26"/>
                <w:szCs w:val="26"/>
              </w:rPr>
              <w:t>«</w:t>
            </w:r>
            <w:r w:rsidRPr="0001461C">
              <w:rPr>
                <w:rFonts w:ascii="Times New Roman" w:hAnsi="Times New Roman" w:cs="Times New Roman"/>
                <w:bCs/>
                <w:sz w:val="26"/>
                <w:szCs w:val="26"/>
              </w:rPr>
              <w:t>Допускаемые деформации для различных конструкций сварных соединений листов из стали аустенитного класса марки 08Х18Н10Т толщиной 3–5 мм</w:t>
            </w:r>
            <w:r w:rsidRPr="0001461C">
              <w:rPr>
                <w:rFonts w:ascii="Times New Roman" w:hAnsi="Times New Roman" w:cs="Times New Roman"/>
                <w:sz w:val="26"/>
                <w:szCs w:val="26"/>
              </w:rPr>
              <w:t>»</w:t>
            </w:r>
          </w:p>
        </w:tc>
      </w:tr>
      <w:tr w:rsidR="00B41EE2" w14:paraId="2F62C92E" w14:textId="77777777" w:rsidTr="003C482B">
        <w:trPr>
          <w:trHeight w:val="567"/>
        </w:trPr>
        <w:tc>
          <w:tcPr>
            <w:tcW w:w="561" w:type="dxa"/>
            <w:shd w:val="clear" w:color="auto" w:fill="auto"/>
          </w:tcPr>
          <w:p w14:paraId="2B241651" w14:textId="77777777" w:rsidR="00B41EE2" w:rsidRPr="00994BA1" w:rsidRDefault="00B41EE2" w:rsidP="00B41EE2">
            <w:pPr>
              <w:pStyle w:val="a3"/>
              <w:numPr>
                <w:ilvl w:val="0"/>
                <w:numId w:val="2"/>
              </w:numPr>
              <w:rPr>
                <w:rFonts w:ascii="Times New Roman" w:hAnsi="Times New Roman" w:cs="Times New Roman"/>
                <w:sz w:val="24"/>
                <w:szCs w:val="24"/>
              </w:rPr>
            </w:pPr>
          </w:p>
        </w:tc>
        <w:tc>
          <w:tcPr>
            <w:tcW w:w="1514" w:type="dxa"/>
          </w:tcPr>
          <w:p w14:paraId="2CC04A97"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8</w:t>
            </w:r>
          </w:p>
          <w:p w14:paraId="2278EFE1" w14:textId="67FA48B0" w:rsidR="00B41EE2" w:rsidRPr="00C46EBA" w:rsidRDefault="00B41EE2" w:rsidP="00B41EE2">
            <w:pPr>
              <w:jc w:val="center"/>
              <w:rPr>
                <w:rFonts w:ascii="Times New Roman" w:hAnsi="Times New Roman" w:cs="Times New Roman"/>
                <w:sz w:val="24"/>
                <w:szCs w:val="24"/>
              </w:rPr>
            </w:pPr>
            <w:r>
              <w:rPr>
                <w:rFonts w:ascii="Times New Roman" w:hAnsi="Times New Roman" w:cs="Times New Roman"/>
                <w:sz w:val="24"/>
                <w:szCs w:val="24"/>
              </w:rPr>
              <w:t>Таблица № 6</w:t>
            </w:r>
          </w:p>
        </w:tc>
        <w:tc>
          <w:tcPr>
            <w:tcW w:w="2871" w:type="dxa"/>
          </w:tcPr>
          <w:p w14:paraId="14974509" w14:textId="77777777" w:rsidR="00B41EE2" w:rsidRPr="00C46EBA" w:rsidRDefault="00B41EE2" w:rsidP="00B41EE2">
            <w:pPr>
              <w:jc w:val="both"/>
              <w:rPr>
                <w:rFonts w:ascii="Times New Roman" w:hAnsi="Times New Roman" w:cs="Times New Roman"/>
                <w:sz w:val="24"/>
                <w:szCs w:val="24"/>
              </w:rPr>
            </w:pPr>
          </w:p>
        </w:tc>
        <w:tc>
          <w:tcPr>
            <w:tcW w:w="3525" w:type="dxa"/>
          </w:tcPr>
          <w:p w14:paraId="0A4029E3" w14:textId="07C36CDF" w:rsidR="00B41EE2" w:rsidRPr="00C46EBA" w:rsidRDefault="00B41EE2" w:rsidP="00B41EE2">
            <w:pPr>
              <w:jc w:val="both"/>
              <w:rPr>
                <w:rFonts w:ascii="Times New Roman" w:hAnsi="Times New Roman" w:cs="Times New Roman"/>
                <w:sz w:val="24"/>
                <w:szCs w:val="24"/>
              </w:rPr>
            </w:pPr>
            <w:r>
              <w:rPr>
                <w:rFonts w:ascii="Times New Roman" w:hAnsi="Times New Roman" w:cs="Times New Roman"/>
                <w:sz w:val="24"/>
                <w:szCs w:val="24"/>
              </w:rPr>
              <w:t>Таблица № 6 не относится к конструкциям герметичного ограждения.</w:t>
            </w:r>
          </w:p>
        </w:tc>
        <w:tc>
          <w:tcPr>
            <w:tcW w:w="3367" w:type="dxa"/>
          </w:tcPr>
          <w:p w14:paraId="5A93A51B" w14:textId="77777777" w:rsidR="00B41EE2" w:rsidRPr="00C46EBA" w:rsidRDefault="00B41EE2" w:rsidP="00B41EE2">
            <w:pPr>
              <w:jc w:val="both"/>
              <w:rPr>
                <w:rFonts w:ascii="Times New Roman" w:hAnsi="Times New Roman" w:cs="Times New Roman"/>
                <w:sz w:val="24"/>
                <w:szCs w:val="24"/>
              </w:rPr>
            </w:pPr>
          </w:p>
        </w:tc>
        <w:tc>
          <w:tcPr>
            <w:tcW w:w="3289" w:type="dxa"/>
          </w:tcPr>
          <w:p w14:paraId="6F344DD2" w14:textId="77777777" w:rsidR="00B41EE2" w:rsidRPr="00C44A7A" w:rsidRDefault="00B41EE2" w:rsidP="00B41EE2">
            <w:pPr>
              <w:jc w:val="both"/>
              <w:rPr>
                <w:rFonts w:ascii="Times New Roman" w:hAnsi="Times New Roman" w:cs="Times New Roman"/>
                <w:b/>
                <w:sz w:val="24"/>
                <w:szCs w:val="24"/>
              </w:rPr>
            </w:pPr>
            <w:r w:rsidRPr="00C44A7A">
              <w:rPr>
                <w:rFonts w:ascii="Times New Roman" w:hAnsi="Times New Roman" w:cs="Times New Roman"/>
                <w:b/>
                <w:sz w:val="24"/>
                <w:szCs w:val="24"/>
              </w:rPr>
              <w:t>Отклонено</w:t>
            </w:r>
          </w:p>
          <w:p w14:paraId="6D31ED20" w14:textId="449A74F0" w:rsidR="00B41EE2" w:rsidRPr="00046296" w:rsidRDefault="00B41EE2" w:rsidP="00B41EE2">
            <w:pPr>
              <w:jc w:val="both"/>
              <w:rPr>
                <w:rFonts w:ascii="Times New Roman" w:hAnsi="Times New Roman" w:cs="Times New Roman"/>
                <w:b/>
                <w:sz w:val="26"/>
                <w:szCs w:val="26"/>
              </w:rPr>
            </w:pPr>
            <w:r>
              <w:rPr>
                <w:rFonts w:ascii="Times New Roman" w:hAnsi="Times New Roman" w:cs="Times New Roman"/>
                <w:sz w:val="24"/>
                <w:szCs w:val="24"/>
              </w:rPr>
              <w:t>Таблица № 6 относится к гермооблицовке бассейна выдержки. В подзаголовке отмечено «</w:t>
            </w:r>
            <w:r w:rsidRPr="00D50D66">
              <w:rPr>
                <w:rFonts w:ascii="Times New Roman" w:hAnsi="Times New Roman" w:cs="Times New Roman"/>
                <w:sz w:val="24"/>
                <w:szCs w:val="24"/>
              </w:rPr>
              <w:t>Критерии предельных состояний для герметизирующих облицовок герметичного ограждения из углеродистой стали и бассейна выдержки из аустенитной стали</w:t>
            </w:r>
            <w:r>
              <w:rPr>
                <w:rFonts w:ascii="Times New Roman" w:hAnsi="Times New Roman" w:cs="Times New Roman"/>
                <w:sz w:val="24"/>
                <w:szCs w:val="24"/>
              </w:rPr>
              <w:t xml:space="preserve">» </w:t>
            </w:r>
          </w:p>
        </w:tc>
      </w:tr>
      <w:tr w:rsidR="00B41EE2" w14:paraId="7DD7619F" w14:textId="77777777" w:rsidTr="003C482B">
        <w:trPr>
          <w:trHeight w:val="298"/>
        </w:trPr>
        <w:tc>
          <w:tcPr>
            <w:tcW w:w="561" w:type="dxa"/>
            <w:shd w:val="clear" w:color="auto" w:fill="auto"/>
          </w:tcPr>
          <w:p w14:paraId="69DA2724"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711C7B26"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9</w:t>
            </w:r>
          </w:p>
          <w:p w14:paraId="6CAD504C"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п.1</w:t>
            </w:r>
          </w:p>
        </w:tc>
        <w:tc>
          <w:tcPr>
            <w:tcW w:w="2871" w:type="dxa"/>
          </w:tcPr>
          <w:p w14:paraId="4FEE583D" w14:textId="77777777" w:rsidR="00B41EE2" w:rsidRDefault="00B41EE2" w:rsidP="00B41EE2">
            <w:pPr>
              <w:jc w:val="both"/>
              <w:rPr>
                <w:rFonts w:ascii="Times New Roman" w:hAnsi="Times New Roman" w:cs="Times New Roman"/>
                <w:sz w:val="24"/>
                <w:szCs w:val="24"/>
              </w:rPr>
            </w:pPr>
            <w:r w:rsidRPr="008B5B21">
              <w:rPr>
                <w:rFonts w:ascii="Times New Roman" w:hAnsi="Times New Roman" w:cs="Times New Roman"/>
                <w:sz w:val="24"/>
                <w:szCs w:val="24"/>
              </w:rPr>
              <w:t>При сооружении, эксплуатации и выводе из эксплуатации АС необходимо выполнять геодезический мониторинг осадок и кренов фундаментов ЗиС АС и их несущих строительных конструкций. Программа геодезического мониторинга должна быть разработана на стадии проектирования АС и включать перечень подлежащих наблюдению строительных конструкций, ЗиС и их оснований, схемы установки осадочных марок, перечни и критериальные значения определяющих геодезических параметров с учетом конструктивных решений фундаментов ЗиС АС</w:t>
            </w:r>
          </w:p>
        </w:tc>
        <w:tc>
          <w:tcPr>
            <w:tcW w:w="3525" w:type="dxa"/>
          </w:tcPr>
          <w:p w14:paraId="05BBF3E8"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Пунктуация в предложении «…перечень подлежащих наблюдению строительных конструкций, ЗиС…» некорректна.</w:t>
            </w:r>
          </w:p>
        </w:tc>
        <w:tc>
          <w:tcPr>
            <w:tcW w:w="3367" w:type="dxa"/>
          </w:tcPr>
          <w:p w14:paraId="1688B34C" w14:textId="77777777" w:rsidR="00B41EE2" w:rsidRPr="008A7FDA" w:rsidRDefault="00B41EE2" w:rsidP="00B41EE2">
            <w:pPr>
              <w:jc w:val="both"/>
              <w:rPr>
                <w:rFonts w:ascii="Times New Roman" w:hAnsi="Times New Roman" w:cs="Times New Roman"/>
                <w:sz w:val="24"/>
                <w:szCs w:val="24"/>
              </w:rPr>
            </w:pPr>
            <w:r>
              <w:rPr>
                <w:rFonts w:ascii="Times New Roman" w:hAnsi="Times New Roman" w:cs="Times New Roman"/>
                <w:sz w:val="24"/>
                <w:szCs w:val="24"/>
              </w:rPr>
              <w:t>Необходимо удалить лишнюю запятую.</w:t>
            </w:r>
          </w:p>
        </w:tc>
        <w:tc>
          <w:tcPr>
            <w:tcW w:w="3289" w:type="dxa"/>
          </w:tcPr>
          <w:p w14:paraId="15531DF0" w14:textId="77777777" w:rsidR="00B41EE2" w:rsidRPr="000E694A" w:rsidRDefault="00B41EE2" w:rsidP="00B41EE2">
            <w:pPr>
              <w:jc w:val="both"/>
              <w:rPr>
                <w:rFonts w:ascii="Times New Roman" w:hAnsi="Times New Roman" w:cs="Times New Roman"/>
                <w:b/>
                <w:sz w:val="26"/>
                <w:szCs w:val="26"/>
              </w:rPr>
            </w:pPr>
            <w:r w:rsidRPr="000E694A">
              <w:rPr>
                <w:rFonts w:ascii="Times New Roman" w:hAnsi="Times New Roman" w:cs="Times New Roman"/>
                <w:b/>
                <w:sz w:val="26"/>
                <w:szCs w:val="26"/>
              </w:rPr>
              <w:t>Принято</w:t>
            </w:r>
          </w:p>
          <w:p w14:paraId="30B043ED" w14:textId="77777777" w:rsidR="00B41EE2" w:rsidRDefault="00B41EE2" w:rsidP="00B41EE2">
            <w:pPr>
              <w:rPr>
                <w:rFonts w:ascii="Times New Roman" w:hAnsi="Times New Roman" w:cs="Times New Roman"/>
                <w:sz w:val="26"/>
                <w:szCs w:val="26"/>
              </w:rPr>
            </w:pPr>
            <w:r>
              <w:rPr>
                <w:rFonts w:ascii="Times New Roman" w:hAnsi="Times New Roman" w:cs="Times New Roman"/>
                <w:sz w:val="26"/>
                <w:szCs w:val="26"/>
              </w:rPr>
              <w:t xml:space="preserve">Пункт 1 приложения № 9 изложен в редакции: </w:t>
            </w:r>
          </w:p>
          <w:p w14:paraId="752A965D" w14:textId="77777777" w:rsidR="00B41EE2" w:rsidRPr="00E37F10" w:rsidRDefault="00B41EE2" w:rsidP="00B41EE2">
            <w:pPr>
              <w:rPr>
                <w:rFonts w:ascii="Times New Roman" w:hAnsi="Times New Roman" w:cs="Times New Roman"/>
                <w:sz w:val="26"/>
                <w:szCs w:val="26"/>
              </w:rPr>
            </w:pPr>
            <w:r>
              <w:rPr>
                <w:rFonts w:ascii="Times New Roman" w:hAnsi="Times New Roman" w:cs="Times New Roman"/>
                <w:sz w:val="26"/>
                <w:szCs w:val="26"/>
              </w:rPr>
              <w:t>«</w:t>
            </w:r>
            <w:r w:rsidRPr="0094165C">
              <w:rPr>
                <w:rFonts w:ascii="Times New Roman" w:hAnsi="Times New Roman" w:cs="Times New Roman"/>
                <w:sz w:val="26"/>
                <w:szCs w:val="26"/>
              </w:rPr>
              <w:t>При сооружении, эксплуатации и выводе из эксплуатации АС необходимо выполнять геодезический мониторинг осадок и кренов фундаментов ЗиС АС и их несущих строительных конструкций. Программа геодезического мониторинга должна быть разработана на стадии проектирования АС и включать перечень подлежащих наблюдению строительных конструкций ЗиС АС и их оснований, схемы установки осадочных марок, перечни и критериальные значения определяющих геодезических параметров с учетом конструктивных решений фундаментов ЗиС АС.</w:t>
            </w:r>
            <w:r>
              <w:rPr>
                <w:rFonts w:ascii="Times New Roman" w:hAnsi="Times New Roman" w:cs="Times New Roman"/>
                <w:sz w:val="26"/>
                <w:szCs w:val="26"/>
              </w:rPr>
              <w:t>»</w:t>
            </w:r>
          </w:p>
        </w:tc>
      </w:tr>
      <w:tr w:rsidR="00B41EE2" w14:paraId="08829524" w14:textId="77777777" w:rsidTr="003C482B">
        <w:trPr>
          <w:trHeight w:val="567"/>
        </w:trPr>
        <w:tc>
          <w:tcPr>
            <w:tcW w:w="561" w:type="dxa"/>
            <w:shd w:val="clear" w:color="auto" w:fill="auto"/>
          </w:tcPr>
          <w:p w14:paraId="4AC90A12"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1D943161" w14:textId="19532085" w:rsidR="00B41EE2" w:rsidRDefault="00B41EE2" w:rsidP="00B41EE2">
            <w:pPr>
              <w:jc w:val="center"/>
              <w:rPr>
                <w:rFonts w:ascii="Times New Roman" w:hAnsi="Times New Roman" w:cs="Times New Roman"/>
                <w:sz w:val="24"/>
                <w:szCs w:val="24"/>
              </w:rPr>
            </w:pPr>
            <w:r w:rsidRPr="00273676">
              <w:rPr>
                <w:rFonts w:ascii="Times New Roman" w:hAnsi="Times New Roman" w:cs="Times New Roman"/>
                <w:sz w:val="24"/>
                <w:szCs w:val="24"/>
              </w:rPr>
              <w:t>Приложение №</w:t>
            </w:r>
            <w:r>
              <w:rPr>
                <w:rFonts w:ascii="Times New Roman" w:hAnsi="Times New Roman" w:cs="Times New Roman"/>
                <w:sz w:val="24"/>
                <w:szCs w:val="24"/>
              </w:rPr>
              <w:t> </w:t>
            </w:r>
            <w:r w:rsidRPr="00273676">
              <w:rPr>
                <w:rFonts w:ascii="Times New Roman" w:hAnsi="Times New Roman" w:cs="Times New Roman"/>
                <w:sz w:val="24"/>
                <w:szCs w:val="24"/>
              </w:rPr>
              <w:t>9</w:t>
            </w:r>
            <w:r>
              <w:rPr>
                <w:rFonts w:ascii="Times New Roman" w:hAnsi="Times New Roman" w:cs="Times New Roman"/>
                <w:sz w:val="24"/>
                <w:szCs w:val="24"/>
              </w:rPr>
              <w:t xml:space="preserve">/ пункты </w:t>
            </w:r>
            <w:r w:rsidRPr="00273676">
              <w:rPr>
                <w:rFonts w:ascii="Times New Roman" w:hAnsi="Times New Roman" w:cs="Times New Roman"/>
                <w:sz w:val="24"/>
                <w:szCs w:val="24"/>
              </w:rPr>
              <w:t>4-10</w:t>
            </w:r>
          </w:p>
        </w:tc>
        <w:tc>
          <w:tcPr>
            <w:tcW w:w="2871" w:type="dxa"/>
          </w:tcPr>
          <w:p w14:paraId="59370BBC" w14:textId="77777777" w:rsidR="00B41EE2" w:rsidRDefault="00B41EE2" w:rsidP="00B41EE2">
            <w:pPr>
              <w:jc w:val="both"/>
              <w:rPr>
                <w:rFonts w:ascii="Times New Roman" w:hAnsi="Times New Roman" w:cs="Times New Roman"/>
                <w:sz w:val="24"/>
                <w:szCs w:val="24"/>
              </w:rPr>
            </w:pPr>
          </w:p>
        </w:tc>
        <w:tc>
          <w:tcPr>
            <w:tcW w:w="3525" w:type="dxa"/>
          </w:tcPr>
          <w:p w14:paraId="2FCA1FA9" w14:textId="251341B8"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Т</w:t>
            </w:r>
            <w:r w:rsidRPr="00273676">
              <w:rPr>
                <w:rFonts w:ascii="Times New Roman" w:hAnsi="Times New Roman" w:cs="Times New Roman"/>
                <w:sz w:val="24"/>
                <w:szCs w:val="24"/>
              </w:rPr>
              <w:t>ребов</w:t>
            </w:r>
            <w:r>
              <w:rPr>
                <w:rFonts w:ascii="Times New Roman" w:hAnsi="Times New Roman" w:cs="Times New Roman"/>
                <w:sz w:val="24"/>
                <w:szCs w:val="24"/>
              </w:rPr>
              <w:t xml:space="preserve">ания к расчётным обоснованиям содержатся в </w:t>
            </w:r>
            <w:r w:rsidRPr="00273676">
              <w:rPr>
                <w:rFonts w:ascii="Times New Roman" w:hAnsi="Times New Roman" w:cs="Times New Roman"/>
                <w:sz w:val="24"/>
                <w:szCs w:val="24"/>
              </w:rPr>
              <w:t>№384-ФЗ, ГОСТ 27751-2014, СП (СП 14.13330.2018, СП 16.13330.2017, СП 20.13330.2016, СП 22.13330.2016, СП 24.13330.2011, СП 45.13330.2017, СП 50-101-2004, СП 52-101-2003</w:t>
            </w:r>
            <w:r>
              <w:rPr>
                <w:rFonts w:ascii="Times New Roman" w:hAnsi="Times New Roman" w:cs="Times New Roman"/>
                <w:sz w:val="24"/>
                <w:szCs w:val="24"/>
              </w:rPr>
              <w:t>, СП 63.13330.2018, НП-064-17. Е</w:t>
            </w:r>
            <w:r w:rsidRPr="00273676">
              <w:rPr>
                <w:rFonts w:ascii="Times New Roman" w:hAnsi="Times New Roman" w:cs="Times New Roman"/>
                <w:sz w:val="24"/>
                <w:szCs w:val="24"/>
              </w:rPr>
              <w:t>сть методик</w:t>
            </w:r>
            <w:r>
              <w:rPr>
                <w:rFonts w:ascii="Times New Roman" w:hAnsi="Times New Roman" w:cs="Times New Roman"/>
                <w:sz w:val="24"/>
                <w:szCs w:val="24"/>
              </w:rPr>
              <w:t>и расчётов в ГК «Росатом», КРЭА,</w:t>
            </w:r>
            <w:r w:rsidRPr="00273676">
              <w:rPr>
                <w:rFonts w:ascii="Times New Roman" w:hAnsi="Times New Roman" w:cs="Times New Roman"/>
                <w:sz w:val="24"/>
                <w:szCs w:val="24"/>
              </w:rPr>
              <w:t xml:space="preserve"> АО «Атомпроект</w:t>
            </w:r>
            <w:r>
              <w:rPr>
                <w:rFonts w:ascii="Times New Roman" w:hAnsi="Times New Roman" w:cs="Times New Roman"/>
                <w:sz w:val="24"/>
                <w:szCs w:val="24"/>
              </w:rPr>
              <w:t>»</w:t>
            </w:r>
            <w:r w:rsidRPr="00273676">
              <w:rPr>
                <w:rFonts w:ascii="Times New Roman" w:hAnsi="Times New Roman" w:cs="Times New Roman"/>
                <w:sz w:val="24"/>
                <w:szCs w:val="24"/>
              </w:rPr>
              <w:t>, АО «Атомэнергопроект» «АСЭ» и т.д.)</w:t>
            </w:r>
          </w:p>
        </w:tc>
        <w:tc>
          <w:tcPr>
            <w:tcW w:w="3367" w:type="dxa"/>
          </w:tcPr>
          <w:p w14:paraId="6ECCFA8B"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Пункты предлагается</w:t>
            </w:r>
            <w:r w:rsidRPr="00273676">
              <w:rPr>
                <w:rFonts w:ascii="Times New Roman" w:hAnsi="Times New Roman" w:cs="Times New Roman"/>
                <w:sz w:val="24"/>
                <w:szCs w:val="24"/>
              </w:rPr>
              <w:t xml:space="preserve"> удалить</w:t>
            </w:r>
          </w:p>
          <w:p w14:paraId="48B4AA5F" w14:textId="77777777" w:rsidR="00B41EE2" w:rsidRDefault="00B41EE2" w:rsidP="00B41EE2">
            <w:pPr>
              <w:jc w:val="both"/>
              <w:rPr>
                <w:rFonts w:ascii="Times New Roman" w:hAnsi="Times New Roman" w:cs="Times New Roman"/>
                <w:sz w:val="24"/>
                <w:szCs w:val="24"/>
              </w:rPr>
            </w:pPr>
          </w:p>
          <w:p w14:paraId="782D739A" w14:textId="77777777" w:rsidR="00B41EE2" w:rsidRPr="00EE3CD6" w:rsidRDefault="00B41EE2" w:rsidP="00B41EE2">
            <w:pPr>
              <w:jc w:val="both"/>
              <w:rPr>
                <w:rFonts w:ascii="Times New Roman" w:hAnsi="Times New Roman" w:cs="Times New Roman"/>
                <w:sz w:val="24"/>
                <w:szCs w:val="24"/>
              </w:rPr>
            </w:pPr>
          </w:p>
        </w:tc>
        <w:tc>
          <w:tcPr>
            <w:tcW w:w="3289" w:type="dxa"/>
          </w:tcPr>
          <w:p w14:paraId="55F8CC5C" w14:textId="77777777" w:rsidR="00B41EE2" w:rsidRPr="000C6CF1" w:rsidRDefault="00B41EE2" w:rsidP="00B41EE2">
            <w:pPr>
              <w:jc w:val="both"/>
              <w:rPr>
                <w:rFonts w:ascii="Times New Roman" w:hAnsi="Times New Roman" w:cs="Times New Roman"/>
                <w:b/>
                <w:sz w:val="24"/>
                <w:szCs w:val="24"/>
              </w:rPr>
            </w:pPr>
            <w:r w:rsidRPr="000C6CF1">
              <w:rPr>
                <w:rFonts w:ascii="Times New Roman" w:hAnsi="Times New Roman" w:cs="Times New Roman"/>
                <w:b/>
                <w:sz w:val="24"/>
                <w:szCs w:val="24"/>
              </w:rPr>
              <w:t>Отклонено</w:t>
            </w:r>
          </w:p>
          <w:p w14:paraId="02B8D9A7" w14:textId="3955BF2E" w:rsidR="00B41EE2" w:rsidRPr="00F34898" w:rsidRDefault="00356818" w:rsidP="00B41EE2">
            <w:pPr>
              <w:jc w:val="both"/>
              <w:rPr>
                <w:rFonts w:ascii="Times New Roman" w:hAnsi="Times New Roman" w:cs="Times New Roman"/>
                <w:sz w:val="24"/>
                <w:szCs w:val="24"/>
                <w:highlight w:val="yellow"/>
              </w:rPr>
            </w:pPr>
            <w:r>
              <w:rPr>
                <w:rFonts w:ascii="Times New Roman" w:hAnsi="Times New Roman" w:cs="Times New Roman"/>
                <w:sz w:val="24"/>
                <w:szCs w:val="24"/>
              </w:rPr>
              <w:t>Приложение № 9 п</w:t>
            </w:r>
            <w:r w:rsidR="00B41EE2">
              <w:rPr>
                <w:rFonts w:ascii="Times New Roman" w:hAnsi="Times New Roman" w:cs="Times New Roman"/>
                <w:sz w:val="24"/>
                <w:szCs w:val="24"/>
              </w:rPr>
              <w:t>роект</w:t>
            </w:r>
            <w:r>
              <w:rPr>
                <w:rFonts w:ascii="Times New Roman" w:hAnsi="Times New Roman" w:cs="Times New Roman"/>
                <w:sz w:val="24"/>
                <w:szCs w:val="24"/>
              </w:rPr>
              <w:t>а</w:t>
            </w:r>
            <w:r w:rsidR="00B41EE2">
              <w:rPr>
                <w:rFonts w:ascii="Times New Roman" w:hAnsi="Times New Roman" w:cs="Times New Roman"/>
                <w:sz w:val="24"/>
                <w:szCs w:val="24"/>
              </w:rPr>
              <w:t xml:space="preserve"> ФНП</w:t>
            </w:r>
            <w:r>
              <w:rPr>
                <w:rFonts w:ascii="Times New Roman" w:hAnsi="Times New Roman" w:cs="Times New Roman"/>
                <w:sz w:val="24"/>
                <w:szCs w:val="24"/>
              </w:rPr>
              <w:t xml:space="preserve"> не содержит требований к расчетным обоснованиям. Дополнительные требования к </w:t>
            </w:r>
            <w:r w:rsidR="00B41EE2">
              <w:rPr>
                <w:rFonts w:ascii="Times New Roman" w:hAnsi="Times New Roman" w:cs="Times New Roman"/>
                <w:sz w:val="24"/>
                <w:szCs w:val="24"/>
              </w:rPr>
              <w:t xml:space="preserve"> расчетным обоснованиям</w:t>
            </w:r>
            <w:r>
              <w:rPr>
                <w:rFonts w:ascii="Times New Roman" w:hAnsi="Times New Roman" w:cs="Times New Roman"/>
                <w:sz w:val="24"/>
                <w:szCs w:val="24"/>
              </w:rPr>
              <w:t xml:space="preserve"> содержатся в приложении №8</w:t>
            </w:r>
          </w:p>
        </w:tc>
      </w:tr>
      <w:tr w:rsidR="00B41EE2" w14:paraId="13FBC707" w14:textId="77777777" w:rsidTr="003C482B">
        <w:trPr>
          <w:trHeight w:val="567"/>
        </w:trPr>
        <w:tc>
          <w:tcPr>
            <w:tcW w:w="561" w:type="dxa"/>
            <w:shd w:val="clear" w:color="auto" w:fill="auto"/>
          </w:tcPr>
          <w:p w14:paraId="14A045C6"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63A1702B" w14:textId="356E0674" w:rsidR="00B41EE2" w:rsidRDefault="00B41EE2" w:rsidP="00B41EE2">
            <w:pPr>
              <w:jc w:val="center"/>
            </w:pPr>
            <w:r w:rsidRPr="00273676">
              <w:rPr>
                <w:rFonts w:ascii="Times New Roman" w:hAnsi="Times New Roman" w:cs="Times New Roman"/>
                <w:sz w:val="24"/>
                <w:szCs w:val="24"/>
              </w:rPr>
              <w:t>Приложение №</w:t>
            </w:r>
            <w:r>
              <w:rPr>
                <w:rFonts w:ascii="Times New Roman" w:hAnsi="Times New Roman" w:cs="Times New Roman"/>
                <w:sz w:val="24"/>
                <w:szCs w:val="24"/>
              </w:rPr>
              <w:t> </w:t>
            </w:r>
            <w:r w:rsidRPr="00273676">
              <w:rPr>
                <w:rFonts w:ascii="Times New Roman" w:hAnsi="Times New Roman" w:cs="Times New Roman"/>
                <w:sz w:val="24"/>
                <w:szCs w:val="24"/>
              </w:rPr>
              <w:t>9</w:t>
            </w:r>
            <w:r>
              <w:rPr>
                <w:rFonts w:ascii="Times New Roman" w:hAnsi="Times New Roman" w:cs="Times New Roman"/>
                <w:sz w:val="24"/>
                <w:szCs w:val="24"/>
              </w:rPr>
              <w:t>/ пункты 1-</w:t>
            </w:r>
            <w:r w:rsidRPr="00273676">
              <w:rPr>
                <w:rFonts w:ascii="Times New Roman" w:hAnsi="Times New Roman" w:cs="Times New Roman"/>
                <w:sz w:val="24"/>
                <w:szCs w:val="24"/>
              </w:rPr>
              <w:t>10</w:t>
            </w:r>
          </w:p>
        </w:tc>
        <w:tc>
          <w:tcPr>
            <w:tcW w:w="2871" w:type="dxa"/>
          </w:tcPr>
          <w:p w14:paraId="43591BDE" w14:textId="77777777" w:rsidR="00B41EE2" w:rsidRDefault="00B41EE2" w:rsidP="00B41EE2">
            <w:pPr>
              <w:jc w:val="both"/>
              <w:rPr>
                <w:rFonts w:ascii="Times New Roman" w:hAnsi="Times New Roman" w:cs="Times New Roman"/>
                <w:sz w:val="24"/>
                <w:szCs w:val="24"/>
              </w:rPr>
            </w:pPr>
          </w:p>
        </w:tc>
        <w:tc>
          <w:tcPr>
            <w:tcW w:w="3525" w:type="dxa"/>
          </w:tcPr>
          <w:p w14:paraId="4C8EE791" w14:textId="58FA4D6E"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П</w:t>
            </w:r>
            <w:r w:rsidRPr="00273676">
              <w:rPr>
                <w:rFonts w:ascii="Times New Roman" w:hAnsi="Times New Roman" w:cs="Times New Roman"/>
                <w:sz w:val="24"/>
                <w:szCs w:val="24"/>
              </w:rPr>
              <w:t>араметры обследований и мониторинга ЗиС определяю</w:t>
            </w:r>
            <w:r>
              <w:rPr>
                <w:rFonts w:ascii="Times New Roman" w:hAnsi="Times New Roman" w:cs="Times New Roman"/>
                <w:sz w:val="24"/>
                <w:szCs w:val="24"/>
              </w:rPr>
              <w:t>т</w:t>
            </w:r>
            <w:r w:rsidRPr="00273676">
              <w:rPr>
                <w:rFonts w:ascii="Times New Roman" w:hAnsi="Times New Roman" w:cs="Times New Roman"/>
                <w:sz w:val="24"/>
                <w:szCs w:val="24"/>
              </w:rPr>
              <w:t xml:space="preserve"> ГОСТ 31937-2011 «Здания и сооружения. Правила обследования и мониторинга технического состояния.», СП 13-102-2003 «Правила обследования несущих строительных конструкций зданий и сооружений.», СП 305.1325800.2017 «Здания и сооружения. Правила проведения геотехнического мониторинга при строительстве», СП 22.13330.2016 «Основания зданий и сооружений»</w:t>
            </w:r>
          </w:p>
        </w:tc>
        <w:tc>
          <w:tcPr>
            <w:tcW w:w="3367" w:type="dxa"/>
          </w:tcPr>
          <w:p w14:paraId="2156904D" w14:textId="15796522" w:rsidR="00B41EE2" w:rsidRPr="00EE3CD6" w:rsidRDefault="00B41EE2" w:rsidP="00B41EE2">
            <w:pPr>
              <w:jc w:val="both"/>
              <w:rPr>
                <w:rFonts w:ascii="Times New Roman" w:hAnsi="Times New Roman" w:cs="Times New Roman"/>
                <w:sz w:val="24"/>
                <w:szCs w:val="24"/>
              </w:rPr>
            </w:pPr>
            <w:r>
              <w:rPr>
                <w:rFonts w:ascii="Times New Roman" w:hAnsi="Times New Roman" w:cs="Times New Roman"/>
                <w:sz w:val="24"/>
                <w:szCs w:val="24"/>
              </w:rPr>
              <w:t>Пункты предлагается</w:t>
            </w:r>
            <w:r w:rsidRPr="00273676">
              <w:rPr>
                <w:rFonts w:ascii="Times New Roman" w:hAnsi="Times New Roman" w:cs="Times New Roman"/>
                <w:sz w:val="24"/>
                <w:szCs w:val="24"/>
              </w:rPr>
              <w:t xml:space="preserve"> удалить</w:t>
            </w:r>
          </w:p>
        </w:tc>
        <w:tc>
          <w:tcPr>
            <w:tcW w:w="3289" w:type="dxa"/>
          </w:tcPr>
          <w:p w14:paraId="6D29799A"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Отклонено</w:t>
            </w:r>
          </w:p>
          <w:p w14:paraId="10EA9FA9" w14:textId="61D03566" w:rsidR="00B41EE2" w:rsidRPr="00146E5F" w:rsidRDefault="00B41EE2" w:rsidP="001A410A">
            <w:pPr>
              <w:jc w:val="both"/>
              <w:rPr>
                <w:rFonts w:ascii="Times New Roman" w:hAnsi="Times New Roman" w:cs="Times New Roman"/>
                <w:sz w:val="24"/>
                <w:szCs w:val="24"/>
              </w:rPr>
            </w:pPr>
            <w:r>
              <w:rPr>
                <w:rFonts w:ascii="Times New Roman" w:hAnsi="Times New Roman" w:cs="Times New Roman"/>
                <w:sz w:val="24"/>
                <w:szCs w:val="24"/>
              </w:rPr>
              <w:t xml:space="preserve">В указанных ГОСТ и СП отсутствуют требования по обязательному проведению геодезического мониторинга ЗиС АС. Проект ФНП </w:t>
            </w:r>
            <w:r w:rsidR="001A410A">
              <w:rPr>
                <w:rFonts w:ascii="Times New Roman" w:hAnsi="Times New Roman" w:cs="Times New Roman"/>
                <w:sz w:val="24"/>
                <w:szCs w:val="24"/>
              </w:rPr>
              <w:t xml:space="preserve">устанавливает дополнительные </w:t>
            </w:r>
            <w:r>
              <w:rPr>
                <w:rFonts w:ascii="Times New Roman" w:hAnsi="Times New Roman" w:cs="Times New Roman"/>
                <w:sz w:val="24"/>
                <w:szCs w:val="24"/>
              </w:rPr>
              <w:t>требования по геодезическому мониторингу</w:t>
            </w:r>
            <w:r w:rsidR="001A410A">
              <w:rPr>
                <w:rFonts w:ascii="Times New Roman" w:hAnsi="Times New Roman" w:cs="Times New Roman"/>
                <w:sz w:val="24"/>
                <w:szCs w:val="24"/>
              </w:rPr>
              <w:t xml:space="preserve">. </w:t>
            </w:r>
          </w:p>
        </w:tc>
      </w:tr>
      <w:tr w:rsidR="00B41EE2" w14:paraId="330FE29F" w14:textId="77777777" w:rsidTr="003C482B">
        <w:trPr>
          <w:trHeight w:val="567"/>
        </w:trPr>
        <w:tc>
          <w:tcPr>
            <w:tcW w:w="561" w:type="dxa"/>
            <w:shd w:val="clear" w:color="auto" w:fill="auto"/>
          </w:tcPr>
          <w:p w14:paraId="3D0F0699"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0ECA35EC"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Приложение № 9</w:t>
            </w:r>
          </w:p>
          <w:p w14:paraId="047CF81F" w14:textId="7E8351FB" w:rsidR="00B41EE2" w:rsidRDefault="00B41EE2" w:rsidP="00B41EE2">
            <w:pPr>
              <w:jc w:val="center"/>
            </w:pPr>
            <w:r>
              <w:rPr>
                <w:rFonts w:ascii="Times New Roman" w:hAnsi="Times New Roman" w:cs="Times New Roman"/>
                <w:sz w:val="24"/>
                <w:szCs w:val="24"/>
              </w:rPr>
              <w:t>Таблица № 2</w:t>
            </w:r>
          </w:p>
        </w:tc>
        <w:tc>
          <w:tcPr>
            <w:tcW w:w="2871" w:type="dxa"/>
          </w:tcPr>
          <w:p w14:paraId="49477D40" w14:textId="77777777" w:rsidR="00B41EE2" w:rsidRDefault="00B41EE2" w:rsidP="00B41EE2">
            <w:pPr>
              <w:jc w:val="both"/>
              <w:rPr>
                <w:rFonts w:ascii="Times New Roman" w:hAnsi="Times New Roman" w:cs="Times New Roman"/>
                <w:sz w:val="24"/>
                <w:szCs w:val="24"/>
              </w:rPr>
            </w:pPr>
          </w:p>
        </w:tc>
        <w:tc>
          <w:tcPr>
            <w:tcW w:w="3525" w:type="dxa"/>
          </w:tcPr>
          <w:p w14:paraId="569CDEBC" w14:textId="77777777" w:rsidR="00B41EE2" w:rsidRDefault="00B41EE2" w:rsidP="00B41EE2">
            <w:pPr>
              <w:jc w:val="both"/>
              <w:rPr>
                <w:rFonts w:ascii="Times New Roman" w:hAnsi="Times New Roman" w:cs="Times New Roman"/>
                <w:sz w:val="24"/>
                <w:szCs w:val="24"/>
              </w:rPr>
            </w:pPr>
          </w:p>
        </w:tc>
        <w:tc>
          <w:tcPr>
            <w:tcW w:w="3367" w:type="dxa"/>
          </w:tcPr>
          <w:p w14:paraId="0EED13AE" w14:textId="77777777" w:rsidR="00B41EE2" w:rsidRDefault="00B41EE2" w:rsidP="00B41EE2">
            <w:pPr>
              <w:jc w:val="both"/>
              <w:rPr>
                <w:rFonts w:ascii="Times New Roman" w:hAnsi="Times New Roman" w:cs="Times New Roman"/>
                <w:sz w:val="24"/>
                <w:szCs w:val="24"/>
              </w:rPr>
            </w:pPr>
            <w:r w:rsidRPr="003F5098">
              <w:rPr>
                <w:rFonts w:ascii="Times New Roman" w:hAnsi="Times New Roman" w:cs="Times New Roman"/>
                <w:sz w:val="24"/>
                <w:szCs w:val="24"/>
              </w:rPr>
              <w:t>Предлага</w:t>
            </w:r>
            <w:r>
              <w:rPr>
                <w:rFonts w:ascii="Times New Roman" w:hAnsi="Times New Roman" w:cs="Times New Roman"/>
                <w:sz w:val="24"/>
                <w:szCs w:val="24"/>
              </w:rPr>
              <w:t>ется</w:t>
            </w:r>
            <w:r w:rsidRPr="003F5098">
              <w:rPr>
                <w:rFonts w:ascii="Times New Roman" w:hAnsi="Times New Roman" w:cs="Times New Roman"/>
                <w:sz w:val="24"/>
                <w:szCs w:val="24"/>
              </w:rPr>
              <w:t xml:space="preserve"> дополнить название таблицы №</w:t>
            </w:r>
            <w:r>
              <w:rPr>
                <w:rFonts w:ascii="Times New Roman" w:hAnsi="Times New Roman" w:cs="Times New Roman"/>
                <w:sz w:val="24"/>
                <w:szCs w:val="24"/>
              </w:rPr>
              <w:t> </w:t>
            </w:r>
            <w:r w:rsidRPr="003F5098">
              <w:rPr>
                <w:rFonts w:ascii="Times New Roman" w:hAnsi="Times New Roman" w:cs="Times New Roman"/>
                <w:sz w:val="24"/>
                <w:szCs w:val="24"/>
              </w:rPr>
              <w:t>2</w:t>
            </w:r>
            <w:r>
              <w:rPr>
                <w:rFonts w:ascii="Times New Roman" w:hAnsi="Times New Roman" w:cs="Times New Roman"/>
                <w:sz w:val="24"/>
                <w:szCs w:val="24"/>
              </w:rPr>
              <w:t>:</w:t>
            </w:r>
          </w:p>
          <w:p w14:paraId="5B19AE02" w14:textId="3818B9AD" w:rsidR="00B41EE2" w:rsidRPr="00EE3CD6" w:rsidRDefault="00B41EE2" w:rsidP="00B41EE2">
            <w:pPr>
              <w:jc w:val="both"/>
              <w:rPr>
                <w:rFonts w:ascii="Times New Roman" w:hAnsi="Times New Roman" w:cs="Times New Roman"/>
                <w:sz w:val="24"/>
                <w:szCs w:val="24"/>
              </w:rPr>
            </w:pPr>
            <w:r w:rsidRPr="003F5098">
              <w:rPr>
                <w:rFonts w:ascii="Times New Roman" w:hAnsi="Times New Roman" w:cs="Times New Roman"/>
                <w:sz w:val="24"/>
                <w:szCs w:val="24"/>
              </w:rPr>
              <w:t>«Предельные значения осадок и кренов здания реактора и других зданий и сооружений I категории».</w:t>
            </w:r>
          </w:p>
        </w:tc>
        <w:tc>
          <w:tcPr>
            <w:tcW w:w="3289" w:type="dxa"/>
          </w:tcPr>
          <w:p w14:paraId="2797F5EB" w14:textId="77777777" w:rsidR="00B41EE2" w:rsidRPr="00F20562" w:rsidRDefault="00B41EE2" w:rsidP="00B41EE2">
            <w:pPr>
              <w:jc w:val="both"/>
              <w:rPr>
                <w:rFonts w:ascii="Times New Roman" w:hAnsi="Times New Roman" w:cs="Times New Roman"/>
                <w:b/>
                <w:sz w:val="24"/>
                <w:szCs w:val="24"/>
              </w:rPr>
            </w:pPr>
            <w:r w:rsidRPr="00F20562">
              <w:rPr>
                <w:rFonts w:ascii="Times New Roman" w:hAnsi="Times New Roman" w:cs="Times New Roman"/>
                <w:b/>
                <w:sz w:val="24"/>
                <w:szCs w:val="24"/>
              </w:rPr>
              <w:t>Отклонено</w:t>
            </w:r>
          </w:p>
          <w:p w14:paraId="03356928" w14:textId="0D3B6FAF" w:rsidR="00B41EE2" w:rsidRPr="00146E5F" w:rsidRDefault="00B41EE2" w:rsidP="00B41EE2">
            <w:pPr>
              <w:jc w:val="both"/>
              <w:rPr>
                <w:rFonts w:ascii="Times New Roman" w:hAnsi="Times New Roman" w:cs="Times New Roman"/>
                <w:sz w:val="24"/>
                <w:szCs w:val="24"/>
              </w:rPr>
            </w:pPr>
            <w:r>
              <w:rPr>
                <w:rFonts w:ascii="Times New Roman" w:hAnsi="Times New Roman" w:cs="Times New Roman"/>
                <w:sz w:val="24"/>
                <w:szCs w:val="24"/>
              </w:rPr>
              <w:t xml:space="preserve">Таблица № 2 относится только к зданию реактора. </w:t>
            </w:r>
          </w:p>
        </w:tc>
      </w:tr>
      <w:tr w:rsidR="00B41EE2" w14:paraId="05B674EF" w14:textId="77777777" w:rsidTr="003C482B">
        <w:trPr>
          <w:trHeight w:val="567"/>
        </w:trPr>
        <w:tc>
          <w:tcPr>
            <w:tcW w:w="561" w:type="dxa"/>
            <w:shd w:val="clear" w:color="auto" w:fill="auto"/>
          </w:tcPr>
          <w:p w14:paraId="0375C55C"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58210B80" w14:textId="0FB743FA" w:rsidR="00B41EE2" w:rsidRPr="0090630B" w:rsidRDefault="00B41EE2" w:rsidP="00B41EE2">
            <w:pPr>
              <w:jc w:val="both"/>
              <w:rPr>
                <w:rFonts w:ascii="Times New Roman" w:hAnsi="Times New Roman" w:cs="Times New Roman"/>
                <w:sz w:val="24"/>
                <w:szCs w:val="24"/>
              </w:rPr>
            </w:pPr>
            <w:r>
              <w:rPr>
                <w:rFonts w:ascii="Times New Roman" w:hAnsi="Times New Roman" w:cs="Times New Roman"/>
                <w:sz w:val="24"/>
                <w:szCs w:val="24"/>
              </w:rPr>
              <w:t>Приложение № 9</w:t>
            </w:r>
          </w:p>
        </w:tc>
        <w:tc>
          <w:tcPr>
            <w:tcW w:w="2871" w:type="dxa"/>
          </w:tcPr>
          <w:p w14:paraId="06C3065E" w14:textId="77777777" w:rsidR="00B41EE2" w:rsidRPr="00435548" w:rsidRDefault="00B41EE2" w:rsidP="00B41EE2">
            <w:pPr>
              <w:jc w:val="both"/>
              <w:rPr>
                <w:rFonts w:ascii="Times New Roman" w:hAnsi="Times New Roman" w:cs="Times New Roman"/>
                <w:sz w:val="24"/>
                <w:szCs w:val="24"/>
              </w:rPr>
            </w:pPr>
          </w:p>
        </w:tc>
        <w:tc>
          <w:tcPr>
            <w:tcW w:w="3525" w:type="dxa"/>
          </w:tcPr>
          <w:p w14:paraId="02D807F6" w14:textId="04B78AAB" w:rsidR="00B41EE2" w:rsidRPr="006E3089" w:rsidRDefault="00B41EE2" w:rsidP="00B41EE2">
            <w:pPr>
              <w:jc w:val="both"/>
              <w:rPr>
                <w:i/>
                <w:sz w:val="24"/>
                <w:szCs w:val="24"/>
              </w:rPr>
            </w:pPr>
            <w:r>
              <w:rPr>
                <w:rFonts w:ascii="Times New Roman" w:hAnsi="Times New Roman" w:cs="Times New Roman"/>
                <w:sz w:val="24"/>
                <w:szCs w:val="24"/>
              </w:rPr>
              <w:t>См. проект ФНП.</w:t>
            </w:r>
          </w:p>
        </w:tc>
        <w:tc>
          <w:tcPr>
            <w:tcW w:w="3367" w:type="dxa"/>
          </w:tcPr>
          <w:p w14:paraId="34B62A9B" w14:textId="104F621E" w:rsidR="00B41EE2" w:rsidRPr="001F1158" w:rsidRDefault="00B41EE2" w:rsidP="00B41EE2">
            <w:pPr>
              <w:jc w:val="both"/>
              <w:rPr>
                <w:rFonts w:ascii="Times New Roman" w:hAnsi="Times New Roman" w:cs="Times New Roman"/>
                <w:sz w:val="24"/>
                <w:szCs w:val="24"/>
              </w:rPr>
            </w:pPr>
            <w:r>
              <w:rPr>
                <w:rFonts w:ascii="Times New Roman" w:hAnsi="Times New Roman" w:cs="Times New Roman"/>
                <w:sz w:val="24"/>
                <w:szCs w:val="24"/>
              </w:rPr>
              <w:t>Пояснить - в</w:t>
            </w:r>
            <w:r w:rsidRPr="00CE59B1">
              <w:rPr>
                <w:rFonts w:ascii="Times New Roman" w:hAnsi="Times New Roman" w:cs="Times New Roman"/>
                <w:sz w:val="24"/>
                <w:szCs w:val="24"/>
              </w:rPr>
              <w:t xml:space="preserve"> соответствии с каким нормативом должн</w:t>
            </w:r>
            <w:r>
              <w:rPr>
                <w:rFonts w:ascii="Times New Roman" w:hAnsi="Times New Roman" w:cs="Times New Roman"/>
                <w:sz w:val="24"/>
                <w:szCs w:val="24"/>
              </w:rPr>
              <w:t>о</w:t>
            </w:r>
            <w:r w:rsidRPr="00CE59B1">
              <w:rPr>
                <w:rFonts w:ascii="Times New Roman" w:hAnsi="Times New Roman" w:cs="Times New Roman"/>
                <w:sz w:val="24"/>
                <w:szCs w:val="24"/>
              </w:rPr>
              <w:t xml:space="preserve"> быть определено достаточное количество марок, места их установки, конструкции марок и реперов.</w:t>
            </w:r>
          </w:p>
        </w:tc>
        <w:tc>
          <w:tcPr>
            <w:tcW w:w="3289" w:type="dxa"/>
          </w:tcPr>
          <w:p w14:paraId="5073E1E1" w14:textId="77777777" w:rsidR="00B41EE2" w:rsidRPr="00B41EE2" w:rsidRDefault="00B41EE2" w:rsidP="00B41EE2">
            <w:pPr>
              <w:jc w:val="both"/>
              <w:rPr>
                <w:rFonts w:ascii="Times New Roman" w:hAnsi="Times New Roman" w:cs="Times New Roman"/>
                <w:b/>
                <w:sz w:val="24"/>
                <w:szCs w:val="24"/>
              </w:rPr>
            </w:pPr>
            <w:r w:rsidRPr="00B41EE2">
              <w:rPr>
                <w:rFonts w:ascii="Times New Roman" w:hAnsi="Times New Roman" w:cs="Times New Roman"/>
                <w:b/>
                <w:sz w:val="24"/>
                <w:szCs w:val="24"/>
              </w:rPr>
              <w:t>Отклонено</w:t>
            </w:r>
          </w:p>
          <w:p w14:paraId="4B8D45AA" w14:textId="30DFF06C" w:rsidR="00B41EE2" w:rsidRPr="00927966" w:rsidRDefault="001A410A" w:rsidP="009A4FEF">
            <w:pPr>
              <w:jc w:val="both"/>
              <w:rPr>
                <w:rFonts w:ascii="Times New Roman" w:hAnsi="Times New Roman" w:cs="Times New Roman"/>
                <w:sz w:val="24"/>
                <w:szCs w:val="24"/>
                <w:highlight w:val="yellow"/>
              </w:rPr>
            </w:pPr>
            <w:r w:rsidRPr="00CE59B1">
              <w:rPr>
                <w:rFonts w:ascii="Times New Roman" w:hAnsi="Times New Roman" w:cs="Times New Roman"/>
                <w:sz w:val="24"/>
                <w:szCs w:val="24"/>
              </w:rPr>
              <w:t xml:space="preserve"> </w:t>
            </w:r>
            <w:r>
              <w:rPr>
                <w:rFonts w:ascii="Times New Roman" w:hAnsi="Times New Roman" w:cs="Times New Roman"/>
                <w:sz w:val="24"/>
                <w:szCs w:val="24"/>
              </w:rPr>
              <w:t xml:space="preserve">Методы </w:t>
            </w:r>
            <w:r w:rsidRPr="00CE59B1">
              <w:rPr>
                <w:rFonts w:ascii="Times New Roman" w:hAnsi="Times New Roman" w:cs="Times New Roman"/>
                <w:sz w:val="24"/>
                <w:szCs w:val="24"/>
              </w:rPr>
              <w:t>определен</w:t>
            </w:r>
            <w:r>
              <w:rPr>
                <w:rFonts w:ascii="Times New Roman" w:hAnsi="Times New Roman" w:cs="Times New Roman"/>
                <w:sz w:val="24"/>
                <w:szCs w:val="24"/>
              </w:rPr>
              <w:t>ия</w:t>
            </w:r>
            <w:r w:rsidRPr="00CE59B1">
              <w:rPr>
                <w:rFonts w:ascii="Times New Roman" w:hAnsi="Times New Roman" w:cs="Times New Roman"/>
                <w:sz w:val="24"/>
                <w:szCs w:val="24"/>
              </w:rPr>
              <w:t xml:space="preserve"> количеств</w:t>
            </w:r>
            <w:r>
              <w:rPr>
                <w:rFonts w:ascii="Times New Roman" w:hAnsi="Times New Roman" w:cs="Times New Roman"/>
                <w:sz w:val="24"/>
                <w:szCs w:val="24"/>
              </w:rPr>
              <w:t>а марок, мест</w:t>
            </w:r>
            <w:r w:rsidRPr="00CE59B1">
              <w:rPr>
                <w:rFonts w:ascii="Times New Roman" w:hAnsi="Times New Roman" w:cs="Times New Roman"/>
                <w:sz w:val="24"/>
                <w:szCs w:val="24"/>
              </w:rPr>
              <w:t xml:space="preserve"> их установки, </w:t>
            </w:r>
            <w:r>
              <w:rPr>
                <w:rFonts w:ascii="Times New Roman" w:hAnsi="Times New Roman" w:cs="Times New Roman"/>
                <w:sz w:val="24"/>
                <w:szCs w:val="24"/>
              </w:rPr>
              <w:t xml:space="preserve">требования к </w:t>
            </w:r>
            <w:r w:rsidRPr="00CE59B1">
              <w:rPr>
                <w:rFonts w:ascii="Times New Roman" w:hAnsi="Times New Roman" w:cs="Times New Roman"/>
                <w:sz w:val="24"/>
                <w:szCs w:val="24"/>
              </w:rPr>
              <w:t>конструкци</w:t>
            </w:r>
            <w:r>
              <w:rPr>
                <w:rFonts w:ascii="Times New Roman" w:hAnsi="Times New Roman" w:cs="Times New Roman"/>
                <w:sz w:val="24"/>
                <w:szCs w:val="24"/>
              </w:rPr>
              <w:t>ям</w:t>
            </w:r>
            <w:r w:rsidRPr="00CE59B1">
              <w:rPr>
                <w:rFonts w:ascii="Times New Roman" w:hAnsi="Times New Roman" w:cs="Times New Roman"/>
                <w:sz w:val="24"/>
                <w:szCs w:val="24"/>
              </w:rPr>
              <w:t xml:space="preserve"> марок и реперов</w:t>
            </w:r>
            <w:r>
              <w:rPr>
                <w:rFonts w:ascii="Times New Roman" w:hAnsi="Times New Roman" w:cs="Times New Roman"/>
                <w:sz w:val="24"/>
                <w:szCs w:val="24"/>
              </w:rPr>
              <w:t xml:space="preserve"> не являются предметом ФНП. </w:t>
            </w:r>
            <w:r w:rsidRPr="00CB2BF6">
              <w:rPr>
                <w:rFonts w:ascii="Times New Roman" w:hAnsi="Times New Roman" w:cs="Times New Roman"/>
                <w:sz w:val="24"/>
                <w:szCs w:val="24"/>
                <w:highlight w:val="yellow"/>
              </w:rPr>
              <w:t xml:space="preserve">Указанные требования содержатся в </w:t>
            </w:r>
            <w:r w:rsidR="009A4FEF" w:rsidRPr="009A4FEF">
              <w:rPr>
                <w:rFonts w:ascii="Times New Roman" w:hAnsi="Times New Roman" w:cs="Times New Roman"/>
                <w:sz w:val="24"/>
                <w:szCs w:val="24"/>
              </w:rPr>
              <w:t>СТО СРО-Г 60542954 00007-2015</w:t>
            </w:r>
            <w:r w:rsidR="009A4FEF">
              <w:rPr>
                <w:rFonts w:ascii="Times New Roman" w:hAnsi="Times New Roman" w:cs="Times New Roman"/>
                <w:sz w:val="24"/>
                <w:szCs w:val="24"/>
              </w:rPr>
              <w:t xml:space="preserve"> «ОИАЭ. Геодезический мониторинг зданий и сооружений в период строительства и эксплуатации»</w:t>
            </w:r>
          </w:p>
        </w:tc>
      </w:tr>
      <w:tr w:rsidR="00B41EE2" w14:paraId="05637B54" w14:textId="77777777" w:rsidTr="003C482B">
        <w:trPr>
          <w:trHeight w:val="567"/>
        </w:trPr>
        <w:tc>
          <w:tcPr>
            <w:tcW w:w="561" w:type="dxa"/>
            <w:shd w:val="clear" w:color="auto" w:fill="auto"/>
          </w:tcPr>
          <w:p w14:paraId="78CEFBDB" w14:textId="77777777" w:rsidR="00B41EE2" w:rsidRPr="006952E4" w:rsidRDefault="00B41EE2" w:rsidP="00B41EE2">
            <w:pPr>
              <w:pStyle w:val="a3"/>
              <w:numPr>
                <w:ilvl w:val="0"/>
                <w:numId w:val="2"/>
              </w:numPr>
              <w:rPr>
                <w:rFonts w:ascii="Times New Roman" w:hAnsi="Times New Roman" w:cs="Times New Roman"/>
                <w:sz w:val="24"/>
                <w:szCs w:val="24"/>
              </w:rPr>
            </w:pPr>
          </w:p>
        </w:tc>
        <w:tc>
          <w:tcPr>
            <w:tcW w:w="1514" w:type="dxa"/>
          </w:tcPr>
          <w:p w14:paraId="37A0F765" w14:textId="77777777" w:rsidR="00B41EE2" w:rsidRDefault="00B41EE2" w:rsidP="00B41EE2">
            <w:pPr>
              <w:jc w:val="center"/>
              <w:rPr>
                <w:rFonts w:ascii="Times New Roman" w:hAnsi="Times New Roman" w:cs="Times New Roman"/>
                <w:sz w:val="24"/>
                <w:szCs w:val="24"/>
              </w:rPr>
            </w:pPr>
            <w:r>
              <w:rPr>
                <w:rFonts w:ascii="Times New Roman" w:hAnsi="Times New Roman" w:cs="Times New Roman"/>
                <w:sz w:val="24"/>
                <w:szCs w:val="24"/>
              </w:rPr>
              <w:t xml:space="preserve">Документ </w:t>
            </w:r>
          </w:p>
          <w:p w14:paraId="353FBAD4" w14:textId="77777777" w:rsidR="00B41EE2" w:rsidRPr="00273676" w:rsidRDefault="00B41EE2" w:rsidP="00B41EE2">
            <w:pPr>
              <w:jc w:val="center"/>
              <w:rPr>
                <w:rFonts w:ascii="Times New Roman" w:hAnsi="Times New Roman" w:cs="Times New Roman"/>
                <w:sz w:val="24"/>
                <w:szCs w:val="24"/>
              </w:rPr>
            </w:pPr>
            <w:r>
              <w:rPr>
                <w:rFonts w:ascii="Times New Roman" w:hAnsi="Times New Roman" w:cs="Times New Roman"/>
                <w:sz w:val="24"/>
                <w:szCs w:val="24"/>
              </w:rPr>
              <w:t>в целом</w:t>
            </w:r>
          </w:p>
        </w:tc>
        <w:tc>
          <w:tcPr>
            <w:tcW w:w="2871" w:type="dxa"/>
          </w:tcPr>
          <w:p w14:paraId="68EF2863" w14:textId="77777777" w:rsidR="00B41EE2" w:rsidRDefault="00B41EE2" w:rsidP="00B41EE2">
            <w:pPr>
              <w:jc w:val="both"/>
              <w:rPr>
                <w:rFonts w:ascii="Times New Roman" w:hAnsi="Times New Roman" w:cs="Times New Roman"/>
                <w:sz w:val="24"/>
                <w:szCs w:val="24"/>
              </w:rPr>
            </w:pPr>
          </w:p>
        </w:tc>
        <w:tc>
          <w:tcPr>
            <w:tcW w:w="3525" w:type="dxa"/>
          </w:tcPr>
          <w:p w14:paraId="39ED41D8" w14:textId="77777777" w:rsidR="00B41EE2" w:rsidRDefault="00B41EE2" w:rsidP="00B41EE2">
            <w:pPr>
              <w:jc w:val="both"/>
              <w:rPr>
                <w:rFonts w:ascii="Times New Roman" w:hAnsi="Times New Roman" w:cs="Times New Roman"/>
                <w:sz w:val="24"/>
                <w:szCs w:val="24"/>
              </w:rPr>
            </w:pPr>
          </w:p>
        </w:tc>
        <w:tc>
          <w:tcPr>
            <w:tcW w:w="3367" w:type="dxa"/>
          </w:tcPr>
          <w:p w14:paraId="5E03DA2D" w14:textId="77777777" w:rsidR="00B41EE2" w:rsidRDefault="00B41EE2" w:rsidP="00B41EE2">
            <w:pPr>
              <w:jc w:val="both"/>
              <w:rPr>
                <w:rFonts w:ascii="Times New Roman" w:hAnsi="Times New Roman" w:cs="Times New Roman"/>
                <w:sz w:val="24"/>
                <w:szCs w:val="24"/>
              </w:rPr>
            </w:pPr>
            <w:r w:rsidRPr="00EB0647">
              <w:rPr>
                <w:rFonts w:ascii="Times New Roman" w:hAnsi="Times New Roman" w:cs="Times New Roman"/>
                <w:sz w:val="24"/>
                <w:szCs w:val="24"/>
              </w:rPr>
              <w:t xml:space="preserve">С учетом требований </w:t>
            </w:r>
            <w:r>
              <w:rPr>
                <w:rFonts w:ascii="Times New Roman" w:hAnsi="Times New Roman" w:cs="Times New Roman"/>
                <w:sz w:val="24"/>
                <w:szCs w:val="24"/>
              </w:rPr>
              <w:t>раздела</w:t>
            </w:r>
            <w:r w:rsidRPr="00EB0647">
              <w:rPr>
                <w:rFonts w:ascii="Times New Roman" w:hAnsi="Times New Roman" w:cs="Times New Roman"/>
                <w:sz w:val="24"/>
                <w:szCs w:val="24"/>
              </w:rPr>
              <w:t xml:space="preserve"> VI НП-064-17 предлагается дополнить </w:t>
            </w:r>
            <w:r>
              <w:rPr>
                <w:rFonts w:ascii="Times New Roman" w:hAnsi="Times New Roman" w:cs="Times New Roman"/>
                <w:sz w:val="24"/>
                <w:szCs w:val="24"/>
              </w:rPr>
              <w:t>проект ФНП</w:t>
            </w:r>
            <w:r w:rsidRPr="00EB0647">
              <w:rPr>
                <w:rFonts w:ascii="Times New Roman" w:hAnsi="Times New Roman" w:cs="Times New Roman"/>
                <w:sz w:val="24"/>
                <w:szCs w:val="24"/>
              </w:rPr>
              <w:t xml:space="preserve"> требованиями к проведению геотехнического мониторинга грунтов оснований ЗиС.</w:t>
            </w:r>
          </w:p>
        </w:tc>
        <w:tc>
          <w:tcPr>
            <w:tcW w:w="3289" w:type="dxa"/>
          </w:tcPr>
          <w:p w14:paraId="54D5E0F7" w14:textId="77777777" w:rsidR="00B41EE2" w:rsidRDefault="00B41EE2" w:rsidP="00B41EE2">
            <w:pPr>
              <w:jc w:val="both"/>
              <w:rPr>
                <w:rFonts w:ascii="Times New Roman" w:hAnsi="Times New Roman" w:cs="Times New Roman"/>
                <w:sz w:val="24"/>
                <w:szCs w:val="24"/>
              </w:rPr>
            </w:pPr>
            <w:r>
              <w:rPr>
                <w:rFonts w:ascii="Times New Roman" w:hAnsi="Times New Roman" w:cs="Times New Roman"/>
                <w:sz w:val="24"/>
                <w:szCs w:val="24"/>
              </w:rPr>
              <w:t>Отклонено</w:t>
            </w:r>
          </w:p>
          <w:p w14:paraId="2C243DCC" w14:textId="77777777" w:rsidR="00B41EE2" w:rsidRPr="00EB0647" w:rsidRDefault="00B41EE2" w:rsidP="00B41EE2">
            <w:pPr>
              <w:jc w:val="both"/>
              <w:rPr>
                <w:rFonts w:ascii="Times New Roman" w:hAnsi="Times New Roman" w:cs="Times New Roman"/>
                <w:sz w:val="24"/>
                <w:szCs w:val="24"/>
              </w:rPr>
            </w:pPr>
            <w:r>
              <w:rPr>
                <w:rFonts w:ascii="Times New Roman" w:hAnsi="Times New Roman" w:cs="Times New Roman"/>
                <w:sz w:val="24"/>
                <w:szCs w:val="24"/>
              </w:rPr>
              <w:t>Геотехнический мониторинг грунтов оснований ЗиС не является предметом ФНП</w:t>
            </w:r>
          </w:p>
        </w:tc>
      </w:tr>
    </w:tbl>
    <w:p w14:paraId="547EEC2D" w14:textId="77777777" w:rsidR="006F36C0" w:rsidRPr="007C7D57" w:rsidRDefault="006F36C0" w:rsidP="00860043">
      <w:pPr>
        <w:spacing w:after="0" w:line="240" w:lineRule="auto"/>
        <w:ind w:left="-142"/>
        <w:rPr>
          <w:rFonts w:ascii="Times New Roman" w:hAnsi="Times New Roman" w:cs="Times New Roman"/>
          <w:sz w:val="16"/>
          <w:szCs w:val="16"/>
        </w:rPr>
      </w:pPr>
    </w:p>
    <w:sectPr w:rsidR="006F36C0" w:rsidRPr="007C7D57" w:rsidSect="005D6A62">
      <w:footerReference w:type="default" r:id="rId8"/>
      <w:pgSz w:w="16838" w:h="11906" w:orient="landscape"/>
      <w:pgMar w:top="1134" w:right="56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419BA" w14:textId="77777777" w:rsidR="00243A3C" w:rsidRDefault="00243A3C" w:rsidP="005D6A62">
      <w:pPr>
        <w:spacing w:after="0" w:line="240" w:lineRule="auto"/>
      </w:pPr>
      <w:r>
        <w:separator/>
      </w:r>
    </w:p>
  </w:endnote>
  <w:endnote w:type="continuationSeparator" w:id="0">
    <w:p w14:paraId="72F37B8E" w14:textId="77777777" w:rsidR="00243A3C" w:rsidRDefault="00243A3C" w:rsidP="005D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598467"/>
      <w:docPartObj>
        <w:docPartGallery w:val="Page Numbers (Bottom of Page)"/>
        <w:docPartUnique/>
      </w:docPartObj>
    </w:sdtPr>
    <w:sdtEndPr/>
    <w:sdtContent>
      <w:p w14:paraId="36D5EB21" w14:textId="0FDEA794" w:rsidR="005D6A62" w:rsidRDefault="005D6A62">
        <w:pPr>
          <w:pStyle w:val="af"/>
          <w:jc w:val="center"/>
        </w:pPr>
        <w:r>
          <w:fldChar w:fldCharType="begin"/>
        </w:r>
        <w:r>
          <w:instrText>PAGE   \* MERGEFORMAT</w:instrText>
        </w:r>
        <w:r>
          <w:fldChar w:fldCharType="separate"/>
        </w:r>
        <w:r w:rsidR="00E4475E">
          <w:rPr>
            <w:noProof/>
          </w:rPr>
          <w:t>1</w:t>
        </w:r>
        <w:r>
          <w:fldChar w:fldCharType="end"/>
        </w:r>
      </w:p>
    </w:sdtContent>
  </w:sdt>
  <w:p w14:paraId="799C3BFB" w14:textId="77777777" w:rsidR="005D6A62" w:rsidRDefault="005D6A6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B7B54" w14:textId="77777777" w:rsidR="00243A3C" w:rsidRDefault="00243A3C" w:rsidP="005D6A62">
      <w:pPr>
        <w:spacing w:after="0" w:line="240" w:lineRule="auto"/>
      </w:pPr>
      <w:r>
        <w:separator/>
      </w:r>
    </w:p>
  </w:footnote>
  <w:footnote w:type="continuationSeparator" w:id="0">
    <w:p w14:paraId="45E20791" w14:textId="77777777" w:rsidR="00243A3C" w:rsidRDefault="00243A3C" w:rsidP="005D6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0A"/>
    <w:multiLevelType w:val="multilevel"/>
    <w:tmpl w:val="D75800CA"/>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2516E9"/>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C22B2F"/>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8372B9"/>
    <w:multiLevelType w:val="multilevel"/>
    <w:tmpl w:val="D75800CA"/>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E7B3664"/>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280F09"/>
    <w:multiLevelType w:val="hybridMultilevel"/>
    <w:tmpl w:val="23CC98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AE2118A"/>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28405A"/>
    <w:multiLevelType w:val="hybridMultilevel"/>
    <w:tmpl w:val="CC00A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9E77DA"/>
    <w:multiLevelType w:val="hybridMultilevel"/>
    <w:tmpl w:val="52B8D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9665E6"/>
    <w:multiLevelType w:val="multilevel"/>
    <w:tmpl w:val="68BC9484"/>
    <w:lvl w:ilvl="0">
      <w:start w:val="1"/>
      <w:numFmt w:val="decimal"/>
      <w:lvlText w:val="%1."/>
      <w:lvlJc w:val="right"/>
      <w:pPr>
        <w:ind w:left="1212" w:hanging="360"/>
      </w:pPr>
      <w:rPr>
        <w:rFonts w:hint="default"/>
        <w:b w:val="0"/>
        <w:i w:val="0"/>
        <w:strike w:val="0"/>
        <w:color w:val="auto"/>
        <w:sz w:val="28"/>
      </w:rPr>
    </w:lvl>
    <w:lvl w:ilvl="1">
      <w:start w:val="1"/>
      <w:numFmt w:val="russianLower"/>
      <w:lvlText w:val="%2)"/>
      <w:lvlJc w:val="left"/>
      <w:pPr>
        <w:ind w:left="1000" w:hanging="432"/>
      </w:pPr>
      <w:rPr>
        <w:rFonts w:hint="default"/>
        <w:i w:val="0"/>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8"/>
  </w:num>
  <w:num w:numId="4">
    <w:abstractNumId w:val="6"/>
  </w:num>
  <w:num w:numId="5">
    <w:abstractNumId w:val="9"/>
  </w:num>
  <w:num w:numId="6">
    <w:abstractNumId w:val="2"/>
  </w:num>
  <w:num w:numId="7">
    <w:abstractNumId w:val="1"/>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C9"/>
    <w:rsid w:val="00001F75"/>
    <w:rsid w:val="0000249B"/>
    <w:rsid w:val="0001017B"/>
    <w:rsid w:val="00012116"/>
    <w:rsid w:val="000125D2"/>
    <w:rsid w:val="00013A01"/>
    <w:rsid w:val="0001461C"/>
    <w:rsid w:val="000240EA"/>
    <w:rsid w:val="000255FD"/>
    <w:rsid w:val="00031128"/>
    <w:rsid w:val="00031416"/>
    <w:rsid w:val="00031B41"/>
    <w:rsid w:val="00037E36"/>
    <w:rsid w:val="000406C8"/>
    <w:rsid w:val="000409A6"/>
    <w:rsid w:val="0004155E"/>
    <w:rsid w:val="00045C85"/>
    <w:rsid w:val="00046076"/>
    <w:rsid w:val="00046296"/>
    <w:rsid w:val="00052A8A"/>
    <w:rsid w:val="00053FCD"/>
    <w:rsid w:val="00056593"/>
    <w:rsid w:val="00060449"/>
    <w:rsid w:val="00060EF0"/>
    <w:rsid w:val="00083C6E"/>
    <w:rsid w:val="00084353"/>
    <w:rsid w:val="00085CBC"/>
    <w:rsid w:val="00092431"/>
    <w:rsid w:val="00095C89"/>
    <w:rsid w:val="000A2831"/>
    <w:rsid w:val="000A3C4F"/>
    <w:rsid w:val="000A573F"/>
    <w:rsid w:val="000A5CBA"/>
    <w:rsid w:val="000A61E0"/>
    <w:rsid w:val="000C04CD"/>
    <w:rsid w:val="000C4C95"/>
    <w:rsid w:val="000C5FFD"/>
    <w:rsid w:val="000C6CF1"/>
    <w:rsid w:val="000D4089"/>
    <w:rsid w:val="000D442D"/>
    <w:rsid w:val="000D4753"/>
    <w:rsid w:val="000D6D14"/>
    <w:rsid w:val="000E694A"/>
    <w:rsid w:val="000E7455"/>
    <w:rsid w:val="000F3C5F"/>
    <w:rsid w:val="000F46B8"/>
    <w:rsid w:val="000F5822"/>
    <w:rsid w:val="000F72BA"/>
    <w:rsid w:val="0011150A"/>
    <w:rsid w:val="00116908"/>
    <w:rsid w:val="00127590"/>
    <w:rsid w:val="001347BF"/>
    <w:rsid w:val="00136595"/>
    <w:rsid w:val="00141FFB"/>
    <w:rsid w:val="001431CC"/>
    <w:rsid w:val="00144CB9"/>
    <w:rsid w:val="00145815"/>
    <w:rsid w:val="001458E2"/>
    <w:rsid w:val="00146E5F"/>
    <w:rsid w:val="0015525F"/>
    <w:rsid w:val="00157EF6"/>
    <w:rsid w:val="0016254E"/>
    <w:rsid w:val="00163E53"/>
    <w:rsid w:val="00170206"/>
    <w:rsid w:val="001740AD"/>
    <w:rsid w:val="00175CE9"/>
    <w:rsid w:val="0018272A"/>
    <w:rsid w:val="00186147"/>
    <w:rsid w:val="0019071C"/>
    <w:rsid w:val="0019782A"/>
    <w:rsid w:val="001A35A8"/>
    <w:rsid w:val="001A410A"/>
    <w:rsid w:val="001B072A"/>
    <w:rsid w:val="001B3567"/>
    <w:rsid w:val="001B5BBE"/>
    <w:rsid w:val="001C025E"/>
    <w:rsid w:val="001D270A"/>
    <w:rsid w:val="001E26AC"/>
    <w:rsid w:val="001F2EE4"/>
    <w:rsid w:val="001F52DA"/>
    <w:rsid w:val="001F6CB1"/>
    <w:rsid w:val="002003B9"/>
    <w:rsid w:val="0020169B"/>
    <w:rsid w:val="00202E34"/>
    <w:rsid w:val="00202EF9"/>
    <w:rsid w:val="00206531"/>
    <w:rsid w:val="00210553"/>
    <w:rsid w:val="00210C70"/>
    <w:rsid w:val="00214050"/>
    <w:rsid w:val="002243E4"/>
    <w:rsid w:val="0022602C"/>
    <w:rsid w:val="0023423A"/>
    <w:rsid w:val="0023776F"/>
    <w:rsid w:val="00243A3C"/>
    <w:rsid w:val="002448DF"/>
    <w:rsid w:val="00252039"/>
    <w:rsid w:val="002535C6"/>
    <w:rsid w:val="002565F9"/>
    <w:rsid w:val="00256CC1"/>
    <w:rsid w:val="00257814"/>
    <w:rsid w:val="00260093"/>
    <w:rsid w:val="00261052"/>
    <w:rsid w:val="0026325E"/>
    <w:rsid w:val="00264AD1"/>
    <w:rsid w:val="00265ECF"/>
    <w:rsid w:val="00267FBA"/>
    <w:rsid w:val="002700F0"/>
    <w:rsid w:val="00275271"/>
    <w:rsid w:val="00275F40"/>
    <w:rsid w:val="00276443"/>
    <w:rsid w:val="002843EE"/>
    <w:rsid w:val="0028443C"/>
    <w:rsid w:val="00284D84"/>
    <w:rsid w:val="00290052"/>
    <w:rsid w:val="00291428"/>
    <w:rsid w:val="002925DE"/>
    <w:rsid w:val="00292F17"/>
    <w:rsid w:val="002A15E6"/>
    <w:rsid w:val="002A7B17"/>
    <w:rsid w:val="002B1CD5"/>
    <w:rsid w:val="002C4C92"/>
    <w:rsid w:val="002C4ED7"/>
    <w:rsid w:val="002C7981"/>
    <w:rsid w:val="002C7D81"/>
    <w:rsid w:val="002D296D"/>
    <w:rsid w:val="002D49E7"/>
    <w:rsid w:val="002D516B"/>
    <w:rsid w:val="002D57F1"/>
    <w:rsid w:val="002D5E31"/>
    <w:rsid w:val="002D6742"/>
    <w:rsid w:val="002E197B"/>
    <w:rsid w:val="002F2AE9"/>
    <w:rsid w:val="002F4CB6"/>
    <w:rsid w:val="002F610C"/>
    <w:rsid w:val="002F61A0"/>
    <w:rsid w:val="00300598"/>
    <w:rsid w:val="00301DC5"/>
    <w:rsid w:val="00303FA8"/>
    <w:rsid w:val="00304930"/>
    <w:rsid w:val="00307C1B"/>
    <w:rsid w:val="003114EC"/>
    <w:rsid w:val="003127F9"/>
    <w:rsid w:val="0031675B"/>
    <w:rsid w:val="00317EFC"/>
    <w:rsid w:val="00320340"/>
    <w:rsid w:val="003244D4"/>
    <w:rsid w:val="00332D34"/>
    <w:rsid w:val="00333709"/>
    <w:rsid w:val="00335710"/>
    <w:rsid w:val="00336748"/>
    <w:rsid w:val="0033737A"/>
    <w:rsid w:val="0034066E"/>
    <w:rsid w:val="00340EFB"/>
    <w:rsid w:val="0035111E"/>
    <w:rsid w:val="003518D8"/>
    <w:rsid w:val="00355993"/>
    <w:rsid w:val="00356818"/>
    <w:rsid w:val="0035732F"/>
    <w:rsid w:val="00357E16"/>
    <w:rsid w:val="00360C27"/>
    <w:rsid w:val="003613C7"/>
    <w:rsid w:val="00370347"/>
    <w:rsid w:val="00371D75"/>
    <w:rsid w:val="003744CF"/>
    <w:rsid w:val="003761D3"/>
    <w:rsid w:val="003932A3"/>
    <w:rsid w:val="00394A72"/>
    <w:rsid w:val="003969BC"/>
    <w:rsid w:val="003A09AE"/>
    <w:rsid w:val="003A228A"/>
    <w:rsid w:val="003A617D"/>
    <w:rsid w:val="003A7CE8"/>
    <w:rsid w:val="003B2DC1"/>
    <w:rsid w:val="003B55C6"/>
    <w:rsid w:val="003C482B"/>
    <w:rsid w:val="003C6E67"/>
    <w:rsid w:val="003D25D4"/>
    <w:rsid w:val="003D2FE4"/>
    <w:rsid w:val="003D345A"/>
    <w:rsid w:val="003D3756"/>
    <w:rsid w:val="003D47F8"/>
    <w:rsid w:val="003D5909"/>
    <w:rsid w:val="003D5910"/>
    <w:rsid w:val="003D693F"/>
    <w:rsid w:val="003D77F5"/>
    <w:rsid w:val="003E3749"/>
    <w:rsid w:val="003E6D99"/>
    <w:rsid w:val="003F1F09"/>
    <w:rsid w:val="003F5098"/>
    <w:rsid w:val="003F50E1"/>
    <w:rsid w:val="00405781"/>
    <w:rsid w:val="004059B5"/>
    <w:rsid w:val="00406FCA"/>
    <w:rsid w:val="00411DAB"/>
    <w:rsid w:val="00413821"/>
    <w:rsid w:val="00417F15"/>
    <w:rsid w:val="00422125"/>
    <w:rsid w:val="004254A2"/>
    <w:rsid w:val="00427DE5"/>
    <w:rsid w:val="0044163D"/>
    <w:rsid w:val="00442C17"/>
    <w:rsid w:val="00442F12"/>
    <w:rsid w:val="004507EF"/>
    <w:rsid w:val="00450DA9"/>
    <w:rsid w:val="00453FE8"/>
    <w:rsid w:val="004630EC"/>
    <w:rsid w:val="00463194"/>
    <w:rsid w:val="00463293"/>
    <w:rsid w:val="00467FE7"/>
    <w:rsid w:val="00473E14"/>
    <w:rsid w:val="004740FA"/>
    <w:rsid w:val="00481684"/>
    <w:rsid w:val="00483B2B"/>
    <w:rsid w:val="00484ACD"/>
    <w:rsid w:val="00486FC3"/>
    <w:rsid w:val="00494965"/>
    <w:rsid w:val="0049595A"/>
    <w:rsid w:val="004967F9"/>
    <w:rsid w:val="004A26EE"/>
    <w:rsid w:val="004A35DE"/>
    <w:rsid w:val="004B03CA"/>
    <w:rsid w:val="004B179C"/>
    <w:rsid w:val="004B19CE"/>
    <w:rsid w:val="004B32FF"/>
    <w:rsid w:val="004B35E1"/>
    <w:rsid w:val="004B3E9F"/>
    <w:rsid w:val="004B41F2"/>
    <w:rsid w:val="004B7D8E"/>
    <w:rsid w:val="004C0257"/>
    <w:rsid w:val="004C3D9F"/>
    <w:rsid w:val="004C415C"/>
    <w:rsid w:val="004C635E"/>
    <w:rsid w:val="004D360A"/>
    <w:rsid w:val="004D4002"/>
    <w:rsid w:val="004D4A20"/>
    <w:rsid w:val="004D60E0"/>
    <w:rsid w:val="004E041D"/>
    <w:rsid w:val="004E351F"/>
    <w:rsid w:val="004F15D6"/>
    <w:rsid w:val="00501989"/>
    <w:rsid w:val="005029DF"/>
    <w:rsid w:val="00507427"/>
    <w:rsid w:val="0051432E"/>
    <w:rsid w:val="00514E18"/>
    <w:rsid w:val="00515C24"/>
    <w:rsid w:val="00526178"/>
    <w:rsid w:val="00532C38"/>
    <w:rsid w:val="00533241"/>
    <w:rsid w:val="00534C4D"/>
    <w:rsid w:val="00537410"/>
    <w:rsid w:val="005505AB"/>
    <w:rsid w:val="0055282A"/>
    <w:rsid w:val="005566F3"/>
    <w:rsid w:val="0056176C"/>
    <w:rsid w:val="005639B5"/>
    <w:rsid w:val="00566CD8"/>
    <w:rsid w:val="00567CAD"/>
    <w:rsid w:val="00572845"/>
    <w:rsid w:val="005729EE"/>
    <w:rsid w:val="0057429C"/>
    <w:rsid w:val="0057496A"/>
    <w:rsid w:val="005771AF"/>
    <w:rsid w:val="005818B8"/>
    <w:rsid w:val="00581A40"/>
    <w:rsid w:val="0058237D"/>
    <w:rsid w:val="00584A5D"/>
    <w:rsid w:val="005859DC"/>
    <w:rsid w:val="00591D65"/>
    <w:rsid w:val="00595ADC"/>
    <w:rsid w:val="00596083"/>
    <w:rsid w:val="00597E15"/>
    <w:rsid w:val="005A09CD"/>
    <w:rsid w:val="005A39D8"/>
    <w:rsid w:val="005A645C"/>
    <w:rsid w:val="005A69EE"/>
    <w:rsid w:val="005A7B92"/>
    <w:rsid w:val="005B1BA6"/>
    <w:rsid w:val="005B23D3"/>
    <w:rsid w:val="005B49AC"/>
    <w:rsid w:val="005C1C55"/>
    <w:rsid w:val="005C4C99"/>
    <w:rsid w:val="005C5F7B"/>
    <w:rsid w:val="005C70DE"/>
    <w:rsid w:val="005D5516"/>
    <w:rsid w:val="005D5E36"/>
    <w:rsid w:val="005D6A62"/>
    <w:rsid w:val="005E0067"/>
    <w:rsid w:val="005E28A7"/>
    <w:rsid w:val="005E43B4"/>
    <w:rsid w:val="005F61A6"/>
    <w:rsid w:val="006005FE"/>
    <w:rsid w:val="00601E1E"/>
    <w:rsid w:val="006101B7"/>
    <w:rsid w:val="0061065E"/>
    <w:rsid w:val="00613C3D"/>
    <w:rsid w:val="0061457F"/>
    <w:rsid w:val="006175D6"/>
    <w:rsid w:val="00617A0F"/>
    <w:rsid w:val="0062081A"/>
    <w:rsid w:val="00620BF8"/>
    <w:rsid w:val="00623180"/>
    <w:rsid w:val="006273C9"/>
    <w:rsid w:val="00630402"/>
    <w:rsid w:val="00642C5F"/>
    <w:rsid w:val="006455B5"/>
    <w:rsid w:val="0065268B"/>
    <w:rsid w:val="006618E6"/>
    <w:rsid w:val="00662FB9"/>
    <w:rsid w:val="00665AF6"/>
    <w:rsid w:val="00667001"/>
    <w:rsid w:val="00667B05"/>
    <w:rsid w:val="00671F05"/>
    <w:rsid w:val="00684F58"/>
    <w:rsid w:val="006952E4"/>
    <w:rsid w:val="006A0454"/>
    <w:rsid w:val="006A7388"/>
    <w:rsid w:val="006B42EF"/>
    <w:rsid w:val="006B5EBE"/>
    <w:rsid w:val="006C5422"/>
    <w:rsid w:val="006D24F1"/>
    <w:rsid w:val="006D2FF5"/>
    <w:rsid w:val="006D5CA7"/>
    <w:rsid w:val="006D6B4D"/>
    <w:rsid w:val="006F019B"/>
    <w:rsid w:val="006F3272"/>
    <w:rsid w:val="006F36C0"/>
    <w:rsid w:val="00706619"/>
    <w:rsid w:val="00713F0C"/>
    <w:rsid w:val="007157CD"/>
    <w:rsid w:val="007303CD"/>
    <w:rsid w:val="00735D4C"/>
    <w:rsid w:val="00741D91"/>
    <w:rsid w:val="007507F0"/>
    <w:rsid w:val="00750D69"/>
    <w:rsid w:val="00753127"/>
    <w:rsid w:val="0076077A"/>
    <w:rsid w:val="00762D48"/>
    <w:rsid w:val="00765FE4"/>
    <w:rsid w:val="00770313"/>
    <w:rsid w:val="0077700B"/>
    <w:rsid w:val="00781BB7"/>
    <w:rsid w:val="0079147A"/>
    <w:rsid w:val="007974C6"/>
    <w:rsid w:val="007A077A"/>
    <w:rsid w:val="007A24D5"/>
    <w:rsid w:val="007A3710"/>
    <w:rsid w:val="007A5E93"/>
    <w:rsid w:val="007B2850"/>
    <w:rsid w:val="007B4E82"/>
    <w:rsid w:val="007B4FD5"/>
    <w:rsid w:val="007C0E78"/>
    <w:rsid w:val="007C46E7"/>
    <w:rsid w:val="007C4A8E"/>
    <w:rsid w:val="007C7D57"/>
    <w:rsid w:val="007D07C9"/>
    <w:rsid w:val="007D160A"/>
    <w:rsid w:val="007D21EB"/>
    <w:rsid w:val="007D5EAD"/>
    <w:rsid w:val="007D694F"/>
    <w:rsid w:val="007F26AD"/>
    <w:rsid w:val="007F29B9"/>
    <w:rsid w:val="007F529A"/>
    <w:rsid w:val="00810C94"/>
    <w:rsid w:val="008136E9"/>
    <w:rsid w:val="0082139B"/>
    <w:rsid w:val="008268F1"/>
    <w:rsid w:val="00826910"/>
    <w:rsid w:val="008306C0"/>
    <w:rsid w:val="0083628C"/>
    <w:rsid w:val="00845895"/>
    <w:rsid w:val="00854CDE"/>
    <w:rsid w:val="00860043"/>
    <w:rsid w:val="00864360"/>
    <w:rsid w:val="0087006C"/>
    <w:rsid w:val="00871A97"/>
    <w:rsid w:val="008721EA"/>
    <w:rsid w:val="00873A1C"/>
    <w:rsid w:val="008741B3"/>
    <w:rsid w:val="00875217"/>
    <w:rsid w:val="00882C8D"/>
    <w:rsid w:val="00883BF8"/>
    <w:rsid w:val="00884301"/>
    <w:rsid w:val="008879C5"/>
    <w:rsid w:val="00890750"/>
    <w:rsid w:val="008919ED"/>
    <w:rsid w:val="00891C8C"/>
    <w:rsid w:val="00895AEC"/>
    <w:rsid w:val="008A2C19"/>
    <w:rsid w:val="008A32E2"/>
    <w:rsid w:val="008A43CD"/>
    <w:rsid w:val="008A4B31"/>
    <w:rsid w:val="008A7FDA"/>
    <w:rsid w:val="008B17AA"/>
    <w:rsid w:val="008B202B"/>
    <w:rsid w:val="008B3719"/>
    <w:rsid w:val="008B5B21"/>
    <w:rsid w:val="008B69CF"/>
    <w:rsid w:val="008B754D"/>
    <w:rsid w:val="008C1B94"/>
    <w:rsid w:val="008C3422"/>
    <w:rsid w:val="008C4A11"/>
    <w:rsid w:val="008C737A"/>
    <w:rsid w:val="008C7792"/>
    <w:rsid w:val="008D6EB6"/>
    <w:rsid w:val="008E196A"/>
    <w:rsid w:val="008E1CFA"/>
    <w:rsid w:val="008E2004"/>
    <w:rsid w:val="008E3E8E"/>
    <w:rsid w:val="008E60DA"/>
    <w:rsid w:val="008E7864"/>
    <w:rsid w:val="008F293E"/>
    <w:rsid w:val="008F2C33"/>
    <w:rsid w:val="008F5EC7"/>
    <w:rsid w:val="00905F44"/>
    <w:rsid w:val="0091425F"/>
    <w:rsid w:val="00927966"/>
    <w:rsid w:val="009306FB"/>
    <w:rsid w:val="00930EC2"/>
    <w:rsid w:val="0093152B"/>
    <w:rsid w:val="00934851"/>
    <w:rsid w:val="00946224"/>
    <w:rsid w:val="00953DC8"/>
    <w:rsid w:val="00964354"/>
    <w:rsid w:val="0096732B"/>
    <w:rsid w:val="009716C5"/>
    <w:rsid w:val="009745E9"/>
    <w:rsid w:val="00975BC9"/>
    <w:rsid w:val="00982497"/>
    <w:rsid w:val="00982CCB"/>
    <w:rsid w:val="009909B3"/>
    <w:rsid w:val="00991056"/>
    <w:rsid w:val="00992D60"/>
    <w:rsid w:val="00994BA1"/>
    <w:rsid w:val="009A4FEF"/>
    <w:rsid w:val="009B53A0"/>
    <w:rsid w:val="009C2399"/>
    <w:rsid w:val="009C3EFC"/>
    <w:rsid w:val="009D063F"/>
    <w:rsid w:val="009D3CF9"/>
    <w:rsid w:val="009E0CF5"/>
    <w:rsid w:val="009E5255"/>
    <w:rsid w:val="009F12DA"/>
    <w:rsid w:val="009F2F12"/>
    <w:rsid w:val="009F4766"/>
    <w:rsid w:val="00A022FD"/>
    <w:rsid w:val="00A10B74"/>
    <w:rsid w:val="00A12E00"/>
    <w:rsid w:val="00A145A7"/>
    <w:rsid w:val="00A163C0"/>
    <w:rsid w:val="00A17A22"/>
    <w:rsid w:val="00A205D0"/>
    <w:rsid w:val="00A2148E"/>
    <w:rsid w:val="00A2291F"/>
    <w:rsid w:val="00A23363"/>
    <w:rsid w:val="00A236CF"/>
    <w:rsid w:val="00A25132"/>
    <w:rsid w:val="00A26D41"/>
    <w:rsid w:val="00A3688B"/>
    <w:rsid w:val="00A37C02"/>
    <w:rsid w:val="00A41086"/>
    <w:rsid w:val="00A426A5"/>
    <w:rsid w:val="00A44A95"/>
    <w:rsid w:val="00A5136B"/>
    <w:rsid w:val="00A52D06"/>
    <w:rsid w:val="00A53F41"/>
    <w:rsid w:val="00A60707"/>
    <w:rsid w:val="00A65D7E"/>
    <w:rsid w:val="00A66624"/>
    <w:rsid w:val="00A670A8"/>
    <w:rsid w:val="00A76179"/>
    <w:rsid w:val="00A76C0A"/>
    <w:rsid w:val="00A828BB"/>
    <w:rsid w:val="00A84E15"/>
    <w:rsid w:val="00A85DC5"/>
    <w:rsid w:val="00A867D3"/>
    <w:rsid w:val="00A867DD"/>
    <w:rsid w:val="00A87A66"/>
    <w:rsid w:val="00A90C97"/>
    <w:rsid w:val="00A9437F"/>
    <w:rsid w:val="00A95638"/>
    <w:rsid w:val="00A95A36"/>
    <w:rsid w:val="00AA0903"/>
    <w:rsid w:val="00AA3187"/>
    <w:rsid w:val="00AA4A85"/>
    <w:rsid w:val="00AA796E"/>
    <w:rsid w:val="00AB7CBE"/>
    <w:rsid w:val="00AC0C99"/>
    <w:rsid w:val="00AC25DD"/>
    <w:rsid w:val="00AC7109"/>
    <w:rsid w:val="00AD2905"/>
    <w:rsid w:val="00AE3A86"/>
    <w:rsid w:val="00AE7AA3"/>
    <w:rsid w:val="00AF12A0"/>
    <w:rsid w:val="00AF3A6F"/>
    <w:rsid w:val="00B0143C"/>
    <w:rsid w:val="00B01A01"/>
    <w:rsid w:val="00B02A7E"/>
    <w:rsid w:val="00B22407"/>
    <w:rsid w:val="00B22618"/>
    <w:rsid w:val="00B319D4"/>
    <w:rsid w:val="00B41EE2"/>
    <w:rsid w:val="00B43200"/>
    <w:rsid w:val="00B4474B"/>
    <w:rsid w:val="00B451AB"/>
    <w:rsid w:val="00B46E17"/>
    <w:rsid w:val="00B50BEC"/>
    <w:rsid w:val="00B67353"/>
    <w:rsid w:val="00B70E5E"/>
    <w:rsid w:val="00B7409A"/>
    <w:rsid w:val="00B80FB5"/>
    <w:rsid w:val="00B83C12"/>
    <w:rsid w:val="00B8446F"/>
    <w:rsid w:val="00B92824"/>
    <w:rsid w:val="00B94033"/>
    <w:rsid w:val="00B94819"/>
    <w:rsid w:val="00BB1B6C"/>
    <w:rsid w:val="00BB3908"/>
    <w:rsid w:val="00BB4063"/>
    <w:rsid w:val="00BB58CC"/>
    <w:rsid w:val="00BB5EEC"/>
    <w:rsid w:val="00BC1C60"/>
    <w:rsid w:val="00BC38C3"/>
    <w:rsid w:val="00BC58C7"/>
    <w:rsid w:val="00BC7708"/>
    <w:rsid w:val="00BD35F4"/>
    <w:rsid w:val="00BD7939"/>
    <w:rsid w:val="00BE0426"/>
    <w:rsid w:val="00BE4E31"/>
    <w:rsid w:val="00BF15B2"/>
    <w:rsid w:val="00BF552C"/>
    <w:rsid w:val="00C02796"/>
    <w:rsid w:val="00C055E5"/>
    <w:rsid w:val="00C06CF1"/>
    <w:rsid w:val="00C16E17"/>
    <w:rsid w:val="00C209AD"/>
    <w:rsid w:val="00C30801"/>
    <w:rsid w:val="00C33207"/>
    <w:rsid w:val="00C346DB"/>
    <w:rsid w:val="00C3519A"/>
    <w:rsid w:val="00C44A7A"/>
    <w:rsid w:val="00C4516D"/>
    <w:rsid w:val="00C46EBA"/>
    <w:rsid w:val="00C51515"/>
    <w:rsid w:val="00C54A1D"/>
    <w:rsid w:val="00C54C2B"/>
    <w:rsid w:val="00C61FA2"/>
    <w:rsid w:val="00C62A0E"/>
    <w:rsid w:val="00C635C1"/>
    <w:rsid w:val="00C6755C"/>
    <w:rsid w:val="00C70385"/>
    <w:rsid w:val="00C77974"/>
    <w:rsid w:val="00C83ACD"/>
    <w:rsid w:val="00C947F6"/>
    <w:rsid w:val="00CA22A0"/>
    <w:rsid w:val="00CB1970"/>
    <w:rsid w:val="00CB2BF6"/>
    <w:rsid w:val="00CB3991"/>
    <w:rsid w:val="00CB563A"/>
    <w:rsid w:val="00CC0C60"/>
    <w:rsid w:val="00CC0EE8"/>
    <w:rsid w:val="00CC75E5"/>
    <w:rsid w:val="00CC7CCA"/>
    <w:rsid w:val="00CD2D4A"/>
    <w:rsid w:val="00CE3BB3"/>
    <w:rsid w:val="00CE59B1"/>
    <w:rsid w:val="00CF2ABD"/>
    <w:rsid w:val="00CF3FF5"/>
    <w:rsid w:val="00CF4092"/>
    <w:rsid w:val="00D03FB0"/>
    <w:rsid w:val="00D07573"/>
    <w:rsid w:val="00D13617"/>
    <w:rsid w:val="00D264A0"/>
    <w:rsid w:val="00D26730"/>
    <w:rsid w:val="00D33926"/>
    <w:rsid w:val="00D343E8"/>
    <w:rsid w:val="00D37583"/>
    <w:rsid w:val="00D41BA9"/>
    <w:rsid w:val="00D41D6D"/>
    <w:rsid w:val="00D452F8"/>
    <w:rsid w:val="00D50D66"/>
    <w:rsid w:val="00D51552"/>
    <w:rsid w:val="00D55F95"/>
    <w:rsid w:val="00D56B62"/>
    <w:rsid w:val="00D65D5C"/>
    <w:rsid w:val="00D65F68"/>
    <w:rsid w:val="00D70788"/>
    <w:rsid w:val="00D7333D"/>
    <w:rsid w:val="00D828B4"/>
    <w:rsid w:val="00D87402"/>
    <w:rsid w:val="00D87FA0"/>
    <w:rsid w:val="00D92032"/>
    <w:rsid w:val="00D9564D"/>
    <w:rsid w:val="00DA3C3F"/>
    <w:rsid w:val="00DB013B"/>
    <w:rsid w:val="00DB21E8"/>
    <w:rsid w:val="00DB24F0"/>
    <w:rsid w:val="00DB37D0"/>
    <w:rsid w:val="00DB79E4"/>
    <w:rsid w:val="00DB7DA5"/>
    <w:rsid w:val="00DC1274"/>
    <w:rsid w:val="00DD5E9E"/>
    <w:rsid w:val="00DE1583"/>
    <w:rsid w:val="00DE1E7C"/>
    <w:rsid w:val="00DE6F8F"/>
    <w:rsid w:val="00DF0392"/>
    <w:rsid w:val="00DF1492"/>
    <w:rsid w:val="00DF7F45"/>
    <w:rsid w:val="00E01CDA"/>
    <w:rsid w:val="00E04976"/>
    <w:rsid w:val="00E10785"/>
    <w:rsid w:val="00E10838"/>
    <w:rsid w:val="00E16A62"/>
    <w:rsid w:val="00E21FE1"/>
    <w:rsid w:val="00E22730"/>
    <w:rsid w:val="00E2360F"/>
    <w:rsid w:val="00E24C92"/>
    <w:rsid w:val="00E26F53"/>
    <w:rsid w:val="00E275E1"/>
    <w:rsid w:val="00E27A67"/>
    <w:rsid w:val="00E3062D"/>
    <w:rsid w:val="00E33C89"/>
    <w:rsid w:val="00E3535B"/>
    <w:rsid w:val="00E40FA2"/>
    <w:rsid w:val="00E4475E"/>
    <w:rsid w:val="00E508DB"/>
    <w:rsid w:val="00E5626A"/>
    <w:rsid w:val="00E569EF"/>
    <w:rsid w:val="00E623DC"/>
    <w:rsid w:val="00E64F95"/>
    <w:rsid w:val="00E67648"/>
    <w:rsid w:val="00E71CC6"/>
    <w:rsid w:val="00E74DBF"/>
    <w:rsid w:val="00E83E4F"/>
    <w:rsid w:val="00E862D1"/>
    <w:rsid w:val="00E8682A"/>
    <w:rsid w:val="00E86A05"/>
    <w:rsid w:val="00E9279B"/>
    <w:rsid w:val="00E96D1F"/>
    <w:rsid w:val="00EA5DA0"/>
    <w:rsid w:val="00EB0647"/>
    <w:rsid w:val="00EB0A67"/>
    <w:rsid w:val="00EB4ED9"/>
    <w:rsid w:val="00EB4FDA"/>
    <w:rsid w:val="00EB5743"/>
    <w:rsid w:val="00EB7CCE"/>
    <w:rsid w:val="00EC057F"/>
    <w:rsid w:val="00EC32A1"/>
    <w:rsid w:val="00EC3841"/>
    <w:rsid w:val="00EC7498"/>
    <w:rsid w:val="00EC7773"/>
    <w:rsid w:val="00ED429B"/>
    <w:rsid w:val="00ED4536"/>
    <w:rsid w:val="00EE66A5"/>
    <w:rsid w:val="00EE7F05"/>
    <w:rsid w:val="00EF5C4D"/>
    <w:rsid w:val="00F01ABC"/>
    <w:rsid w:val="00F02C9F"/>
    <w:rsid w:val="00F03020"/>
    <w:rsid w:val="00F03BAA"/>
    <w:rsid w:val="00F05311"/>
    <w:rsid w:val="00F0559C"/>
    <w:rsid w:val="00F06130"/>
    <w:rsid w:val="00F1594C"/>
    <w:rsid w:val="00F20562"/>
    <w:rsid w:val="00F2274F"/>
    <w:rsid w:val="00F34898"/>
    <w:rsid w:val="00F4127A"/>
    <w:rsid w:val="00F4740D"/>
    <w:rsid w:val="00F50129"/>
    <w:rsid w:val="00F502E3"/>
    <w:rsid w:val="00F55462"/>
    <w:rsid w:val="00F60B6B"/>
    <w:rsid w:val="00F62587"/>
    <w:rsid w:val="00F70BE1"/>
    <w:rsid w:val="00F73AED"/>
    <w:rsid w:val="00F74432"/>
    <w:rsid w:val="00F76097"/>
    <w:rsid w:val="00F834F8"/>
    <w:rsid w:val="00F83995"/>
    <w:rsid w:val="00F94AEF"/>
    <w:rsid w:val="00F95866"/>
    <w:rsid w:val="00F976F8"/>
    <w:rsid w:val="00F97C7A"/>
    <w:rsid w:val="00FA3032"/>
    <w:rsid w:val="00FA4281"/>
    <w:rsid w:val="00FA59C2"/>
    <w:rsid w:val="00FA6E0B"/>
    <w:rsid w:val="00FA7ECF"/>
    <w:rsid w:val="00FB2722"/>
    <w:rsid w:val="00FB29F2"/>
    <w:rsid w:val="00FB2C87"/>
    <w:rsid w:val="00FB2D99"/>
    <w:rsid w:val="00FC0ED6"/>
    <w:rsid w:val="00FC2C53"/>
    <w:rsid w:val="00FC325A"/>
    <w:rsid w:val="00FC4623"/>
    <w:rsid w:val="00FC4AEE"/>
    <w:rsid w:val="00FC641C"/>
    <w:rsid w:val="00FD0286"/>
    <w:rsid w:val="00FD12CC"/>
    <w:rsid w:val="00FD22EA"/>
    <w:rsid w:val="00FD2981"/>
    <w:rsid w:val="00FD40DF"/>
    <w:rsid w:val="00FD59C7"/>
    <w:rsid w:val="00FD5DA6"/>
    <w:rsid w:val="00FD719A"/>
    <w:rsid w:val="00FD726E"/>
    <w:rsid w:val="00FD7BA2"/>
    <w:rsid w:val="00FE0176"/>
    <w:rsid w:val="00FE0C81"/>
    <w:rsid w:val="00FE5337"/>
    <w:rsid w:val="00FE700A"/>
    <w:rsid w:val="00FF2DE2"/>
    <w:rsid w:val="00FF58A3"/>
    <w:rsid w:val="00FF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FB57"/>
  <w15:docId w15:val="{E9C7F13E-BBB8-4ECB-93F9-D902F1C9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6C0"/>
    <w:pPr>
      <w:ind w:left="720"/>
      <w:contextualSpacing/>
    </w:pPr>
  </w:style>
  <w:style w:type="table" w:styleId="a4">
    <w:name w:val="Table Grid"/>
    <w:basedOn w:val="a1"/>
    <w:uiPriority w:val="39"/>
    <w:rsid w:val="006F3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6F36C0"/>
    <w:pPr>
      <w:spacing w:after="0" w:line="240" w:lineRule="auto"/>
    </w:pPr>
    <w:rPr>
      <w:rFonts w:eastAsiaTheme="minorEastAsia"/>
      <w:lang w:eastAsia="ru-RU"/>
    </w:rPr>
  </w:style>
  <w:style w:type="paragraph" w:styleId="a6">
    <w:name w:val="Balloon Text"/>
    <w:basedOn w:val="a"/>
    <w:link w:val="a7"/>
    <w:uiPriority w:val="99"/>
    <w:semiHidden/>
    <w:unhideWhenUsed/>
    <w:rsid w:val="00DB79E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79E4"/>
    <w:rPr>
      <w:rFonts w:ascii="Segoe UI" w:hAnsi="Segoe UI" w:cs="Segoe UI"/>
      <w:sz w:val="18"/>
      <w:szCs w:val="18"/>
    </w:rPr>
  </w:style>
  <w:style w:type="character" w:styleId="a8">
    <w:name w:val="annotation reference"/>
    <w:basedOn w:val="a0"/>
    <w:uiPriority w:val="99"/>
    <w:semiHidden/>
    <w:unhideWhenUsed/>
    <w:rsid w:val="00515C24"/>
    <w:rPr>
      <w:sz w:val="16"/>
      <w:szCs w:val="16"/>
    </w:rPr>
  </w:style>
  <w:style w:type="paragraph" w:styleId="a9">
    <w:name w:val="annotation text"/>
    <w:basedOn w:val="a"/>
    <w:link w:val="aa"/>
    <w:uiPriority w:val="99"/>
    <w:semiHidden/>
    <w:unhideWhenUsed/>
    <w:rsid w:val="00515C24"/>
    <w:pPr>
      <w:spacing w:line="240" w:lineRule="auto"/>
    </w:pPr>
    <w:rPr>
      <w:sz w:val="20"/>
      <w:szCs w:val="20"/>
    </w:rPr>
  </w:style>
  <w:style w:type="character" w:customStyle="1" w:styleId="aa">
    <w:name w:val="Текст примечания Знак"/>
    <w:basedOn w:val="a0"/>
    <w:link w:val="a9"/>
    <w:uiPriority w:val="99"/>
    <w:semiHidden/>
    <w:rsid w:val="00515C24"/>
    <w:rPr>
      <w:sz w:val="20"/>
      <w:szCs w:val="20"/>
    </w:rPr>
  </w:style>
  <w:style w:type="paragraph" w:styleId="ab">
    <w:name w:val="annotation subject"/>
    <w:basedOn w:val="a9"/>
    <w:next w:val="a9"/>
    <w:link w:val="ac"/>
    <w:uiPriority w:val="99"/>
    <w:semiHidden/>
    <w:unhideWhenUsed/>
    <w:rsid w:val="00515C24"/>
    <w:rPr>
      <w:b/>
      <w:bCs/>
    </w:rPr>
  </w:style>
  <w:style w:type="character" w:customStyle="1" w:styleId="ac">
    <w:name w:val="Тема примечания Знак"/>
    <w:basedOn w:val="aa"/>
    <w:link w:val="ab"/>
    <w:uiPriority w:val="99"/>
    <w:semiHidden/>
    <w:rsid w:val="00515C24"/>
    <w:rPr>
      <w:b/>
      <w:bCs/>
      <w:sz w:val="20"/>
      <w:szCs w:val="20"/>
    </w:rPr>
  </w:style>
  <w:style w:type="paragraph" w:styleId="ad">
    <w:name w:val="header"/>
    <w:basedOn w:val="a"/>
    <w:link w:val="ae"/>
    <w:uiPriority w:val="99"/>
    <w:unhideWhenUsed/>
    <w:rsid w:val="005D6A6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6A62"/>
  </w:style>
  <w:style w:type="paragraph" w:styleId="af">
    <w:name w:val="footer"/>
    <w:basedOn w:val="a"/>
    <w:link w:val="af0"/>
    <w:uiPriority w:val="99"/>
    <w:unhideWhenUsed/>
    <w:rsid w:val="005D6A6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6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3011">
      <w:bodyDiv w:val="1"/>
      <w:marLeft w:val="0"/>
      <w:marRight w:val="0"/>
      <w:marTop w:val="0"/>
      <w:marBottom w:val="0"/>
      <w:divBdr>
        <w:top w:val="none" w:sz="0" w:space="0" w:color="auto"/>
        <w:left w:val="none" w:sz="0" w:space="0" w:color="auto"/>
        <w:bottom w:val="none" w:sz="0" w:space="0" w:color="auto"/>
        <w:right w:val="none" w:sz="0" w:space="0" w:color="auto"/>
      </w:divBdr>
    </w:div>
    <w:div w:id="2105108084">
      <w:bodyDiv w:val="1"/>
      <w:marLeft w:val="0"/>
      <w:marRight w:val="0"/>
      <w:marTop w:val="0"/>
      <w:marBottom w:val="0"/>
      <w:divBdr>
        <w:top w:val="none" w:sz="0" w:space="0" w:color="auto"/>
        <w:left w:val="none" w:sz="0" w:space="0" w:color="auto"/>
        <w:bottom w:val="none" w:sz="0" w:space="0" w:color="auto"/>
        <w:right w:val="none" w:sz="0" w:space="0" w:color="auto"/>
      </w:divBdr>
      <w:divsChild>
        <w:div w:id="636379677">
          <w:marLeft w:val="0"/>
          <w:marRight w:val="0"/>
          <w:marTop w:val="0"/>
          <w:marBottom w:val="0"/>
          <w:divBdr>
            <w:top w:val="none" w:sz="0" w:space="0" w:color="auto"/>
            <w:left w:val="none" w:sz="0" w:space="0" w:color="auto"/>
            <w:bottom w:val="none" w:sz="0" w:space="0" w:color="auto"/>
            <w:right w:val="none" w:sz="0" w:space="0" w:color="auto"/>
          </w:divBdr>
        </w:div>
        <w:div w:id="209222504">
          <w:marLeft w:val="0"/>
          <w:marRight w:val="0"/>
          <w:marTop w:val="0"/>
          <w:marBottom w:val="0"/>
          <w:divBdr>
            <w:top w:val="none" w:sz="0" w:space="0" w:color="auto"/>
            <w:left w:val="none" w:sz="0" w:space="0" w:color="auto"/>
            <w:bottom w:val="none" w:sz="0" w:space="0" w:color="auto"/>
            <w:right w:val="none" w:sz="0" w:space="0" w:color="auto"/>
          </w:divBdr>
        </w:div>
        <w:div w:id="1674256487">
          <w:marLeft w:val="0"/>
          <w:marRight w:val="0"/>
          <w:marTop w:val="0"/>
          <w:marBottom w:val="0"/>
          <w:divBdr>
            <w:top w:val="none" w:sz="0" w:space="0" w:color="auto"/>
            <w:left w:val="none" w:sz="0" w:space="0" w:color="auto"/>
            <w:bottom w:val="none" w:sz="0" w:space="0" w:color="auto"/>
            <w:right w:val="none" w:sz="0" w:space="0" w:color="auto"/>
          </w:divBdr>
        </w:div>
        <w:div w:id="646204361">
          <w:marLeft w:val="0"/>
          <w:marRight w:val="0"/>
          <w:marTop w:val="0"/>
          <w:marBottom w:val="0"/>
          <w:divBdr>
            <w:top w:val="none" w:sz="0" w:space="0" w:color="auto"/>
            <w:left w:val="none" w:sz="0" w:space="0" w:color="auto"/>
            <w:bottom w:val="none" w:sz="0" w:space="0" w:color="auto"/>
            <w:right w:val="none" w:sz="0" w:space="0" w:color="auto"/>
          </w:divBdr>
        </w:div>
        <w:div w:id="3835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B1A9-C018-4C7E-B5DF-FD80A3CE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10220</Words>
  <Characters>58260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Быканова Марина Сергеевна</dc:creator>
  <cp:lastModifiedBy>user</cp:lastModifiedBy>
  <cp:revision>2</cp:revision>
  <cp:lastPrinted>2021-08-03T13:37:00Z</cp:lastPrinted>
  <dcterms:created xsi:type="dcterms:W3CDTF">2021-08-12T08:34:00Z</dcterms:created>
  <dcterms:modified xsi:type="dcterms:W3CDTF">2021-08-12T08:34:00Z</dcterms:modified>
</cp:coreProperties>
</file>