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jc w:val="center"/>
        <w:tblLook w:val="01E0" w:firstRow="1" w:lastRow="1" w:firstColumn="1" w:lastColumn="1" w:noHBand="0" w:noVBand="0"/>
      </w:tblPr>
      <w:tblGrid>
        <w:gridCol w:w="4968"/>
        <w:gridCol w:w="5220"/>
      </w:tblGrid>
      <w:tr w:rsidR="00B63FF9" w:rsidRPr="008B72E0" w14:paraId="32184F10" w14:textId="77777777" w:rsidTr="00E37DB0">
        <w:trPr>
          <w:trHeight w:val="1745"/>
          <w:jc w:val="center"/>
        </w:trPr>
        <w:tc>
          <w:tcPr>
            <w:tcW w:w="4968" w:type="dxa"/>
          </w:tcPr>
          <w:p w14:paraId="383480E0" w14:textId="77777777" w:rsidR="00B63FF9" w:rsidRPr="002E64BF" w:rsidRDefault="00B63FF9" w:rsidP="00E37DB0">
            <w:pPr>
              <w:spacing w:line="360" w:lineRule="auto"/>
              <w:rPr>
                <w:noProof/>
                <w:color w:val="000000"/>
                <w:sz w:val="28"/>
                <w:szCs w:val="28"/>
              </w:rPr>
            </w:pPr>
            <w:bookmarkStart w:id="0" w:name="_GoBack"/>
            <w:bookmarkEnd w:id="0"/>
          </w:p>
        </w:tc>
        <w:tc>
          <w:tcPr>
            <w:tcW w:w="5220" w:type="dxa"/>
          </w:tcPr>
          <w:p w14:paraId="5140F002" w14:textId="77777777" w:rsidR="00B63FF9" w:rsidRPr="008B72E0" w:rsidRDefault="00B63FF9" w:rsidP="00E37DB0">
            <w:pPr>
              <w:jc w:val="center"/>
              <w:rPr>
                <w:noProof/>
                <w:color w:val="000000"/>
                <w:sz w:val="28"/>
                <w:szCs w:val="28"/>
              </w:rPr>
            </w:pPr>
            <w:r w:rsidRPr="008B72E0">
              <w:rPr>
                <w:noProof/>
                <w:color w:val="000000"/>
                <w:sz w:val="28"/>
                <w:szCs w:val="28"/>
              </w:rPr>
              <w:t xml:space="preserve">УТВЕРЖДЕНЫ </w:t>
            </w:r>
            <w:r w:rsidRPr="008B72E0">
              <w:rPr>
                <w:noProof/>
                <w:color w:val="000000"/>
                <w:sz w:val="28"/>
                <w:szCs w:val="28"/>
              </w:rPr>
              <w:br/>
              <w:t xml:space="preserve">приказом Федеральной службы </w:t>
            </w:r>
            <w:r w:rsidRPr="008B72E0">
              <w:rPr>
                <w:noProof/>
                <w:color w:val="000000"/>
                <w:sz w:val="28"/>
                <w:szCs w:val="28"/>
              </w:rPr>
              <w:br/>
              <w:t xml:space="preserve">по экологическому, технологическому </w:t>
            </w:r>
            <w:r w:rsidRPr="008B72E0">
              <w:rPr>
                <w:noProof/>
                <w:color w:val="000000"/>
                <w:sz w:val="28"/>
                <w:szCs w:val="28"/>
              </w:rPr>
              <w:br/>
              <w:t>и атомному надзору</w:t>
            </w:r>
          </w:p>
          <w:p w14:paraId="43446660" w14:textId="77777777" w:rsidR="00B63FF9" w:rsidRPr="008B72E0" w:rsidRDefault="00B63FF9" w:rsidP="00E37DB0">
            <w:pPr>
              <w:jc w:val="center"/>
              <w:rPr>
                <w:noProof/>
                <w:color w:val="000000"/>
                <w:sz w:val="28"/>
                <w:szCs w:val="28"/>
              </w:rPr>
            </w:pPr>
            <w:r w:rsidRPr="008B72E0">
              <w:rPr>
                <w:noProof/>
                <w:color w:val="000000"/>
                <w:sz w:val="28"/>
                <w:szCs w:val="28"/>
              </w:rPr>
              <w:t>от «__» __________ 20__ г. № _____</w:t>
            </w:r>
          </w:p>
        </w:tc>
      </w:tr>
    </w:tbl>
    <w:p w14:paraId="699DD8A6" w14:textId="77777777" w:rsidR="00B63FF9" w:rsidRPr="008B72E0" w:rsidRDefault="00B63FF9" w:rsidP="00114891">
      <w:pPr>
        <w:jc w:val="center"/>
        <w:rPr>
          <w:b/>
          <w:sz w:val="28"/>
          <w:szCs w:val="28"/>
        </w:rPr>
      </w:pPr>
    </w:p>
    <w:p w14:paraId="678D4F37" w14:textId="77777777" w:rsidR="002A574D" w:rsidRPr="008B72E0" w:rsidRDefault="002A574D" w:rsidP="00454F3F">
      <w:pPr>
        <w:spacing w:after="120"/>
        <w:jc w:val="center"/>
        <w:rPr>
          <w:b/>
          <w:sz w:val="28"/>
          <w:szCs w:val="28"/>
        </w:rPr>
      </w:pPr>
      <w:r w:rsidRPr="008B72E0">
        <w:rPr>
          <w:b/>
          <w:sz w:val="28"/>
          <w:szCs w:val="28"/>
        </w:rPr>
        <w:t>Изменения</w:t>
      </w:r>
      <w:r w:rsidR="00B63FF9" w:rsidRPr="008B72E0">
        <w:rPr>
          <w:b/>
          <w:sz w:val="28"/>
          <w:szCs w:val="28"/>
        </w:rPr>
        <w:t>, вносимые</w:t>
      </w:r>
      <w:r w:rsidRPr="008B72E0">
        <w:rPr>
          <w:b/>
          <w:sz w:val="28"/>
          <w:szCs w:val="28"/>
        </w:rPr>
        <w:t xml:space="preserve"> </w:t>
      </w:r>
      <w:r w:rsidR="00B63FF9" w:rsidRPr="008B72E0">
        <w:rPr>
          <w:b/>
          <w:sz w:val="28"/>
          <w:szCs w:val="28"/>
        </w:rPr>
        <w:br/>
      </w:r>
      <w:r w:rsidRPr="008B72E0">
        <w:rPr>
          <w:b/>
          <w:sz w:val="28"/>
          <w:szCs w:val="28"/>
        </w:rPr>
        <w:t>в федеральные нормы и правила в области использования атомной энергии «</w:t>
      </w:r>
      <w:r w:rsidR="008D4102">
        <w:rPr>
          <w:b/>
          <w:sz w:val="28"/>
          <w:szCs w:val="28"/>
        </w:rPr>
        <w:t xml:space="preserve">Правила безопасности при транспортировании радиоактивных материалов», утверждённые приказом Федеральной службы по экологическому, технологическому и атомному надзору </w:t>
      </w:r>
      <w:r w:rsidR="008D4102">
        <w:rPr>
          <w:b/>
          <w:sz w:val="28"/>
          <w:szCs w:val="28"/>
        </w:rPr>
        <w:br/>
        <w:t>от 15 сентября 2016 г. № 388</w:t>
      </w:r>
    </w:p>
    <w:p w14:paraId="3324D4F0" w14:textId="77777777" w:rsidR="00BE5F7E" w:rsidRDefault="00BE5F7E" w:rsidP="00BE5F7E">
      <w:pPr>
        <w:pStyle w:val="ad"/>
        <w:spacing w:after="0" w:line="360" w:lineRule="auto"/>
        <w:ind w:left="0" w:firstLine="709"/>
        <w:contextualSpacing w:val="0"/>
        <w:jc w:val="both"/>
        <w:rPr>
          <w:rFonts w:ascii="Times New Roman" w:hAnsi="Times New Roman"/>
          <w:sz w:val="28"/>
          <w:szCs w:val="28"/>
        </w:rPr>
      </w:pPr>
    </w:p>
    <w:p w14:paraId="2709BA81" w14:textId="77777777" w:rsidR="008D4102" w:rsidRPr="008B72E0" w:rsidRDefault="008D4102"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Пункт 1.2.6 изложить в следующей редакции</w:t>
      </w:r>
      <w:r w:rsidR="00AE2FE8">
        <w:rPr>
          <w:rFonts w:ascii="Times New Roman" w:hAnsi="Times New Roman"/>
          <w:sz w:val="28"/>
          <w:szCs w:val="28"/>
        </w:rPr>
        <w:t>:</w:t>
      </w:r>
    </w:p>
    <w:p w14:paraId="1108EA05" w14:textId="4774843C" w:rsidR="0084225E" w:rsidRDefault="008D4102" w:rsidP="00856BB4">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w:t>
      </w:r>
      <w:r w:rsidR="00AE2FE8" w:rsidRPr="00AE2FE8">
        <w:rPr>
          <w:rFonts w:ascii="Times New Roman" w:hAnsi="Times New Roman"/>
          <w:sz w:val="28"/>
          <w:szCs w:val="28"/>
        </w:rPr>
        <w:t>Грузоотправитель, грузополучатель и перевозчик груза обязаны осуществлять мероприятия по предупреждению транспортных происшествий и аварий и по ликвидации их последствий в соответствии с требованиями настоящих Правил, требованиями федеральных норм и правил в области использования атомной энергии</w:t>
      </w:r>
      <w:r w:rsidR="003E6A99">
        <w:rPr>
          <w:rFonts w:ascii="Times New Roman" w:hAnsi="Times New Roman"/>
          <w:sz w:val="28"/>
          <w:szCs w:val="28"/>
        </w:rPr>
        <w:t xml:space="preserve">, </w:t>
      </w:r>
      <w:r w:rsidR="003E6A99" w:rsidRPr="003E6A99">
        <w:rPr>
          <w:rFonts w:ascii="Times New Roman" w:hAnsi="Times New Roman"/>
          <w:sz w:val="28"/>
          <w:szCs w:val="28"/>
        </w:rPr>
        <w:t>устанавливаю</w:t>
      </w:r>
      <w:r w:rsidR="003E6A99">
        <w:rPr>
          <w:rFonts w:ascii="Times New Roman" w:hAnsi="Times New Roman"/>
          <w:sz w:val="28"/>
          <w:szCs w:val="28"/>
        </w:rPr>
        <w:t>щих</w:t>
      </w:r>
      <w:r w:rsidR="003E6A99" w:rsidRPr="003E6A99">
        <w:rPr>
          <w:rFonts w:ascii="Times New Roman" w:hAnsi="Times New Roman"/>
          <w:sz w:val="28"/>
          <w:szCs w:val="28"/>
        </w:rPr>
        <w:t xml:space="preserve"> требования к планированию </w:t>
      </w:r>
      <w:r w:rsidR="003E6A99" w:rsidRPr="003E6A99">
        <w:rPr>
          <w:rFonts w:ascii="Times New Roman" w:hAnsi="Times New Roman"/>
          <w:sz w:val="28"/>
          <w:szCs w:val="28"/>
        </w:rPr>
        <w:br/>
        <w:t>и обеспечению готовности к ликвидации последствий аварий при транспортировании грузов радиоактивных материалов</w:t>
      </w:r>
      <w:r w:rsidR="003E6A99">
        <w:rPr>
          <w:rFonts w:ascii="Times New Roman" w:hAnsi="Times New Roman"/>
          <w:sz w:val="28"/>
          <w:szCs w:val="28"/>
        </w:rPr>
        <w:t>,</w:t>
      </w:r>
      <w:r w:rsidR="00AE2FE8" w:rsidRPr="003E6A99">
        <w:rPr>
          <w:rFonts w:ascii="Times New Roman" w:hAnsi="Times New Roman"/>
          <w:sz w:val="28"/>
          <w:szCs w:val="28"/>
        </w:rPr>
        <w:t xml:space="preserve"> </w:t>
      </w:r>
      <w:r w:rsidR="00AE2FE8" w:rsidRPr="00AE2FE8">
        <w:rPr>
          <w:rFonts w:ascii="Times New Roman" w:hAnsi="Times New Roman"/>
          <w:sz w:val="28"/>
          <w:szCs w:val="28"/>
        </w:rPr>
        <w:t>и правил перевозки грузов (опасных грузов), действующих на различных видах транспорта</w:t>
      </w:r>
      <w:r w:rsidR="003E6A99">
        <w:rPr>
          <w:rFonts w:ascii="Times New Roman" w:hAnsi="Times New Roman"/>
          <w:sz w:val="28"/>
          <w:szCs w:val="28"/>
        </w:rPr>
        <w:t>»</w:t>
      </w:r>
      <w:r w:rsidR="00CF5903">
        <w:rPr>
          <w:rFonts w:ascii="Times New Roman" w:hAnsi="Times New Roman"/>
          <w:sz w:val="28"/>
          <w:szCs w:val="28"/>
        </w:rPr>
        <w:t>.</w:t>
      </w:r>
    </w:p>
    <w:p w14:paraId="695635D9" w14:textId="6CF7A0C2" w:rsidR="00E223CE" w:rsidRDefault="00E223CE"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EC45CF">
        <w:rPr>
          <w:rFonts w:ascii="Times New Roman" w:hAnsi="Times New Roman"/>
          <w:sz w:val="28"/>
          <w:szCs w:val="28"/>
        </w:rPr>
        <w:t xml:space="preserve">Дополнить пунктом </w:t>
      </w:r>
      <w:r>
        <w:rPr>
          <w:rFonts w:ascii="Times New Roman" w:hAnsi="Times New Roman"/>
          <w:sz w:val="28"/>
          <w:szCs w:val="28"/>
        </w:rPr>
        <w:t>1</w:t>
      </w:r>
      <w:r w:rsidRPr="00EC45CF">
        <w:rPr>
          <w:rFonts w:ascii="Times New Roman" w:hAnsi="Times New Roman"/>
          <w:sz w:val="28"/>
          <w:szCs w:val="28"/>
        </w:rPr>
        <w:t>.</w:t>
      </w:r>
      <w:r w:rsidR="006C204E">
        <w:rPr>
          <w:rFonts w:ascii="Times New Roman" w:hAnsi="Times New Roman"/>
          <w:sz w:val="28"/>
          <w:szCs w:val="28"/>
        </w:rPr>
        <w:t>3</w:t>
      </w:r>
      <w:r w:rsidRPr="00EC45CF">
        <w:rPr>
          <w:rFonts w:ascii="Times New Roman" w:hAnsi="Times New Roman"/>
          <w:sz w:val="28"/>
          <w:szCs w:val="28"/>
        </w:rPr>
        <w:t>.</w:t>
      </w:r>
      <w:r w:rsidR="006C204E">
        <w:rPr>
          <w:rFonts w:ascii="Times New Roman" w:hAnsi="Times New Roman"/>
          <w:sz w:val="28"/>
          <w:szCs w:val="28"/>
        </w:rPr>
        <w:t>3.</w:t>
      </w:r>
      <w:r w:rsidRPr="00EC45CF">
        <w:rPr>
          <w:rFonts w:ascii="Times New Roman" w:hAnsi="Times New Roman"/>
          <w:sz w:val="28"/>
          <w:szCs w:val="28"/>
        </w:rPr>
        <w:t>1</w:t>
      </w:r>
      <w:r>
        <w:rPr>
          <w:rFonts w:ascii="Times New Roman" w:hAnsi="Times New Roman"/>
          <w:sz w:val="28"/>
          <w:szCs w:val="28"/>
        </w:rPr>
        <w:t>0</w:t>
      </w:r>
      <w:r w:rsidRPr="00EC45CF">
        <w:rPr>
          <w:rFonts w:ascii="Times New Roman" w:hAnsi="Times New Roman"/>
          <w:sz w:val="28"/>
          <w:szCs w:val="28"/>
        </w:rPr>
        <w:t xml:space="preserve"> в следующей редакции</w:t>
      </w:r>
      <w:r>
        <w:rPr>
          <w:rFonts w:ascii="Times New Roman" w:hAnsi="Times New Roman"/>
          <w:sz w:val="28"/>
          <w:szCs w:val="28"/>
        </w:rPr>
        <w:t>:</w:t>
      </w:r>
    </w:p>
    <w:p w14:paraId="1D5CDD2A" w14:textId="1DED8B59" w:rsidR="006C204E" w:rsidRDefault="00E223CE" w:rsidP="00AF4F67">
      <w:pPr>
        <w:pStyle w:val="ad"/>
        <w:spacing w:after="0" w:line="360" w:lineRule="auto"/>
        <w:ind w:left="0" w:firstLine="709"/>
        <w:contextualSpacing w:val="0"/>
        <w:jc w:val="both"/>
        <w:rPr>
          <w:rFonts w:ascii="Times New Roman" w:hAnsi="Times New Roman"/>
          <w:sz w:val="28"/>
          <w:szCs w:val="28"/>
        </w:rPr>
      </w:pPr>
      <w:r w:rsidRPr="008338DB">
        <w:rPr>
          <w:rFonts w:ascii="Times New Roman" w:hAnsi="Times New Roman"/>
          <w:sz w:val="28"/>
          <w:szCs w:val="28"/>
        </w:rPr>
        <w:t>«</w:t>
      </w:r>
      <w:r w:rsidR="00F42733" w:rsidRPr="005C5F35">
        <w:rPr>
          <w:rFonts w:ascii="Times New Roman" w:hAnsi="Times New Roman"/>
          <w:sz w:val="28"/>
          <w:szCs w:val="26"/>
        </w:rPr>
        <w:t>В случае, если упаковка типа В(U), В(М) будет использоваться для перевозки после ее хранения более 5 лет (за исключением временного (транзитного) хранения), должна быть разработана программа управления ресурсом, в которой должны быть приведены параметры, определяющие механизмы старения, способы мониторинга указанных параметров, порядок принятия и реализации мер, направленных на устранение или смягчение механизмов старения».</w:t>
      </w:r>
    </w:p>
    <w:p w14:paraId="54AD8D13" w14:textId="48185A8A" w:rsidR="00AE2FE8" w:rsidRDefault="004D6187"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w:t>
      </w:r>
      <w:r w:rsidR="00AE2FE8">
        <w:rPr>
          <w:rFonts w:ascii="Times New Roman" w:hAnsi="Times New Roman"/>
          <w:sz w:val="28"/>
          <w:szCs w:val="28"/>
        </w:rPr>
        <w:t xml:space="preserve">аздел 2.1 «Требования к радиоактивным материалам </w:t>
      </w:r>
      <w:r w:rsidR="00AE2FE8">
        <w:rPr>
          <w:rFonts w:ascii="Times New Roman" w:hAnsi="Times New Roman"/>
          <w:sz w:val="28"/>
          <w:szCs w:val="28"/>
        </w:rPr>
        <w:br/>
        <w:t>НУА</w:t>
      </w:r>
      <w:r w:rsidR="00E34BB8">
        <w:rPr>
          <w:rFonts w:ascii="Times New Roman" w:hAnsi="Times New Roman"/>
          <w:sz w:val="28"/>
          <w:szCs w:val="28"/>
        </w:rPr>
        <w:t>-</w:t>
      </w:r>
      <w:r w:rsidR="00AE2FE8">
        <w:rPr>
          <w:rFonts w:ascii="Times New Roman" w:hAnsi="Times New Roman"/>
          <w:sz w:val="28"/>
          <w:szCs w:val="28"/>
          <w:lang w:val="en-US"/>
        </w:rPr>
        <w:t>III</w:t>
      </w:r>
      <w:r w:rsidR="00AE2FE8">
        <w:rPr>
          <w:rFonts w:ascii="Times New Roman" w:hAnsi="Times New Roman"/>
          <w:sz w:val="28"/>
          <w:szCs w:val="28"/>
        </w:rPr>
        <w:t>»</w:t>
      </w:r>
      <w:r>
        <w:rPr>
          <w:rFonts w:ascii="Times New Roman" w:hAnsi="Times New Roman"/>
          <w:sz w:val="28"/>
          <w:szCs w:val="28"/>
        </w:rPr>
        <w:t xml:space="preserve"> признать утратившим силу</w:t>
      </w:r>
      <w:r w:rsidR="0093542D">
        <w:rPr>
          <w:rFonts w:ascii="Times New Roman" w:hAnsi="Times New Roman"/>
          <w:sz w:val="28"/>
          <w:szCs w:val="28"/>
        </w:rPr>
        <w:t>.</w:t>
      </w:r>
    </w:p>
    <w:p w14:paraId="2109F4F6" w14:textId="35FDD9B6" w:rsidR="005F4471" w:rsidRDefault="00EC45CF"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EC45CF">
        <w:rPr>
          <w:rFonts w:ascii="Times New Roman" w:hAnsi="Times New Roman"/>
          <w:sz w:val="28"/>
          <w:szCs w:val="28"/>
        </w:rPr>
        <w:t>Дополнить пунктом 2.4.13 в следующей редакции</w:t>
      </w:r>
      <w:r w:rsidR="005F4471">
        <w:rPr>
          <w:rFonts w:ascii="Times New Roman" w:hAnsi="Times New Roman"/>
          <w:sz w:val="28"/>
          <w:szCs w:val="28"/>
        </w:rPr>
        <w:t>:</w:t>
      </w:r>
    </w:p>
    <w:p w14:paraId="160739CB" w14:textId="671043B9" w:rsidR="005F4471" w:rsidRDefault="005F4471" w:rsidP="005F4471">
      <w:pPr>
        <w:pStyle w:val="ad"/>
        <w:spacing w:line="360" w:lineRule="auto"/>
        <w:ind w:left="0" w:firstLine="709"/>
        <w:jc w:val="both"/>
        <w:rPr>
          <w:rFonts w:ascii="Times New Roman" w:hAnsi="Times New Roman"/>
          <w:sz w:val="28"/>
          <w:szCs w:val="28"/>
        </w:rPr>
      </w:pPr>
      <w:r w:rsidRPr="005C5F35">
        <w:rPr>
          <w:rFonts w:ascii="Times New Roman" w:hAnsi="Times New Roman"/>
          <w:sz w:val="28"/>
          <w:szCs w:val="28"/>
        </w:rPr>
        <w:lastRenderedPageBreak/>
        <w:t>«</w:t>
      </w:r>
      <w:r w:rsidR="00F42733" w:rsidRPr="005C5F35">
        <w:rPr>
          <w:rFonts w:ascii="Times New Roman" w:hAnsi="Times New Roman"/>
          <w:sz w:val="28"/>
          <w:szCs w:val="28"/>
        </w:rPr>
        <w:t>Конструкция упаковки должна сохранять защитные свойства в течение всего срока службы упаковки с учетом механизмов старения и исчерпания ресурса упаковочного комплекта</w:t>
      </w:r>
      <w:r w:rsidRPr="005C5F35">
        <w:rPr>
          <w:rFonts w:ascii="Times New Roman" w:hAnsi="Times New Roman"/>
          <w:sz w:val="28"/>
          <w:szCs w:val="28"/>
        </w:rPr>
        <w:t>»</w:t>
      </w:r>
      <w:r w:rsidR="00F42733" w:rsidRPr="005C5F35">
        <w:rPr>
          <w:rFonts w:ascii="Times New Roman" w:hAnsi="Times New Roman"/>
          <w:sz w:val="28"/>
          <w:szCs w:val="28"/>
        </w:rPr>
        <w:t>.</w:t>
      </w:r>
    </w:p>
    <w:p w14:paraId="2E40CB9B" w14:textId="77777777" w:rsidR="005F4471" w:rsidRDefault="005F4471"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Пункт 2.5.1 изложить в следующей редакции:</w:t>
      </w:r>
    </w:p>
    <w:p w14:paraId="06CFCF41" w14:textId="2DD14C79" w:rsidR="00976CE2" w:rsidRDefault="005F4471" w:rsidP="007B4851">
      <w:pPr>
        <w:spacing w:line="360" w:lineRule="auto"/>
        <w:ind w:firstLine="709"/>
        <w:jc w:val="both"/>
        <w:rPr>
          <w:sz w:val="28"/>
          <w:szCs w:val="28"/>
        </w:rPr>
      </w:pPr>
      <w:r>
        <w:rPr>
          <w:sz w:val="28"/>
          <w:szCs w:val="28"/>
        </w:rPr>
        <w:t>«</w:t>
      </w:r>
      <w:r w:rsidRPr="005F4471">
        <w:rPr>
          <w:sz w:val="28"/>
          <w:szCs w:val="28"/>
        </w:rPr>
        <w:t>Освобожденные упаковки должны удовлетворять требованиям, указанным в пунктах 2.4.1 - 2.4.11</w:t>
      </w:r>
      <w:r w:rsidR="00E90D09">
        <w:rPr>
          <w:sz w:val="28"/>
          <w:szCs w:val="28"/>
        </w:rPr>
        <w:t xml:space="preserve"> и 2.4.13</w:t>
      </w:r>
      <w:r w:rsidRPr="005F4471">
        <w:rPr>
          <w:sz w:val="28"/>
          <w:szCs w:val="28"/>
        </w:rPr>
        <w:t>, в пункте 2.8.2</w:t>
      </w:r>
      <w:r w:rsidR="00555189" w:rsidRPr="00555189">
        <w:rPr>
          <w:sz w:val="28"/>
          <w:szCs w:val="28"/>
        </w:rPr>
        <w:t xml:space="preserve"> </w:t>
      </w:r>
      <w:r w:rsidR="00555189">
        <w:rPr>
          <w:sz w:val="28"/>
          <w:szCs w:val="28"/>
        </w:rPr>
        <w:t>настоящих Правил</w:t>
      </w:r>
      <w:r w:rsidRPr="005F4471">
        <w:rPr>
          <w:sz w:val="28"/>
          <w:szCs w:val="28"/>
        </w:rPr>
        <w:t xml:space="preserve"> (в случае, если упаковка содержит делящиеся материалы, </w:t>
      </w:r>
      <w:r w:rsidR="00555189">
        <w:rPr>
          <w:sz w:val="28"/>
          <w:szCs w:val="28"/>
        </w:rPr>
        <w:t>на которые</w:t>
      </w:r>
      <w:r w:rsidRPr="005F4471">
        <w:rPr>
          <w:sz w:val="28"/>
          <w:szCs w:val="28"/>
        </w:rPr>
        <w:t xml:space="preserve"> в соответствии с положениями подпунктов «а» - «е» пункта 2.12.2</w:t>
      </w:r>
      <w:r w:rsidR="00555189">
        <w:rPr>
          <w:sz w:val="28"/>
          <w:szCs w:val="28"/>
        </w:rPr>
        <w:t xml:space="preserve"> не распространяются</w:t>
      </w:r>
      <w:r w:rsidRPr="005F4471">
        <w:rPr>
          <w:sz w:val="28"/>
          <w:szCs w:val="28"/>
        </w:rPr>
        <w:t xml:space="preserve"> требовани</w:t>
      </w:r>
      <w:r w:rsidR="00555189">
        <w:rPr>
          <w:sz w:val="28"/>
          <w:szCs w:val="28"/>
        </w:rPr>
        <w:t>я настоящих Правил, относящие</w:t>
      </w:r>
      <w:r w:rsidRPr="005F4471">
        <w:rPr>
          <w:sz w:val="28"/>
          <w:szCs w:val="28"/>
        </w:rPr>
        <w:t xml:space="preserve">ся к транспортированию делящихся материалов), а при перевозке воздушным транспортом - требованиям, </w:t>
      </w:r>
      <w:r w:rsidRPr="00655EEF">
        <w:rPr>
          <w:sz w:val="28"/>
          <w:szCs w:val="28"/>
        </w:rPr>
        <w:t>приведенным в пункте 2.4.12 настоящих Правил»</w:t>
      </w:r>
      <w:r w:rsidR="00CF5903">
        <w:rPr>
          <w:sz w:val="28"/>
          <w:szCs w:val="28"/>
        </w:rPr>
        <w:t>.</w:t>
      </w:r>
    </w:p>
    <w:p w14:paraId="0DE3FFB5" w14:textId="7B0DAC83" w:rsidR="007A019D" w:rsidRPr="00D5451B" w:rsidRDefault="00D5451B" w:rsidP="007A019D">
      <w:pPr>
        <w:pStyle w:val="ad"/>
        <w:widowControl w:val="0"/>
        <w:numPr>
          <w:ilvl w:val="0"/>
          <w:numId w:val="26"/>
        </w:numPr>
        <w:spacing w:after="0" w:line="312" w:lineRule="auto"/>
        <w:ind w:left="0" w:firstLine="709"/>
        <w:jc w:val="both"/>
        <w:rPr>
          <w:rFonts w:ascii="Times New Roman" w:hAnsi="Times New Roman"/>
          <w:sz w:val="28"/>
          <w:szCs w:val="26"/>
        </w:rPr>
      </w:pPr>
      <w:r w:rsidRPr="00D5451B">
        <w:rPr>
          <w:rFonts w:ascii="Times New Roman" w:hAnsi="Times New Roman"/>
          <w:sz w:val="28"/>
          <w:szCs w:val="26"/>
        </w:rPr>
        <w:t>Пункт</w:t>
      </w:r>
      <w:r w:rsidR="007A019D" w:rsidRPr="00D5451B">
        <w:rPr>
          <w:rFonts w:ascii="Times New Roman" w:hAnsi="Times New Roman"/>
          <w:sz w:val="28"/>
          <w:szCs w:val="26"/>
        </w:rPr>
        <w:t xml:space="preserve"> 2.6.1 </w:t>
      </w:r>
      <w:r w:rsidRPr="00D5451B">
        <w:rPr>
          <w:rFonts w:ascii="Times New Roman" w:hAnsi="Times New Roman"/>
          <w:sz w:val="28"/>
          <w:szCs w:val="26"/>
        </w:rPr>
        <w:t xml:space="preserve">изложить </w:t>
      </w:r>
      <w:r w:rsidR="007A019D" w:rsidRPr="00D5451B">
        <w:rPr>
          <w:rFonts w:ascii="Times New Roman" w:hAnsi="Times New Roman"/>
          <w:sz w:val="28"/>
          <w:szCs w:val="26"/>
        </w:rPr>
        <w:t xml:space="preserve">в следующей редакции: </w:t>
      </w:r>
    </w:p>
    <w:p w14:paraId="4962B2E0" w14:textId="5AC68B89" w:rsidR="007A019D" w:rsidRPr="00D5451B" w:rsidRDefault="007A019D" w:rsidP="007A019D">
      <w:pPr>
        <w:pStyle w:val="ad"/>
        <w:widowControl w:val="0"/>
        <w:spacing w:after="0" w:line="312" w:lineRule="auto"/>
        <w:ind w:left="0" w:firstLine="709"/>
        <w:jc w:val="both"/>
        <w:rPr>
          <w:rFonts w:ascii="Times New Roman" w:hAnsi="Times New Roman"/>
          <w:sz w:val="28"/>
          <w:szCs w:val="26"/>
        </w:rPr>
      </w:pPr>
      <w:r w:rsidRPr="00D5451B">
        <w:rPr>
          <w:rFonts w:ascii="Times New Roman" w:hAnsi="Times New Roman"/>
          <w:sz w:val="28"/>
          <w:szCs w:val="26"/>
        </w:rPr>
        <w:t>«Промышленные упаковки типа 1 (IP-1) должны удовлетворять требованиям, указанным в пунктах 2.4.1 – 2.4.11, 2.4.13 и 2.8.2, при транспортировании воздушным транспортом – дополнительным требованиям, приведенным в пункте 2.4.12».</w:t>
      </w:r>
    </w:p>
    <w:p w14:paraId="6D4EB133" w14:textId="38B1D7C3" w:rsidR="00655EEF" w:rsidRPr="00047871" w:rsidRDefault="00854580"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Второе предложение а</w:t>
      </w:r>
      <w:r w:rsidR="00644988">
        <w:rPr>
          <w:rFonts w:ascii="Times New Roman" w:hAnsi="Times New Roman"/>
          <w:sz w:val="28"/>
          <w:szCs w:val="28"/>
        </w:rPr>
        <w:t>бзац</w:t>
      </w:r>
      <w:r>
        <w:rPr>
          <w:rFonts w:ascii="Times New Roman" w:hAnsi="Times New Roman"/>
          <w:sz w:val="28"/>
          <w:szCs w:val="28"/>
        </w:rPr>
        <w:t>а</w:t>
      </w:r>
      <w:r w:rsidR="00644988">
        <w:rPr>
          <w:rFonts w:ascii="Times New Roman" w:hAnsi="Times New Roman"/>
          <w:sz w:val="28"/>
          <w:szCs w:val="28"/>
        </w:rPr>
        <w:t xml:space="preserve"> четверт</w:t>
      </w:r>
      <w:r>
        <w:rPr>
          <w:rFonts w:ascii="Times New Roman" w:hAnsi="Times New Roman"/>
          <w:sz w:val="28"/>
          <w:szCs w:val="28"/>
        </w:rPr>
        <w:t>ого</w:t>
      </w:r>
      <w:r w:rsidR="00644988">
        <w:rPr>
          <w:rFonts w:ascii="Times New Roman" w:hAnsi="Times New Roman"/>
          <w:sz w:val="28"/>
          <w:szCs w:val="28"/>
        </w:rPr>
        <w:t xml:space="preserve"> под</w:t>
      </w:r>
      <w:r w:rsidR="00644988" w:rsidRPr="00047871">
        <w:rPr>
          <w:rFonts w:ascii="Times New Roman" w:hAnsi="Times New Roman"/>
          <w:sz w:val="28"/>
          <w:szCs w:val="28"/>
        </w:rPr>
        <w:t>пункта</w:t>
      </w:r>
      <w:r w:rsidR="00047871" w:rsidRPr="00047871">
        <w:rPr>
          <w:rFonts w:ascii="Times New Roman" w:hAnsi="Times New Roman"/>
          <w:sz w:val="28"/>
          <w:szCs w:val="28"/>
        </w:rPr>
        <w:t xml:space="preserve"> </w:t>
      </w:r>
      <w:r w:rsidR="00FE49CC">
        <w:rPr>
          <w:rFonts w:ascii="Times New Roman" w:hAnsi="Times New Roman"/>
          <w:sz w:val="28"/>
          <w:szCs w:val="28"/>
        </w:rPr>
        <w:t>«</w:t>
      </w:r>
      <w:r w:rsidR="00047871" w:rsidRPr="00047871">
        <w:rPr>
          <w:rFonts w:ascii="Times New Roman" w:hAnsi="Times New Roman"/>
          <w:sz w:val="28"/>
          <w:szCs w:val="28"/>
        </w:rPr>
        <w:t>б</w:t>
      </w:r>
      <w:r w:rsidR="00FE49CC">
        <w:rPr>
          <w:rFonts w:ascii="Times New Roman" w:hAnsi="Times New Roman"/>
          <w:sz w:val="28"/>
          <w:szCs w:val="28"/>
        </w:rPr>
        <w:t>»</w:t>
      </w:r>
      <w:r w:rsidR="00644988">
        <w:rPr>
          <w:rFonts w:ascii="Times New Roman" w:hAnsi="Times New Roman"/>
          <w:sz w:val="28"/>
          <w:szCs w:val="28"/>
        </w:rPr>
        <w:t xml:space="preserve"> пункта</w:t>
      </w:r>
      <w:r w:rsidR="00047871" w:rsidRPr="00047871">
        <w:rPr>
          <w:rFonts w:ascii="Times New Roman" w:hAnsi="Times New Roman"/>
          <w:sz w:val="28"/>
          <w:szCs w:val="28"/>
        </w:rPr>
        <w:t xml:space="preserve"> 2.9.4 изложить в следующей редакции:</w:t>
      </w:r>
    </w:p>
    <w:p w14:paraId="7EF0E164" w14:textId="1DEC4B5A" w:rsidR="00047871" w:rsidRDefault="00047871" w:rsidP="00FC72F9">
      <w:pPr>
        <w:pStyle w:val="ad"/>
        <w:spacing w:line="360" w:lineRule="auto"/>
        <w:ind w:left="0" w:firstLine="709"/>
        <w:jc w:val="both"/>
        <w:rPr>
          <w:rFonts w:ascii="Times New Roman" w:hAnsi="Times New Roman"/>
          <w:sz w:val="28"/>
          <w:szCs w:val="28"/>
        </w:rPr>
      </w:pPr>
      <w:r w:rsidRPr="00047871">
        <w:rPr>
          <w:rFonts w:ascii="Times New Roman" w:hAnsi="Times New Roman"/>
          <w:sz w:val="28"/>
          <w:szCs w:val="28"/>
        </w:rPr>
        <w:t xml:space="preserve">«При оценке выхода радиоактивного содержимого во время испытаний на нормальные условия согласно подпункту </w:t>
      </w:r>
      <w:r w:rsidR="00644988">
        <w:rPr>
          <w:rFonts w:ascii="Times New Roman" w:hAnsi="Times New Roman"/>
          <w:sz w:val="28"/>
          <w:szCs w:val="28"/>
        </w:rPr>
        <w:t>«</w:t>
      </w:r>
      <w:r w:rsidRPr="00047871">
        <w:rPr>
          <w:rFonts w:ascii="Times New Roman" w:hAnsi="Times New Roman"/>
          <w:sz w:val="28"/>
          <w:szCs w:val="28"/>
        </w:rPr>
        <w:t>а</w:t>
      </w:r>
      <w:r w:rsidR="00644988">
        <w:rPr>
          <w:rFonts w:ascii="Times New Roman" w:hAnsi="Times New Roman"/>
          <w:sz w:val="28"/>
          <w:szCs w:val="28"/>
        </w:rPr>
        <w:t>»</w:t>
      </w:r>
      <w:r w:rsidRPr="00047871">
        <w:rPr>
          <w:rFonts w:ascii="Times New Roman" w:hAnsi="Times New Roman"/>
          <w:sz w:val="28"/>
          <w:szCs w:val="28"/>
        </w:rPr>
        <w:t xml:space="preserve"> пункта 2.9.4 учитываются пределы внешнего нефиксированного радиоактивного загрязнения, указанные в пункте 5.3.9</w:t>
      </w:r>
      <w:r w:rsidR="00644988">
        <w:rPr>
          <w:rFonts w:ascii="Times New Roman" w:hAnsi="Times New Roman"/>
          <w:sz w:val="28"/>
          <w:szCs w:val="28"/>
        </w:rPr>
        <w:t xml:space="preserve"> </w:t>
      </w:r>
      <w:r w:rsidR="00644988" w:rsidRPr="00644988">
        <w:rPr>
          <w:rFonts w:ascii="Times New Roman" w:hAnsi="Times New Roman"/>
          <w:sz w:val="28"/>
          <w:szCs w:val="28"/>
        </w:rPr>
        <w:t>настоящих Правил</w:t>
      </w:r>
      <w:r w:rsidRPr="00047871">
        <w:rPr>
          <w:rFonts w:ascii="Times New Roman" w:hAnsi="Times New Roman"/>
          <w:sz w:val="28"/>
          <w:szCs w:val="28"/>
        </w:rPr>
        <w:t>»</w:t>
      </w:r>
      <w:r w:rsidR="00CF5903">
        <w:rPr>
          <w:rFonts w:ascii="Times New Roman" w:hAnsi="Times New Roman"/>
          <w:sz w:val="28"/>
          <w:szCs w:val="28"/>
        </w:rPr>
        <w:t>.</w:t>
      </w:r>
    </w:p>
    <w:p w14:paraId="7A03C0DF" w14:textId="2C013BA0" w:rsidR="00047871" w:rsidRDefault="0064498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Подпункт </w:t>
      </w:r>
      <w:r w:rsidR="00FE49CC">
        <w:rPr>
          <w:rFonts w:ascii="Times New Roman" w:hAnsi="Times New Roman"/>
          <w:sz w:val="28"/>
          <w:szCs w:val="28"/>
        </w:rPr>
        <w:t>«</w:t>
      </w:r>
      <w:r w:rsidR="00047871">
        <w:rPr>
          <w:rFonts w:ascii="Times New Roman" w:hAnsi="Times New Roman"/>
          <w:sz w:val="28"/>
          <w:szCs w:val="28"/>
        </w:rPr>
        <w:t>д</w:t>
      </w:r>
      <w:r w:rsidR="00FE49CC">
        <w:rPr>
          <w:rFonts w:ascii="Times New Roman" w:hAnsi="Times New Roman"/>
          <w:sz w:val="28"/>
          <w:szCs w:val="28"/>
        </w:rPr>
        <w:t>»</w:t>
      </w:r>
      <w:r w:rsidR="00047871">
        <w:rPr>
          <w:rFonts w:ascii="Times New Roman" w:hAnsi="Times New Roman"/>
          <w:sz w:val="28"/>
          <w:szCs w:val="28"/>
        </w:rPr>
        <w:t xml:space="preserve"> пункта 2.12.2</w:t>
      </w:r>
      <w:r w:rsidR="00E50622">
        <w:rPr>
          <w:rFonts w:ascii="Times New Roman" w:hAnsi="Times New Roman"/>
          <w:sz w:val="28"/>
          <w:szCs w:val="28"/>
        </w:rPr>
        <w:t xml:space="preserve"> изложить в следующей редакции:</w:t>
      </w:r>
    </w:p>
    <w:p w14:paraId="7D0B1B7A" w14:textId="4B10A7D8" w:rsidR="00E50622" w:rsidRDefault="00E50622" w:rsidP="00FC72F9">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827A5C">
        <w:rPr>
          <w:rFonts w:ascii="Times New Roman" w:hAnsi="Times New Roman"/>
          <w:sz w:val="28"/>
          <w:szCs w:val="28"/>
        </w:rPr>
        <w:t>д</w:t>
      </w:r>
      <w:r w:rsidR="000720A8">
        <w:rPr>
          <w:rFonts w:ascii="Times New Roman" w:hAnsi="Times New Roman"/>
          <w:sz w:val="28"/>
          <w:szCs w:val="28"/>
        </w:rPr>
        <w:t>)</w:t>
      </w:r>
      <w:r w:rsidR="00827A5C">
        <w:rPr>
          <w:rFonts w:ascii="Times New Roman" w:hAnsi="Times New Roman"/>
          <w:sz w:val="28"/>
          <w:szCs w:val="28"/>
        </w:rPr>
        <w:t xml:space="preserve"> </w:t>
      </w:r>
      <w:r w:rsidR="00FC72F9" w:rsidRPr="00FC72F9">
        <w:rPr>
          <w:rFonts w:ascii="Times New Roman" w:hAnsi="Times New Roman"/>
          <w:sz w:val="28"/>
          <w:szCs w:val="28"/>
        </w:rPr>
        <w:t xml:space="preserve">делящиеся нуклиды с общей массой не более 45 г, упакованные или неупакованные, при условии соблюдения требований, установленных в подпункте </w:t>
      </w:r>
      <w:r w:rsidR="00644988">
        <w:rPr>
          <w:rFonts w:ascii="Times New Roman" w:hAnsi="Times New Roman"/>
          <w:sz w:val="28"/>
          <w:szCs w:val="28"/>
        </w:rPr>
        <w:t>«</w:t>
      </w:r>
      <w:r w:rsidR="00FC72F9" w:rsidRPr="00FC72F9">
        <w:rPr>
          <w:rFonts w:ascii="Times New Roman" w:hAnsi="Times New Roman"/>
          <w:sz w:val="28"/>
          <w:szCs w:val="28"/>
        </w:rPr>
        <w:t>д</w:t>
      </w:r>
      <w:r w:rsidR="00644988">
        <w:rPr>
          <w:rFonts w:ascii="Times New Roman" w:hAnsi="Times New Roman"/>
          <w:sz w:val="28"/>
          <w:szCs w:val="28"/>
        </w:rPr>
        <w:t>»</w:t>
      </w:r>
      <w:r w:rsidR="00FC72F9" w:rsidRPr="00FC72F9">
        <w:rPr>
          <w:rFonts w:ascii="Times New Roman" w:hAnsi="Times New Roman"/>
          <w:sz w:val="28"/>
          <w:szCs w:val="28"/>
        </w:rPr>
        <w:t xml:space="preserve"> пункта 5.3.6</w:t>
      </w:r>
      <w:r w:rsidR="00644988">
        <w:rPr>
          <w:rFonts w:ascii="Times New Roman" w:hAnsi="Times New Roman"/>
          <w:sz w:val="28"/>
          <w:szCs w:val="28"/>
        </w:rPr>
        <w:t xml:space="preserve"> </w:t>
      </w:r>
      <w:r w:rsidR="00644988" w:rsidRPr="00644988">
        <w:rPr>
          <w:rFonts w:ascii="Times New Roman" w:hAnsi="Times New Roman"/>
          <w:sz w:val="28"/>
          <w:szCs w:val="28"/>
        </w:rPr>
        <w:t>настоящих Правил</w:t>
      </w:r>
      <w:r w:rsidR="00FC72F9">
        <w:rPr>
          <w:rFonts w:ascii="Times New Roman" w:hAnsi="Times New Roman"/>
          <w:sz w:val="28"/>
          <w:szCs w:val="28"/>
        </w:rPr>
        <w:t>»</w:t>
      </w:r>
      <w:r w:rsidR="00CF5903">
        <w:rPr>
          <w:rFonts w:ascii="Times New Roman" w:hAnsi="Times New Roman"/>
          <w:sz w:val="28"/>
          <w:szCs w:val="28"/>
        </w:rPr>
        <w:t>.</w:t>
      </w:r>
    </w:p>
    <w:p w14:paraId="2E2A09E3" w14:textId="57D5C021" w:rsidR="00FC72F9" w:rsidRDefault="0064498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w:t>
      </w:r>
      <w:r w:rsidR="00FC72F9">
        <w:rPr>
          <w:rFonts w:ascii="Times New Roman" w:hAnsi="Times New Roman"/>
          <w:sz w:val="28"/>
          <w:szCs w:val="28"/>
        </w:rPr>
        <w:t xml:space="preserve">аздел 3.2 «Испытания радиоактивного материала </w:t>
      </w:r>
      <w:r w:rsidR="002254A0">
        <w:rPr>
          <w:rFonts w:ascii="Times New Roman" w:hAnsi="Times New Roman"/>
          <w:sz w:val="28"/>
          <w:szCs w:val="28"/>
        </w:rPr>
        <w:br/>
      </w:r>
      <w:r w:rsidR="0093542D">
        <w:rPr>
          <w:rFonts w:ascii="Times New Roman" w:hAnsi="Times New Roman"/>
          <w:sz w:val="28"/>
          <w:szCs w:val="28"/>
        </w:rPr>
        <w:t>НУА-</w:t>
      </w:r>
      <w:r w:rsidR="00FC72F9">
        <w:rPr>
          <w:rFonts w:ascii="Times New Roman" w:hAnsi="Times New Roman"/>
          <w:sz w:val="28"/>
          <w:szCs w:val="28"/>
          <w:lang w:val="en-US"/>
        </w:rPr>
        <w:t>III</w:t>
      </w:r>
      <w:r w:rsidR="00FC72F9">
        <w:rPr>
          <w:rFonts w:ascii="Times New Roman" w:hAnsi="Times New Roman"/>
          <w:sz w:val="28"/>
          <w:szCs w:val="28"/>
        </w:rPr>
        <w:t>»</w:t>
      </w:r>
      <w:r>
        <w:rPr>
          <w:rFonts w:ascii="Times New Roman" w:hAnsi="Times New Roman"/>
          <w:sz w:val="28"/>
          <w:szCs w:val="28"/>
        </w:rPr>
        <w:t xml:space="preserve"> признать утратившим силу</w:t>
      </w:r>
      <w:r w:rsidR="0093542D">
        <w:rPr>
          <w:rFonts w:ascii="Times New Roman" w:hAnsi="Times New Roman"/>
          <w:sz w:val="28"/>
          <w:szCs w:val="28"/>
        </w:rPr>
        <w:t>.</w:t>
      </w:r>
    </w:p>
    <w:p w14:paraId="1DCA18F7" w14:textId="1EF639AF" w:rsidR="00794737" w:rsidRDefault="0064498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Подпункт</w:t>
      </w:r>
      <w:r w:rsidR="00B06EA5">
        <w:rPr>
          <w:rFonts w:ascii="Times New Roman" w:hAnsi="Times New Roman"/>
          <w:sz w:val="28"/>
          <w:szCs w:val="28"/>
        </w:rPr>
        <w:t xml:space="preserve"> </w:t>
      </w:r>
      <w:r w:rsidR="00FE49CC">
        <w:rPr>
          <w:rFonts w:ascii="Times New Roman" w:hAnsi="Times New Roman"/>
          <w:sz w:val="28"/>
          <w:szCs w:val="28"/>
        </w:rPr>
        <w:t>«</w:t>
      </w:r>
      <w:r w:rsidR="00B06EA5">
        <w:rPr>
          <w:rFonts w:ascii="Times New Roman" w:hAnsi="Times New Roman"/>
          <w:sz w:val="28"/>
          <w:szCs w:val="28"/>
        </w:rPr>
        <w:t>б</w:t>
      </w:r>
      <w:r w:rsidR="00FE49CC">
        <w:rPr>
          <w:rFonts w:ascii="Times New Roman" w:hAnsi="Times New Roman"/>
          <w:sz w:val="28"/>
          <w:szCs w:val="28"/>
        </w:rPr>
        <w:t>»</w:t>
      </w:r>
      <w:r w:rsidR="00B06EA5">
        <w:rPr>
          <w:rFonts w:ascii="Times New Roman" w:hAnsi="Times New Roman"/>
          <w:sz w:val="28"/>
          <w:szCs w:val="28"/>
        </w:rPr>
        <w:t xml:space="preserve"> пункта 3.3.9 изложить в следующей редакции:</w:t>
      </w:r>
    </w:p>
    <w:p w14:paraId="6D2C8ADA" w14:textId="20BF7F8E" w:rsidR="00B06EA5" w:rsidRDefault="00B06EA5" w:rsidP="00827A5C">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827A5C">
        <w:rPr>
          <w:rFonts w:ascii="Times New Roman" w:hAnsi="Times New Roman"/>
          <w:sz w:val="28"/>
          <w:szCs w:val="28"/>
        </w:rPr>
        <w:t xml:space="preserve">б) </w:t>
      </w:r>
      <w:r w:rsidRPr="00B06EA5">
        <w:rPr>
          <w:rFonts w:ascii="Times New Roman" w:hAnsi="Times New Roman"/>
          <w:sz w:val="28"/>
          <w:szCs w:val="28"/>
        </w:rPr>
        <w:t>нагревают воду и образец до температуры 50</w:t>
      </w:r>
      <w:r>
        <w:rPr>
          <w:rFonts w:ascii="Times New Roman" w:hAnsi="Times New Roman"/>
          <w:sz w:val="28"/>
          <w:szCs w:val="28"/>
        </w:rPr>
        <w:t>±</w:t>
      </w:r>
      <w:r w:rsidRPr="00B06EA5">
        <w:rPr>
          <w:rFonts w:ascii="Times New Roman" w:hAnsi="Times New Roman"/>
          <w:sz w:val="28"/>
          <w:szCs w:val="28"/>
        </w:rPr>
        <w:t>5</w:t>
      </w:r>
      <w:r w:rsidR="00CB7D1C">
        <w:rPr>
          <w:rFonts w:ascii="Times New Roman" w:hAnsi="Times New Roman"/>
          <w:sz w:val="28"/>
          <w:szCs w:val="28"/>
        </w:rPr>
        <w:t> </w:t>
      </w:r>
      <w:r w:rsidRPr="00B06EA5">
        <w:rPr>
          <w:rFonts w:ascii="Times New Roman" w:hAnsi="Times New Roman"/>
          <w:sz w:val="28"/>
          <w:szCs w:val="28"/>
        </w:rPr>
        <w:t>°C и выдерживают при этой температуре в течение 4 часов</w:t>
      </w:r>
      <w:r>
        <w:rPr>
          <w:rFonts w:ascii="Times New Roman" w:hAnsi="Times New Roman"/>
          <w:sz w:val="28"/>
          <w:szCs w:val="28"/>
        </w:rPr>
        <w:t>»</w:t>
      </w:r>
      <w:r w:rsidR="00CF5903">
        <w:rPr>
          <w:rFonts w:ascii="Times New Roman" w:hAnsi="Times New Roman"/>
          <w:sz w:val="28"/>
          <w:szCs w:val="28"/>
        </w:rPr>
        <w:t>.</w:t>
      </w:r>
    </w:p>
    <w:p w14:paraId="60D7C634" w14:textId="59AB0FB9" w:rsidR="00B06EA5" w:rsidRDefault="000720A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П</w:t>
      </w:r>
      <w:r w:rsidR="00B06EA5">
        <w:rPr>
          <w:rFonts w:ascii="Times New Roman" w:hAnsi="Times New Roman"/>
          <w:sz w:val="28"/>
          <w:szCs w:val="28"/>
        </w:rPr>
        <w:t>ункт 4.1.1</w:t>
      </w:r>
      <w:r w:rsidR="00581711">
        <w:rPr>
          <w:rFonts w:ascii="Times New Roman" w:hAnsi="Times New Roman"/>
          <w:sz w:val="28"/>
          <w:szCs w:val="28"/>
        </w:rPr>
        <w:t xml:space="preserve"> </w:t>
      </w:r>
      <w:r>
        <w:rPr>
          <w:rFonts w:ascii="Times New Roman" w:hAnsi="Times New Roman"/>
          <w:sz w:val="28"/>
          <w:szCs w:val="28"/>
        </w:rPr>
        <w:t>дополнить</w:t>
      </w:r>
      <w:r w:rsidR="00976CE2">
        <w:rPr>
          <w:rFonts w:ascii="Times New Roman" w:hAnsi="Times New Roman"/>
          <w:sz w:val="28"/>
          <w:szCs w:val="28"/>
        </w:rPr>
        <w:t xml:space="preserve"> абзац</w:t>
      </w:r>
      <w:r>
        <w:rPr>
          <w:rFonts w:ascii="Times New Roman" w:hAnsi="Times New Roman"/>
          <w:sz w:val="28"/>
          <w:szCs w:val="28"/>
        </w:rPr>
        <w:t>ем</w:t>
      </w:r>
      <w:r w:rsidR="00B06EA5">
        <w:rPr>
          <w:rFonts w:ascii="Times New Roman" w:hAnsi="Times New Roman"/>
          <w:sz w:val="28"/>
          <w:szCs w:val="28"/>
        </w:rPr>
        <w:t xml:space="preserve"> следующе</w:t>
      </w:r>
      <w:r>
        <w:rPr>
          <w:rFonts w:ascii="Times New Roman" w:hAnsi="Times New Roman"/>
          <w:sz w:val="28"/>
          <w:szCs w:val="28"/>
        </w:rPr>
        <w:t>го</w:t>
      </w:r>
      <w:r w:rsidR="00B06EA5">
        <w:rPr>
          <w:rFonts w:ascii="Times New Roman" w:hAnsi="Times New Roman"/>
          <w:sz w:val="28"/>
          <w:szCs w:val="28"/>
        </w:rPr>
        <w:t xml:space="preserve"> </w:t>
      </w:r>
      <w:r>
        <w:rPr>
          <w:rFonts w:ascii="Times New Roman" w:hAnsi="Times New Roman"/>
          <w:sz w:val="28"/>
          <w:szCs w:val="28"/>
        </w:rPr>
        <w:t>содержания</w:t>
      </w:r>
      <w:r w:rsidR="00B06EA5">
        <w:rPr>
          <w:rFonts w:ascii="Times New Roman" w:hAnsi="Times New Roman"/>
          <w:sz w:val="28"/>
          <w:szCs w:val="28"/>
        </w:rPr>
        <w:t>:</w:t>
      </w:r>
    </w:p>
    <w:p w14:paraId="50DBA037" w14:textId="0F3F2B53" w:rsidR="00B06EA5" w:rsidRPr="00976CE2" w:rsidRDefault="00B06EA5" w:rsidP="00976CE2">
      <w:pPr>
        <w:pStyle w:val="ad"/>
        <w:spacing w:after="0" w:line="360" w:lineRule="auto"/>
        <w:ind w:left="0" w:firstLine="709"/>
        <w:jc w:val="both"/>
        <w:rPr>
          <w:rFonts w:ascii="Times New Roman" w:hAnsi="Times New Roman"/>
          <w:sz w:val="28"/>
          <w:szCs w:val="28"/>
        </w:rPr>
      </w:pPr>
      <w:r w:rsidRPr="00B06EA5">
        <w:rPr>
          <w:rFonts w:ascii="Times New Roman" w:hAnsi="Times New Roman"/>
          <w:sz w:val="28"/>
          <w:szCs w:val="28"/>
        </w:rPr>
        <w:t>«</w:t>
      </w:r>
      <w:r w:rsidRPr="00976CE2">
        <w:rPr>
          <w:rFonts w:ascii="Times New Roman" w:hAnsi="Times New Roman"/>
          <w:sz w:val="28"/>
          <w:szCs w:val="28"/>
        </w:rPr>
        <w:t>сертификат-разрешение на перевозку ОПРЗ-</w:t>
      </w:r>
      <w:r w:rsidRPr="00976CE2">
        <w:rPr>
          <w:rFonts w:ascii="Times New Roman" w:hAnsi="Times New Roman"/>
          <w:sz w:val="28"/>
          <w:szCs w:val="28"/>
          <w:lang w:val="en-US"/>
        </w:rPr>
        <w:t>III</w:t>
      </w:r>
      <w:r w:rsidRPr="00976CE2">
        <w:rPr>
          <w:rFonts w:ascii="Times New Roman" w:hAnsi="Times New Roman"/>
          <w:sz w:val="28"/>
          <w:szCs w:val="28"/>
        </w:rPr>
        <w:t>»</w:t>
      </w:r>
      <w:r w:rsidR="0093542D">
        <w:rPr>
          <w:rFonts w:ascii="Times New Roman" w:hAnsi="Times New Roman"/>
          <w:sz w:val="28"/>
          <w:szCs w:val="28"/>
        </w:rPr>
        <w:t>.</w:t>
      </w:r>
    </w:p>
    <w:p w14:paraId="7AE295BF" w14:textId="199C6992" w:rsidR="00CA05F0" w:rsidRDefault="00231D19"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Дополнить </w:t>
      </w:r>
      <w:r w:rsidR="00CA05F0">
        <w:rPr>
          <w:rFonts w:ascii="Times New Roman" w:hAnsi="Times New Roman"/>
          <w:sz w:val="28"/>
          <w:szCs w:val="28"/>
        </w:rPr>
        <w:t>пункт 4.1.</w:t>
      </w:r>
      <w:r w:rsidR="00854580">
        <w:rPr>
          <w:rFonts w:ascii="Times New Roman" w:hAnsi="Times New Roman"/>
          <w:sz w:val="28"/>
          <w:szCs w:val="28"/>
        </w:rPr>
        <w:t>3 вторым предложением</w:t>
      </w:r>
      <w:r w:rsidR="00CA05F0">
        <w:rPr>
          <w:rFonts w:ascii="Times New Roman" w:hAnsi="Times New Roman"/>
          <w:sz w:val="28"/>
          <w:szCs w:val="28"/>
        </w:rPr>
        <w:t xml:space="preserve"> следующе</w:t>
      </w:r>
      <w:r>
        <w:rPr>
          <w:rFonts w:ascii="Times New Roman" w:hAnsi="Times New Roman"/>
          <w:sz w:val="28"/>
          <w:szCs w:val="28"/>
        </w:rPr>
        <w:t>го</w:t>
      </w:r>
      <w:r w:rsidR="00CA05F0">
        <w:rPr>
          <w:rFonts w:ascii="Times New Roman" w:hAnsi="Times New Roman"/>
          <w:sz w:val="28"/>
          <w:szCs w:val="28"/>
        </w:rPr>
        <w:t xml:space="preserve"> </w:t>
      </w:r>
      <w:r>
        <w:rPr>
          <w:rFonts w:ascii="Times New Roman" w:hAnsi="Times New Roman"/>
          <w:sz w:val="28"/>
          <w:szCs w:val="28"/>
        </w:rPr>
        <w:t>содержания</w:t>
      </w:r>
      <w:r w:rsidR="00CA05F0">
        <w:rPr>
          <w:rFonts w:ascii="Times New Roman" w:hAnsi="Times New Roman"/>
          <w:sz w:val="28"/>
          <w:szCs w:val="28"/>
        </w:rPr>
        <w:t>:</w:t>
      </w:r>
    </w:p>
    <w:p w14:paraId="6197C4C9" w14:textId="4932CACE" w:rsidR="00CA05F0" w:rsidRDefault="002254A0" w:rsidP="00CA05F0">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F42733" w:rsidRPr="005C5F35">
        <w:rPr>
          <w:rFonts w:ascii="Times New Roman" w:hAnsi="Times New Roman"/>
          <w:sz w:val="28"/>
          <w:szCs w:val="26"/>
        </w:rPr>
        <w:t>В отчет по обоснованию безопасности, подаваемый совместно с заявлением на выдачу сертификата-разрешения на перевозку ОПРЗ-III, должно быть включено обоснование отнесения груза к указанной группе</w:t>
      </w:r>
      <w:r>
        <w:rPr>
          <w:rFonts w:ascii="Times New Roman" w:hAnsi="Times New Roman"/>
          <w:sz w:val="28"/>
          <w:szCs w:val="28"/>
        </w:rPr>
        <w:t>»</w:t>
      </w:r>
      <w:r w:rsidR="00F42733">
        <w:rPr>
          <w:rFonts w:ascii="Times New Roman" w:hAnsi="Times New Roman"/>
          <w:sz w:val="28"/>
          <w:szCs w:val="28"/>
        </w:rPr>
        <w:t>.</w:t>
      </w:r>
    </w:p>
    <w:p w14:paraId="3C9B26F7" w14:textId="50A38FD2" w:rsidR="007A019D" w:rsidRPr="00CA05F0" w:rsidRDefault="007A019D" w:rsidP="007A019D">
      <w:pPr>
        <w:pStyle w:val="ad"/>
        <w:numPr>
          <w:ilvl w:val="0"/>
          <w:numId w:val="26"/>
        </w:numPr>
        <w:spacing w:after="0" w:line="360" w:lineRule="auto"/>
        <w:ind w:left="0" w:firstLine="709"/>
        <w:contextualSpacing w:val="0"/>
        <w:jc w:val="both"/>
        <w:rPr>
          <w:rFonts w:ascii="Times New Roman" w:hAnsi="Times New Roman"/>
          <w:sz w:val="28"/>
          <w:szCs w:val="28"/>
        </w:rPr>
      </w:pPr>
      <w:r w:rsidRPr="00522F23">
        <w:rPr>
          <w:rFonts w:ascii="Times New Roman" w:hAnsi="Times New Roman"/>
          <w:sz w:val="28"/>
          <w:szCs w:val="26"/>
        </w:rPr>
        <w:t>Дополнить пунктом 5.1.19 «Грузоотправители должны ежегодно представлять в ГКО и Федеральную службу по экологическому, технологическому и атомному надзору сведения по количеству и типам упаковок, перевозка которых осуществлялась в течение прошедшего календарного года, а также об авариях, происшедших при осуществлении указанных перевозок. Форма и порядок представления указанных сведений устанавливаются ГКО по согласованию с Федеральной службой по экологическому, технологическому и атомному надзору».</w:t>
      </w:r>
    </w:p>
    <w:p w14:paraId="423D482E" w14:textId="280C0AA9" w:rsidR="00A537D6" w:rsidRDefault="00231D19" w:rsidP="00396198">
      <w:pPr>
        <w:pStyle w:val="ad"/>
        <w:numPr>
          <w:ilvl w:val="0"/>
          <w:numId w:val="26"/>
        </w:numPr>
        <w:spacing w:after="0" w:line="360" w:lineRule="auto"/>
        <w:ind w:left="0" w:firstLine="709"/>
        <w:contextualSpacing w:val="0"/>
        <w:jc w:val="both"/>
        <w:rPr>
          <w:sz w:val="28"/>
          <w:szCs w:val="28"/>
        </w:rPr>
      </w:pPr>
      <w:r>
        <w:rPr>
          <w:rFonts w:ascii="Times New Roman" w:hAnsi="Times New Roman"/>
          <w:sz w:val="28"/>
          <w:szCs w:val="28"/>
        </w:rPr>
        <w:t>Дополнить пункт</w:t>
      </w:r>
      <w:r w:rsidR="00A537D6">
        <w:rPr>
          <w:rFonts w:ascii="Times New Roman" w:hAnsi="Times New Roman"/>
          <w:sz w:val="28"/>
          <w:szCs w:val="28"/>
        </w:rPr>
        <w:t xml:space="preserve"> </w:t>
      </w:r>
      <w:r>
        <w:rPr>
          <w:rFonts w:ascii="Times New Roman" w:hAnsi="Times New Roman"/>
          <w:sz w:val="28"/>
          <w:szCs w:val="28"/>
        </w:rPr>
        <w:t>5.2.2 подпунктом</w:t>
      </w:r>
      <w:r w:rsidR="00A537D6">
        <w:rPr>
          <w:rFonts w:ascii="Times New Roman" w:hAnsi="Times New Roman"/>
          <w:sz w:val="28"/>
          <w:szCs w:val="28"/>
        </w:rPr>
        <w:t xml:space="preserve"> </w:t>
      </w:r>
      <w:r w:rsidR="00396198" w:rsidRPr="005C5F35">
        <w:rPr>
          <w:rFonts w:ascii="Times New Roman" w:hAnsi="Times New Roman"/>
          <w:sz w:val="28"/>
          <w:szCs w:val="26"/>
        </w:rPr>
        <w:t>«е» следующего содержания: «е) для упаковок типа B(U), B(M), предназначенных для перевозок после ее хранения (за исключением временного (транзитного) хранения), грузоотправителем должно быть подтверждено проведение проверки выполнения мероприятий, предусмотренных программой управления ресурсом».</w:t>
      </w:r>
    </w:p>
    <w:p w14:paraId="4406EBCC" w14:textId="68CEB25E" w:rsidR="00976CE2" w:rsidRPr="00976CE2"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976CE2">
        <w:rPr>
          <w:rFonts w:ascii="Times New Roman" w:hAnsi="Times New Roman"/>
          <w:sz w:val="28"/>
          <w:szCs w:val="28"/>
        </w:rPr>
        <w:t xml:space="preserve">Абзац </w:t>
      </w:r>
      <w:r>
        <w:rPr>
          <w:rFonts w:ascii="Times New Roman" w:hAnsi="Times New Roman"/>
          <w:sz w:val="28"/>
          <w:szCs w:val="28"/>
        </w:rPr>
        <w:t>п</w:t>
      </w:r>
      <w:r w:rsidR="00976CE2" w:rsidRPr="00976CE2">
        <w:rPr>
          <w:rFonts w:ascii="Times New Roman" w:hAnsi="Times New Roman"/>
          <w:sz w:val="28"/>
          <w:szCs w:val="28"/>
        </w:rPr>
        <w:t>ервый пункта 5.3.1 изложить в следующей редакции:</w:t>
      </w:r>
    </w:p>
    <w:p w14:paraId="5890B7D7" w14:textId="7101C437" w:rsidR="00976CE2" w:rsidRPr="00976CE2" w:rsidRDefault="00976CE2" w:rsidP="00976CE2">
      <w:pPr>
        <w:pStyle w:val="ad"/>
        <w:spacing w:line="360" w:lineRule="auto"/>
        <w:ind w:left="0" w:firstLine="709"/>
        <w:jc w:val="both"/>
        <w:rPr>
          <w:rFonts w:ascii="Times New Roman" w:hAnsi="Times New Roman"/>
          <w:sz w:val="28"/>
          <w:szCs w:val="28"/>
        </w:rPr>
      </w:pPr>
      <w:r w:rsidRPr="00976CE2">
        <w:rPr>
          <w:rFonts w:ascii="Times New Roman" w:hAnsi="Times New Roman"/>
          <w:sz w:val="28"/>
          <w:szCs w:val="28"/>
        </w:rPr>
        <w:t>«Значение ТИ для упаковки, транспортного пакета, грузового контейнера или для неупакованных НУА-I, ОПРЗ-I и ОПРЗ-</w:t>
      </w:r>
      <w:r w:rsidRPr="00976CE2">
        <w:rPr>
          <w:rFonts w:ascii="Times New Roman" w:hAnsi="Times New Roman"/>
          <w:sz w:val="28"/>
          <w:szCs w:val="28"/>
          <w:lang w:val="en-US"/>
        </w:rPr>
        <w:t>III</w:t>
      </w:r>
      <w:r w:rsidRPr="00976CE2">
        <w:rPr>
          <w:rFonts w:ascii="Times New Roman" w:hAnsi="Times New Roman"/>
          <w:sz w:val="28"/>
          <w:szCs w:val="28"/>
        </w:rPr>
        <w:t xml:space="preserve"> должно определяться следующим образом:</w:t>
      </w:r>
      <w:r>
        <w:rPr>
          <w:rFonts w:ascii="Times New Roman" w:hAnsi="Times New Roman"/>
          <w:sz w:val="28"/>
          <w:szCs w:val="28"/>
        </w:rPr>
        <w:t>»</w:t>
      </w:r>
      <w:r w:rsidR="00396198">
        <w:rPr>
          <w:rFonts w:ascii="Times New Roman" w:hAnsi="Times New Roman"/>
          <w:sz w:val="28"/>
          <w:szCs w:val="28"/>
        </w:rPr>
        <w:t>.</w:t>
      </w:r>
    </w:p>
    <w:p w14:paraId="42E99EED" w14:textId="134DA092" w:rsidR="00A537D6" w:rsidRPr="00D5451B"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D5451B">
        <w:rPr>
          <w:rFonts w:ascii="Times New Roman" w:hAnsi="Times New Roman"/>
          <w:sz w:val="28"/>
          <w:szCs w:val="28"/>
        </w:rPr>
        <w:t>Подпункты</w:t>
      </w:r>
      <w:r w:rsidR="00A537D6" w:rsidRPr="00D5451B">
        <w:rPr>
          <w:rFonts w:ascii="Times New Roman" w:hAnsi="Times New Roman"/>
          <w:sz w:val="28"/>
          <w:szCs w:val="28"/>
        </w:rPr>
        <w:t xml:space="preserve"> </w:t>
      </w:r>
      <w:r w:rsidR="00FE49CC" w:rsidRPr="00D5451B">
        <w:rPr>
          <w:rFonts w:ascii="Times New Roman" w:hAnsi="Times New Roman"/>
          <w:sz w:val="28"/>
          <w:szCs w:val="28"/>
        </w:rPr>
        <w:t>«</w:t>
      </w:r>
      <w:r w:rsidR="00A537D6" w:rsidRPr="00D5451B">
        <w:rPr>
          <w:rFonts w:ascii="Times New Roman" w:hAnsi="Times New Roman"/>
          <w:sz w:val="28"/>
          <w:szCs w:val="28"/>
        </w:rPr>
        <w:t>а</w:t>
      </w:r>
      <w:r w:rsidR="00FE49CC" w:rsidRPr="00D5451B">
        <w:rPr>
          <w:rFonts w:ascii="Times New Roman" w:hAnsi="Times New Roman"/>
          <w:sz w:val="28"/>
          <w:szCs w:val="28"/>
        </w:rPr>
        <w:t>»</w:t>
      </w:r>
      <w:r w:rsidR="00A537D6" w:rsidRPr="00D5451B">
        <w:rPr>
          <w:rFonts w:ascii="Times New Roman" w:hAnsi="Times New Roman"/>
          <w:sz w:val="28"/>
          <w:szCs w:val="28"/>
        </w:rPr>
        <w:t xml:space="preserve"> </w:t>
      </w:r>
      <w:r w:rsidR="00E90D09" w:rsidRPr="00D5451B">
        <w:rPr>
          <w:rFonts w:ascii="Times New Roman" w:hAnsi="Times New Roman"/>
          <w:sz w:val="28"/>
          <w:szCs w:val="28"/>
        </w:rPr>
        <w:t xml:space="preserve">и </w:t>
      </w:r>
      <w:r w:rsidR="00FE49CC" w:rsidRPr="00D5451B">
        <w:rPr>
          <w:rFonts w:ascii="Times New Roman" w:hAnsi="Times New Roman"/>
          <w:sz w:val="28"/>
          <w:szCs w:val="28"/>
        </w:rPr>
        <w:t>«</w:t>
      </w:r>
      <w:r w:rsidR="00E90D09" w:rsidRPr="00D5451B">
        <w:rPr>
          <w:rFonts w:ascii="Times New Roman" w:hAnsi="Times New Roman"/>
          <w:sz w:val="28"/>
          <w:szCs w:val="28"/>
        </w:rPr>
        <w:t>б</w:t>
      </w:r>
      <w:r w:rsidR="00FE49CC" w:rsidRPr="00D5451B">
        <w:rPr>
          <w:rFonts w:ascii="Times New Roman" w:hAnsi="Times New Roman"/>
          <w:sz w:val="28"/>
          <w:szCs w:val="28"/>
        </w:rPr>
        <w:t>»</w:t>
      </w:r>
      <w:r w:rsidR="00E90D09" w:rsidRPr="00D5451B">
        <w:rPr>
          <w:rFonts w:ascii="Times New Roman" w:hAnsi="Times New Roman"/>
          <w:sz w:val="28"/>
          <w:szCs w:val="28"/>
        </w:rPr>
        <w:t xml:space="preserve"> </w:t>
      </w:r>
      <w:r w:rsidR="00A537D6" w:rsidRPr="00D5451B">
        <w:rPr>
          <w:rFonts w:ascii="Times New Roman" w:hAnsi="Times New Roman"/>
          <w:sz w:val="28"/>
          <w:szCs w:val="28"/>
        </w:rPr>
        <w:t>пункта 5.3.1 изложить в следующей редакции:</w:t>
      </w:r>
    </w:p>
    <w:p w14:paraId="1782D28D" w14:textId="2E347328" w:rsidR="00827A5C" w:rsidRPr="00D5451B" w:rsidRDefault="00976CE2" w:rsidP="00827A5C">
      <w:pPr>
        <w:pStyle w:val="ad"/>
        <w:spacing w:after="0" w:line="360" w:lineRule="auto"/>
        <w:ind w:left="0" w:firstLine="709"/>
        <w:jc w:val="both"/>
        <w:rPr>
          <w:rFonts w:ascii="Times New Roman" w:hAnsi="Times New Roman"/>
          <w:sz w:val="28"/>
          <w:szCs w:val="28"/>
        </w:rPr>
      </w:pPr>
      <w:bookmarkStart w:id="1" w:name="P676"/>
      <w:bookmarkEnd w:id="1"/>
      <w:r w:rsidRPr="00D5451B">
        <w:rPr>
          <w:rFonts w:ascii="Times New Roman" w:hAnsi="Times New Roman"/>
          <w:sz w:val="28"/>
          <w:szCs w:val="28"/>
        </w:rPr>
        <w:t>«</w:t>
      </w:r>
      <w:r w:rsidR="00A537D6" w:rsidRPr="00D5451B">
        <w:rPr>
          <w:rFonts w:ascii="Times New Roman" w:hAnsi="Times New Roman"/>
          <w:sz w:val="28"/>
          <w:szCs w:val="28"/>
        </w:rPr>
        <w:t>а) определяется максимальн</w:t>
      </w:r>
      <w:r w:rsidRPr="00D5451B">
        <w:rPr>
          <w:rFonts w:ascii="Times New Roman" w:hAnsi="Times New Roman"/>
          <w:sz w:val="28"/>
          <w:szCs w:val="28"/>
        </w:rPr>
        <w:t>ая</w:t>
      </w:r>
      <w:r w:rsidR="00A537D6" w:rsidRPr="00D5451B">
        <w:rPr>
          <w:rFonts w:ascii="Times New Roman" w:hAnsi="Times New Roman"/>
          <w:sz w:val="28"/>
          <w:szCs w:val="28"/>
        </w:rPr>
        <w:t xml:space="preserve"> мощность</w:t>
      </w:r>
      <w:r w:rsidR="00E84CC1" w:rsidRPr="00D5451B">
        <w:rPr>
          <w:rFonts w:ascii="Times New Roman" w:hAnsi="Times New Roman"/>
          <w:sz w:val="28"/>
          <w:szCs w:val="28"/>
        </w:rPr>
        <w:t xml:space="preserve"> эквивалентной</w:t>
      </w:r>
      <w:r w:rsidR="00A537D6" w:rsidRPr="00D5451B">
        <w:rPr>
          <w:rFonts w:ascii="Times New Roman" w:hAnsi="Times New Roman"/>
          <w:sz w:val="28"/>
          <w:szCs w:val="28"/>
        </w:rPr>
        <w:t xml:space="preserve"> дозы в миллизивертах в час (</w:t>
      </w:r>
      <w:proofErr w:type="spellStart"/>
      <w:r w:rsidR="00A537D6" w:rsidRPr="00D5451B">
        <w:rPr>
          <w:rFonts w:ascii="Times New Roman" w:hAnsi="Times New Roman"/>
          <w:sz w:val="28"/>
          <w:szCs w:val="28"/>
        </w:rPr>
        <w:t>мЗв</w:t>
      </w:r>
      <w:proofErr w:type="spellEnd"/>
      <w:r w:rsidR="00A537D6" w:rsidRPr="00D5451B">
        <w:rPr>
          <w:rFonts w:ascii="Times New Roman" w:hAnsi="Times New Roman"/>
          <w:sz w:val="28"/>
          <w:szCs w:val="28"/>
        </w:rPr>
        <w:t>/ч) на расстоянии 1</w:t>
      </w:r>
      <w:r w:rsidR="00602B3F" w:rsidRPr="00D5451B">
        <w:rPr>
          <w:rFonts w:ascii="Times New Roman" w:hAnsi="Times New Roman"/>
          <w:sz w:val="28"/>
          <w:szCs w:val="28"/>
        </w:rPr>
        <w:t> </w:t>
      </w:r>
      <w:r w:rsidR="00A537D6" w:rsidRPr="00D5451B">
        <w:rPr>
          <w:rFonts w:ascii="Times New Roman" w:hAnsi="Times New Roman"/>
          <w:sz w:val="28"/>
          <w:szCs w:val="28"/>
        </w:rPr>
        <w:t>м от внешних поверхностей упаковки, транспортного пакета, грузового контейнера или неупакованных материалов НУА-I, ОПРЗ-I и ОПРЗ-</w:t>
      </w:r>
      <w:r w:rsidR="00A537D6" w:rsidRPr="00D5451B">
        <w:rPr>
          <w:rFonts w:ascii="Times New Roman" w:hAnsi="Times New Roman"/>
          <w:sz w:val="28"/>
          <w:szCs w:val="28"/>
          <w:lang w:val="en-US"/>
        </w:rPr>
        <w:t>III</w:t>
      </w:r>
      <w:r w:rsidR="00A537D6" w:rsidRPr="00D5451B">
        <w:rPr>
          <w:rFonts w:ascii="Times New Roman" w:hAnsi="Times New Roman"/>
          <w:sz w:val="28"/>
          <w:szCs w:val="28"/>
        </w:rPr>
        <w:t xml:space="preserve">; измеренное значение должно быть </w:t>
      </w:r>
      <w:r w:rsidR="00A537D6" w:rsidRPr="00D5451B">
        <w:rPr>
          <w:rFonts w:ascii="Times New Roman" w:hAnsi="Times New Roman"/>
          <w:sz w:val="28"/>
          <w:szCs w:val="28"/>
        </w:rPr>
        <w:lastRenderedPageBreak/>
        <w:t>умножено на 100, и полученное число будет представлять собой ТИ; для урановых и ториевых руд и их концентратов в качестве максимально</w:t>
      </w:r>
      <w:r w:rsidRPr="00D5451B">
        <w:rPr>
          <w:rFonts w:ascii="Times New Roman" w:hAnsi="Times New Roman"/>
          <w:sz w:val="28"/>
          <w:szCs w:val="28"/>
        </w:rPr>
        <w:t>й</w:t>
      </w:r>
      <w:r w:rsidR="00A537D6" w:rsidRPr="00D5451B">
        <w:rPr>
          <w:rFonts w:ascii="Times New Roman" w:hAnsi="Times New Roman"/>
          <w:sz w:val="28"/>
          <w:szCs w:val="28"/>
        </w:rPr>
        <w:t xml:space="preserve"> мощности</w:t>
      </w:r>
      <w:r w:rsidR="00E84CC1" w:rsidRPr="00D5451B">
        <w:rPr>
          <w:rFonts w:ascii="Times New Roman" w:hAnsi="Times New Roman"/>
          <w:sz w:val="28"/>
          <w:szCs w:val="28"/>
        </w:rPr>
        <w:t xml:space="preserve"> эквивалентной</w:t>
      </w:r>
      <w:r w:rsidR="00A537D6" w:rsidRPr="00D5451B">
        <w:rPr>
          <w:rFonts w:ascii="Times New Roman" w:hAnsi="Times New Roman"/>
          <w:sz w:val="28"/>
          <w:szCs w:val="28"/>
        </w:rPr>
        <w:t xml:space="preserve"> дозы в любой точке на расстоянии 1</w:t>
      </w:r>
      <w:r w:rsidR="00602B3F" w:rsidRPr="00D5451B">
        <w:rPr>
          <w:rFonts w:ascii="Times New Roman" w:hAnsi="Times New Roman"/>
          <w:sz w:val="28"/>
          <w:szCs w:val="28"/>
        </w:rPr>
        <w:t> </w:t>
      </w:r>
      <w:r w:rsidR="00A537D6" w:rsidRPr="00D5451B">
        <w:rPr>
          <w:rFonts w:ascii="Times New Roman" w:hAnsi="Times New Roman"/>
          <w:sz w:val="28"/>
          <w:szCs w:val="28"/>
        </w:rPr>
        <w:t xml:space="preserve">м от внешней поверхности груза </w:t>
      </w:r>
      <w:r w:rsidR="009F47EB" w:rsidRPr="00D5451B">
        <w:rPr>
          <w:rFonts w:ascii="Times New Roman" w:hAnsi="Times New Roman"/>
          <w:sz w:val="28"/>
          <w:szCs w:val="28"/>
        </w:rPr>
        <w:t>допускается</w:t>
      </w:r>
      <w:r w:rsidR="00A537D6" w:rsidRPr="00D5451B">
        <w:rPr>
          <w:rFonts w:ascii="Times New Roman" w:hAnsi="Times New Roman"/>
          <w:sz w:val="28"/>
          <w:szCs w:val="28"/>
        </w:rPr>
        <w:t xml:space="preserve"> прин</w:t>
      </w:r>
      <w:r w:rsidR="009F47EB" w:rsidRPr="00D5451B">
        <w:rPr>
          <w:rFonts w:ascii="Times New Roman" w:hAnsi="Times New Roman"/>
          <w:sz w:val="28"/>
          <w:szCs w:val="28"/>
        </w:rPr>
        <w:t>имать</w:t>
      </w:r>
      <w:r w:rsidR="00A537D6" w:rsidRPr="00D5451B">
        <w:rPr>
          <w:rFonts w:ascii="Times New Roman" w:hAnsi="Times New Roman"/>
          <w:sz w:val="28"/>
          <w:szCs w:val="28"/>
        </w:rPr>
        <w:t xml:space="preserve"> следующ</w:t>
      </w:r>
      <w:r w:rsidR="009F47EB" w:rsidRPr="00D5451B">
        <w:rPr>
          <w:rFonts w:ascii="Times New Roman" w:hAnsi="Times New Roman"/>
          <w:sz w:val="28"/>
          <w:szCs w:val="28"/>
        </w:rPr>
        <w:t>ие значения</w:t>
      </w:r>
      <w:r w:rsidR="00827A5C" w:rsidRPr="00D5451B">
        <w:rPr>
          <w:rFonts w:ascii="Times New Roman" w:hAnsi="Times New Roman"/>
          <w:sz w:val="28"/>
          <w:szCs w:val="28"/>
        </w:rPr>
        <w:t>:</w:t>
      </w:r>
    </w:p>
    <w:p w14:paraId="10D426A5" w14:textId="77777777" w:rsidR="00827A5C" w:rsidRPr="00D5451B" w:rsidRDefault="00827A5C"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 xml:space="preserve">0,4 </w:t>
      </w:r>
      <w:proofErr w:type="spellStart"/>
      <w:r w:rsidRPr="00D5451B">
        <w:rPr>
          <w:rFonts w:ascii="Times New Roman" w:hAnsi="Times New Roman"/>
          <w:sz w:val="28"/>
          <w:szCs w:val="28"/>
        </w:rPr>
        <w:t>мЗв</w:t>
      </w:r>
      <w:proofErr w:type="spellEnd"/>
      <w:r w:rsidRPr="00D5451B">
        <w:rPr>
          <w:rFonts w:ascii="Times New Roman" w:hAnsi="Times New Roman"/>
          <w:sz w:val="28"/>
          <w:szCs w:val="28"/>
        </w:rPr>
        <w:t>/ч - для руд и физических концентратов урана и тория;</w:t>
      </w:r>
    </w:p>
    <w:p w14:paraId="35DB3CFE" w14:textId="77777777" w:rsidR="00827A5C" w:rsidRPr="00D5451B" w:rsidRDefault="00827A5C"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 xml:space="preserve">0,3 </w:t>
      </w:r>
      <w:proofErr w:type="spellStart"/>
      <w:r w:rsidRPr="00D5451B">
        <w:rPr>
          <w:rFonts w:ascii="Times New Roman" w:hAnsi="Times New Roman"/>
          <w:sz w:val="28"/>
          <w:szCs w:val="28"/>
        </w:rPr>
        <w:t>мЗв</w:t>
      </w:r>
      <w:proofErr w:type="spellEnd"/>
      <w:r w:rsidRPr="00D5451B">
        <w:rPr>
          <w:rFonts w:ascii="Times New Roman" w:hAnsi="Times New Roman"/>
          <w:sz w:val="28"/>
          <w:szCs w:val="28"/>
        </w:rPr>
        <w:t>/ч - для химических концентратов тория;</w:t>
      </w:r>
    </w:p>
    <w:p w14:paraId="36BFA6D4" w14:textId="1D8CE3E1" w:rsidR="00E90D09" w:rsidRPr="00D5451B" w:rsidRDefault="00827A5C"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 xml:space="preserve">0,02 </w:t>
      </w:r>
      <w:proofErr w:type="spellStart"/>
      <w:r w:rsidRPr="00D5451B">
        <w:rPr>
          <w:rFonts w:ascii="Times New Roman" w:hAnsi="Times New Roman"/>
          <w:sz w:val="28"/>
          <w:szCs w:val="28"/>
        </w:rPr>
        <w:t>мЗв</w:t>
      </w:r>
      <w:proofErr w:type="spellEnd"/>
      <w:r w:rsidRPr="00D5451B">
        <w:rPr>
          <w:rFonts w:ascii="Times New Roman" w:hAnsi="Times New Roman"/>
          <w:sz w:val="28"/>
          <w:szCs w:val="28"/>
        </w:rPr>
        <w:t>/ч - для химических концентратов урана;</w:t>
      </w:r>
    </w:p>
    <w:p w14:paraId="716FE296" w14:textId="0D541FA4" w:rsidR="00A537D6" w:rsidRDefault="00E90D09"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 xml:space="preserve">б) для цистерн, грузовых контейнеров и неупакованных материалов </w:t>
      </w:r>
      <w:r w:rsidRPr="00D5451B">
        <w:rPr>
          <w:rFonts w:ascii="Times New Roman" w:hAnsi="Times New Roman"/>
          <w:sz w:val="28"/>
          <w:szCs w:val="28"/>
        </w:rPr>
        <w:br/>
        <w:t>НУА-I, ОПРЗ-I и ОПРЗ-III значение, определенное согласно подпункту а</w:t>
      </w:r>
      <w:r w:rsidR="00842732" w:rsidRPr="00D5451B">
        <w:rPr>
          <w:rFonts w:ascii="Times New Roman" w:hAnsi="Times New Roman"/>
          <w:sz w:val="28"/>
          <w:szCs w:val="28"/>
        </w:rPr>
        <w:t>)</w:t>
      </w:r>
      <w:r w:rsidRPr="00D5451B">
        <w:rPr>
          <w:rFonts w:ascii="Times New Roman" w:hAnsi="Times New Roman"/>
          <w:sz w:val="28"/>
          <w:szCs w:val="28"/>
        </w:rPr>
        <w:t xml:space="preserve"> настоящего пункта, должно быть умножено на соответствующий коэффициент пересчета ТИ, указанный в таблице № 5 приложения № 4 к настоящим Правилам</w:t>
      </w:r>
      <w:r w:rsidR="00A537D6" w:rsidRPr="00D5451B">
        <w:rPr>
          <w:rFonts w:ascii="Times New Roman" w:hAnsi="Times New Roman"/>
          <w:sz w:val="28"/>
          <w:szCs w:val="28"/>
        </w:rPr>
        <w:t>»</w:t>
      </w:r>
      <w:r w:rsidR="00396198" w:rsidRPr="00D5451B">
        <w:rPr>
          <w:rFonts w:ascii="Times New Roman" w:hAnsi="Times New Roman"/>
          <w:sz w:val="28"/>
          <w:szCs w:val="28"/>
        </w:rPr>
        <w:t>.</w:t>
      </w:r>
    </w:p>
    <w:p w14:paraId="21AFA1EE" w14:textId="6D9380D9" w:rsidR="007A019D" w:rsidRPr="002874E1" w:rsidRDefault="002874E1" w:rsidP="007A019D">
      <w:pPr>
        <w:pStyle w:val="ad"/>
        <w:widowControl w:val="0"/>
        <w:numPr>
          <w:ilvl w:val="0"/>
          <w:numId w:val="26"/>
        </w:numPr>
        <w:spacing w:after="0" w:line="312" w:lineRule="auto"/>
        <w:jc w:val="both"/>
        <w:rPr>
          <w:rFonts w:ascii="Times New Roman" w:hAnsi="Times New Roman"/>
          <w:sz w:val="28"/>
          <w:szCs w:val="26"/>
        </w:rPr>
      </w:pPr>
      <w:r w:rsidRPr="002874E1">
        <w:rPr>
          <w:rFonts w:ascii="Times New Roman" w:hAnsi="Times New Roman"/>
          <w:sz w:val="28"/>
          <w:szCs w:val="28"/>
        </w:rPr>
        <w:t xml:space="preserve"> </w:t>
      </w:r>
      <w:r w:rsidR="007A019D" w:rsidRPr="002874E1">
        <w:rPr>
          <w:rFonts w:ascii="Times New Roman" w:hAnsi="Times New Roman"/>
          <w:sz w:val="28"/>
          <w:szCs w:val="28"/>
        </w:rPr>
        <w:t>Подпункт</w:t>
      </w:r>
      <w:r w:rsidR="007A019D" w:rsidRPr="002874E1">
        <w:rPr>
          <w:rFonts w:ascii="Times New Roman" w:hAnsi="Times New Roman"/>
          <w:sz w:val="28"/>
          <w:szCs w:val="26"/>
        </w:rPr>
        <w:t xml:space="preserve"> б) пункта 5.3.6 изложить в следующей редакции: </w:t>
      </w:r>
    </w:p>
    <w:p w14:paraId="6F4E9747" w14:textId="29607179" w:rsidR="007A019D" w:rsidRPr="00827A5C" w:rsidRDefault="007A019D" w:rsidP="007A019D">
      <w:pPr>
        <w:pStyle w:val="ad"/>
        <w:spacing w:after="0" w:line="360" w:lineRule="auto"/>
        <w:ind w:left="0" w:firstLine="709"/>
        <w:contextualSpacing w:val="0"/>
        <w:jc w:val="both"/>
        <w:rPr>
          <w:rFonts w:ascii="Times New Roman" w:hAnsi="Times New Roman"/>
          <w:sz w:val="28"/>
          <w:szCs w:val="28"/>
        </w:rPr>
      </w:pPr>
      <w:r w:rsidRPr="002874E1">
        <w:rPr>
          <w:rFonts w:ascii="Times New Roman" w:hAnsi="Times New Roman"/>
          <w:sz w:val="28"/>
          <w:szCs w:val="28"/>
        </w:rPr>
        <w:t>«б) в грузе допускается транспортирование только одного утвержденного делящегося материала в упаковках, классифицированных в соответствии с подпунктом «е» пункта 2.12.2, если в сертификате</w:t>
      </w:r>
      <w:r w:rsidR="002874E1" w:rsidRPr="002874E1">
        <w:rPr>
          <w:rFonts w:ascii="Times New Roman" w:hAnsi="Times New Roman"/>
          <w:sz w:val="28"/>
          <w:szCs w:val="28"/>
        </w:rPr>
        <w:t>-</w:t>
      </w:r>
      <w:r w:rsidRPr="002874E1">
        <w:rPr>
          <w:rFonts w:ascii="Times New Roman" w:hAnsi="Times New Roman"/>
          <w:sz w:val="28"/>
          <w:szCs w:val="28"/>
        </w:rPr>
        <w:t>разрешении не разрешено наличие нескольких материалов».</w:t>
      </w:r>
    </w:p>
    <w:p w14:paraId="6C5490F2" w14:textId="5FD1E38D" w:rsidR="00B06EA5"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Абзац пятый </w:t>
      </w:r>
      <w:r w:rsidR="009E3CC6">
        <w:rPr>
          <w:rFonts w:ascii="Times New Roman" w:hAnsi="Times New Roman"/>
          <w:sz w:val="28"/>
          <w:szCs w:val="28"/>
        </w:rPr>
        <w:t>п</w:t>
      </w:r>
      <w:r w:rsidR="00542532">
        <w:rPr>
          <w:rFonts w:ascii="Times New Roman" w:hAnsi="Times New Roman"/>
          <w:sz w:val="28"/>
          <w:szCs w:val="28"/>
        </w:rPr>
        <w:t>ункт</w:t>
      </w:r>
      <w:r w:rsidR="009E3CC6">
        <w:rPr>
          <w:rFonts w:ascii="Times New Roman" w:hAnsi="Times New Roman"/>
          <w:sz w:val="28"/>
          <w:szCs w:val="28"/>
        </w:rPr>
        <w:t>а</w:t>
      </w:r>
      <w:r w:rsidR="00542532">
        <w:rPr>
          <w:rFonts w:ascii="Times New Roman" w:hAnsi="Times New Roman"/>
          <w:sz w:val="28"/>
          <w:szCs w:val="28"/>
        </w:rPr>
        <w:t xml:space="preserve"> 5.3.9 изложить в следующей редакции:</w:t>
      </w:r>
    </w:p>
    <w:p w14:paraId="034988E2" w14:textId="35054F78" w:rsidR="00542532" w:rsidRDefault="00A67EC1" w:rsidP="00A67EC1">
      <w:pPr>
        <w:pStyle w:val="ad"/>
        <w:spacing w:line="360" w:lineRule="auto"/>
        <w:ind w:left="0" w:firstLine="709"/>
        <w:jc w:val="both"/>
        <w:rPr>
          <w:rFonts w:ascii="Times New Roman" w:hAnsi="Times New Roman"/>
          <w:sz w:val="28"/>
          <w:szCs w:val="28"/>
        </w:rPr>
      </w:pPr>
      <w:r w:rsidRPr="00D5451B">
        <w:rPr>
          <w:rFonts w:ascii="Times New Roman" w:hAnsi="Times New Roman"/>
          <w:sz w:val="28"/>
          <w:szCs w:val="28"/>
        </w:rPr>
        <w:t>«</w:t>
      </w:r>
      <w:r w:rsidR="006C6076" w:rsidRPr="00D5451B">
        <w:rPr>
          <w:rFonts w:ascii="Times New Roman" w:hAnsi="Times New Roman"/>
          <w:sz w:val="28"/>
          <w:szCs w:val="26"/>
        </w:rPr>
        <w:t>За исключением случаев, установленных в пункте 5.3.11 настоящих Правил, уровень нефиксированного радиоактивного загрязнения внутренних поверхностей транспортных пакетов, грузовых контейнеров и перевозочных средств не должен превышать указанных пределов. Требование настоящего пункта не распространяется на внутренние поверхности грузовых контейнеров, используемых в качестве упаковочных комплектов, загруженных или порожних</w:t>
      </w:r>
      <w:r w:rsidRPr="00D5451B">
        <w:rPr>
          <w:rFonts w:ascii="Times New Roman" w:hAnsi="Times New Roman"/>
          <w:sz w:val="28"/>
          <w:szCs w:val="28"/>
        </w:rPr>
        <w:t>»</w:t>
      </w:r>
      <w:r w:rsidR="006C6076" w:rsidRPr="00D5451B">
        <w:rPr>
          <w:rFonts w:ascii="Times New Roman" w:hAnsi="Times New Roman"/>
          <w:sz w:val="28"/>
          <w:szCs w:val="28"/>
        </w:rPr>
        <w:t>.</w:t>
      </w:r>
    </w:p>
    <w:p w14:paraId="27C66D03" w14:textId="05088CB1" w:rsidR="00D120BA" w:rsidRPr="002874E1" w:rsidRDefault="00D120BA" w:rsidP="00D120BA">
      <w:pPr>
        <w:pStyle w:val="ad"/>
        <w:numPr>
          <w:ilvl w:val="0"/>
          <w:numId w:val="26"/>
        </w:numPr>
        <w:spacing w:after="0" w:line="360" w:lineRule="auto"/>
        <w:ind w:left="0" w:firstLine="709"/>
        <w:contextualSpacing w:val="0"/>
        <w:jc w:val="both"/>
        <w:rPr>
          <w:rFonts w:ascii="Times New Roman" w:hAnsi="Times New Roman"/>
          <w:sz w:val="28"/>
          <w:szCs w:val="28"/>
        </w:rPr>
      </w:pPr>
      <w:r w:rsidRPr="002874E1">
        <w:rPr>
          <w:rFonts w:ascii="Times New Roman" w:hAnsi="Times New Roman"/>
          <w:sz w:val="28"/>
          <w:szCs w:val="26"/>
        </w:rPr>
        <w:t>В пункте 5.3.11 заменить «КГСМГ» на «КСГМГ».</w:t>
      </w:r>
    </w:p>
    <w:p w14:paraId="3714E80C" w14:textId="77777777" w:rsidR="00A67EC1" w:rsidRPr="00D5451B" w:rsidRDefault="00A153C2"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D5451B">
        <w:rPr>
          <w:rFonts w:ascii="Times New Roman" w:hAnsi="Times New Roman"/>
          <w:sz w:val="28"/>
          <w:szCs w:val="28"/>
        </w:rPr>
        <w:t>Первое предложение п</w:t>
      </w:r>
      <w:r w:rsidR="00A67EC1" w:rsidRPr="00D5451B">
        <w:rPr>
          <w:rFonts w:ascii="Times New Roman" w:hAnsi="Times New Roman"/>
          <w:sz w:val="28"/>
          <w:szCs w:val="28"/>
        </w:rPr>
        <w:t>ункт</w:t>
      </w:r>
      <w:r w:rsidR="00976CE2" w:rsidRPr="00D5451B">
        <w:rPr>
          <w:rFonts w:ascii="Times New Roman" w:hAnsi="Times New Roman"/>
          <w:sz w:val="28"/>
          <w:szCs w:val="28"/>
        </w:rPr>
        <w:t>а</w:t>
      </w:r>
      <w:r w:rsidR="00A67EC1" w:rsidRPr="00D5451B">
        <w:rPr>
          <w:rFonts w:ascii="Times New Roman" w:hAnsi="Times New Roman"/>
          <w:sz w:val="28"/>
          <w:szCs w:val="28"/>
        </w:rPr>
        <w:t xml:space="preserve"> 5.4.14 изложить в следующей редакции:</w:t>
      </w:r>
    </w:p>
    <w:p w14:paraId="3816D2B4" w14:textId="340A2297" w:rsidR="00A67EC1" w:rsidRDefault="00A67EC1" w:rsidP="00A67EC1">
      <w:pPr>
        <w:pStyle w:val="ad"/>
        <w:spacing w:line="360" w:lineRule="auto"/>
        <w:ind w:left="0" w:firstLine="709"/>
        <w:jc w:val="both"/>
        <w:rPr>
          <w:rFonts w:ascii="Times New Roman" w:hAnsi="Times New Roman"/>
          <w:sz w:val="28"/>
          <w:szCs w:val="28"/>
        </w:rPr>
      </w:pPr>
      <w:r w:rsidRPr="00D5451B">
        <w:rPr>
          <w:rFonts w:ascii="Times New Roman" w:hAnsi="Times New Roman"/>
          <w:sz w:val="28"/>
          <w:szCs w:val="28"/>
        </w:rPr>
        <w:t>«Большие грузовые контейнеры, в которых перевозятся неупакованные материалы НУА-I</w:t>
      </w:r>
      <w:r w:rsidR="00E90D09" w:rsidRPr="00D5451B">
        <w:rPr>
          <w:rFonts w:ascii="Times New Roman" w:hAnsi="Times New Roman"/>
          <w:sz w:val="28"/>
          <w:szCs w:val="28"/>
        </w:rPr>
        <w:t xml:space="preserve"> или</w:t>
      </w:r>
      <w:r w:rsidRPr="00D5451B">
        <w:rPr>
          <w:rFonts w:ascii="Times New Roman" w:hAnsi="Times New Roman"/>
          <w:sz w:val="28"/>
          <w:szCs w:val="28"/>
        </w:rPr>
        <w:t xml:space="preserve"> ОПРЗ-I, упаковки, за исключением освобожденных </w:t>
      </w:r>
      <w:r w:rsidRPr="00D5451B">
        <w:rPr>
          <w:rFonts w:ascii="Times New Roman" w:hAnsi="Times New Roman"/>
          <w:sz w:val="28"/>
          <w:szCs w:val="28"/>
        </w:rPr>
        <w:lastRenderedPageBreak/>
        <w:t xml:space="preserve">упаковок, и цистерны, должны иметь четыре информационных табло, соответствующих образцу на рис. 6 приложения </w:t>
      </w:r>
      <w:r w:rsidR="00976CE2" w:rsidRPr="00D5451B">
        <w:rPr>
          <w:rFonts w:ascii="Times New Roman" w:hAnsi="Times New Roman"/>
          <w:sz w:val="28"/>
          <w:szCs w:val="28"/>
        </w:rPr>
        <w:t>№</w:t>
      </w:r>
      <w:r w:rsidRPr="00D5451B">
        <w:rPr>
          <w:rFonts w:ascii="Times New Roman" w:hAnsi="Times New Roman"/>
          <w:sz w:val="28"/>
          <w:szCs w:val="28"/>
        </w:rPr>
        <w:t xml:space="preserve"> 5 к настоящим Правилам»</w:t>
      </w:r>
      <w:r w:rsidR="006C6076" w:rsidRPr="00D5451B">
        <w:rPr>
          <w:rFonts w:ascii="Times New Roman" w:hAnsi="Times New Roman"/>
          <w:sz w:val="28"/>
          <w:szCs w:val="28"/>
        </w:rPr>
        <w:t>.</w:t>
      </w:r>
    </w:p>
    <w:p w14:paraId="03DDCEDB" w14:textId="4D156D90" w:rsidR="00D120BA" w:rsidRPr="00522F23" w:rsidRDefault="00D120BA" w:rsidP="00D120BA">
      <w:pPr>
        <w:pStyle w:val="ad"/>
        <w:numPr>
          <w:ilvl w:val="0"/>
          <w:numId w:val="26"/>
        </w:numPr>
        <w:spacing w:after="0" w:line="360" w:lineRule="auto"/>
        <w:ind w:left="0" w:firstLine="709"/>
        <w:contextualSpacing w:val="0"/>
        <w:jc w:val="both"/>
        <w:rPr>
          <w:rFonts w:ascii="Times New Roman" w:hAnsi="Times New Roman"/>
          <w:sz w:val="28"/>
          <w:szCs w:val="28"/>
        </w:rPr>
      </w:pPr>
      <w:r w:rsidRPr="002874E1">
        <w:rPr>
          <w:rFonts w:ascii="Times New Roman" w:hAnsi="Times New Roman"/>
          <w:sz w:val="28"/>
          <w:szCs w:val="26"/>
        </w:rPr>
        <w:t>Дополнить пунктом 5.4.1</w:t>
      </w:r>
      <w:r w:rsidR="002874E1" w:rsidRPr="002874E1">
        <w:rPr>
          <w:rFonts w:ascii="Times New Roman" w:hAnsi="Times New Roman"/>
          <w:sz w:val="28"/>
          <w:szCs w:val="26"/>
        </w:rPr>
        <w:t>8</w:t>
      </w:r>
      <w:r w:rsidRPr="002874E1">
        <w:rPr>
          <w:rFonts w:ascii="Times New Roman" w:hAnsi="Times New Roman"/>
          <w:sz w:val="28"/>
          <w:szCs w:val="26"/>
        </w:rPr>
        <w:t xml:space="preserve"> следующего содержания: «Требования к маркировке, этикеткам, знакам опасности и информационным табло на перевозочных средствах определяются правилами перевозки грузов (опасных грузов), действующих на различных видах транспорта».</w:t>
      </w:r>
    </w:p>
    <w:p w14:paraId="26B4CD8E" w14:textId="77777777" w:rsidR="00522F23" w:rsidRDefault="00522F23" w:rsidP="00D120BA">
      <w:pPr>
        <w:pStyle w:val="ad"/>
        <w:numPr>
          <w:ilvl w:val="0"/>
          <w:numId w:val="26"/>
        </w:numPr>
        <w:spacing w:after="0" w:line="360" w:lineRule="auto"/>
        <w:ind w:left="0" w:firstLine="709"/>
        <w:contextualSpacing w:val="0"/>
        <w:jc w:val="both"/>
        <w:rPr>
          <w:rFonts w:ascii="Times New Roman" w:hAnsi="Times New Roman"/>
          <w:sz w:val="28"/>
          <w:szCs w:val="28"/>
        </w:rPr>
      </w:pPr>
      <w:r w:rsidRPr="00522F23">
        <w:rPr>
          <w:rFonts w:ascii="Times New Roman" w:hAnsi="Times New Roman"/>
          <w:sz w:val="28"/>
          <w:szCs w:val="28"/>
        </w:rPr>
        <w:t xml:space="preserve">Подпункт б) пункта 5.5.1 изложить в следующей редакции: </w:t>
      </w:r>
    </w:p>
    <w:p w14:paraId="4A1901D5" w14:textId="678CFC38" w:rsidR="00522F23" w:rsidRPr="002874E1" w:rsidRDefault="00522F23" w:rsidP="00522F23">
      <w:pPr>
        <w:pStyle w:val="ad"/>
        <w:spacing w:after="0" w:line="360" w:lineRule="auto"/>
        <w:ind w:left="0" w:firstLine="709"/>
        <w:contextualSpacing w:val="0"/>
        <w:jc w:val="both"/>
        <w:rPr>
          <w:rFonts w:ascii="Times New Roman" w:hAnsi="Times New Roman"/>
          <w:sz w:val="28"/>
          <w:szCs w:val="28"/>
        </w:rPr>
      </w:pPr>
      <w:r w:rsidRPr="00522F23">
        <w:rPr>
          <w:rFonts w:ascii="Times New Roman" w:hAnsi="Times New Roman"/>
          <w:sz w:val="28"/>
          <w:szCs w:val="28"/>
        </w:rPr>
        <w:t>«б) общие требования к конструкции всех упаковочных комплектов и упаковок, указанные в пунктах 2.4.1–2.4.13 настоящих Правил».</w:t>
      </w:r>
    </w:p>
    <w:p w14:paraId="5E9E12AA" w14:textId="79577E03" w:rsidR="00E04FF0" w:rsidRPr="004423B1"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4423B1">
        <w:rPr>
          <w:rFonts w:ascii="Times New Roman" w:hAnsi="Times New Roman"/>
          <w:sz w:val="28"/>
          <w:szCs w:val="28"/>
        </w:rPr>
        <w:t xml:space="preserve">Пункт </w:t>
      </w:r>
      <w:r w:rsidR="004423B1" w:rsidRPr="004423B1">
        <w:rPr>
          <w:rFonts w:ascii="Times New Roman" w:hAnsi="Times New Roman"/>
          <w:sz w:val="28"/>
          <w:szCs w:val="28"/>
        </w:rPr>
        <w:t>5.5.4</w:t>
      </w:r>
      <w:r>
        <w:rPr>
          <w:rFonts w:ascii="Times New Roman" w:hAnsi="Times New Roman"/>
          <w:sz w:val="28"/>
          <w:szCs w:val="28"/>
        </w:rPr>
        <w:t xml:space="preserve"> дополнить подпунктом </w:t>
      </w:r>
      <w:r w:rsidR="00FE49CC">
        <w:rPr>
          <w:rFonts w:ascii="Times New Roman" w:hAnsi="Times New Roman"/>
          <w:sz w:val="28"/>
          <w:szCs w:val="28"/>
        </w:rPr>
        <w:t>«</w:t>
      </w:r>
      <w:r w:rsidRPr="004423B1">
        <w:rPr>
          <w:rFonts w:ascii="Times New Roman" w:hAnsi="Times New Roman"/>
          <w:sz w:val="28"/>
          <w:szCs w:val="28"/>
        </w:rPr>
        <w:t>д</w:t>
      </w:r>
      <w:r w:rsidR="00FE49CC">
        <w:rPr>
          <w:rFonts w:ascii="Times New Roman" w:hAnsi="Times New Roman"/>
          <w:sz w:val="28"/>
          <w:szCs w:val="28"/>
        </w:rPr>
        <w:t>»</w:t>
      </w:r>
      <w:r w:rsidR="004423B1" w:rsidRPr="004423B1">
        <w:rPr>
          <w:rFonts w:ascii="Times New Roman" w:hAnsi="Times New Roman"/>
          <w:sz w:val="28"/>
          <w:szCs w:val="28"/>
        </w:rPr>
        <w:t xml:space="preserve"> следующе</w:t>
      </w:r>
      <w:r>
        <w:rPr>
          <w:rFonts w:ascii="Times New Roman" w:hAnsi="Times New Roman"/>
          <w:sz w:val="28"/>
          <w:szCs w:val="28"/>
        </w:rPr>
        <w:t>го</w:t>
      </w:r>
      <w:r w:rsidR="004423B1" w:rsidRPr="004423B1">
        <w:rPr>
          <w:rFonts w:ascii="Times New Roman" w:hAnsi="Times New Roman"/>
          <w:sz w:val="28"/>
          <w:szCs w:val="28"/>
        </w:rPr>
        <w:t xml:space="preserve"> </w:t>
      </w:r>
      <w:r>
        <w:rPr>
          <w:rFonts w:ascii="Times New Roman" w:hAnsi="Times New Roman"/>
          <w:sz w:val="28"/>
          <w:szCs w:val="28"/>
        </w:rPr>
        <w:t>содержания</w:t>
      </w:r>
      <w:r w:rsidR="004423B1" w:rsidRPr="004423B1">
        <w:rPr>
          <w:rFonts w:ascii="Times New Roman" w:hAnsi="Times New Roman"/>
          <w:sz w:val="28"/>
          <w:szCs w:val="28"/>
        </w:rPr>
        <w:t>:</w:t>
      </w:r>
    </w:p>
    <w:p w14:paraId="713EE456" w14:textId="70BB756D" w:rsidR="004423B1" w:rsidRDefault="004423B1" w:rsidP="004423B1">
      <w:pPr>
        <w:spacing w:line="360" w:lineRule="auto"/>
        <w:ind w:firstLine="709"/>
        <w:jc w:val="both"/>
        <w:rPr>
          <w:sz w:val="28"/>
          <w:szCs w:val="28"/>
        </w:rPr>
      </w:pPr>
      <w:r>
        <w:rPr>
          <w:sz w:val="28"/>
          <w:szCs w:val="28"/>
        </w:rPr>
        <w:t>«</w:t>
      </w:r>
      <w:r w:rsidR="00C4338F">
        <w:rPr>
          <w:sz w:val="28"/>
          <w:szCs w:val="28"/>
        </w:rPr>
        <w:t xml:space="preserve">д) </w:t>
      </w:r>
      <w:r w:rsidR="00B27D4F" w:rsidRPr="004423B1">
        <w:rPr>
          <w:sz w:val="28"/>
          <w:szCs w:val="28"/>
        </w:rPr>
        <w:t xml:space="preserve">если упаковка содержит делящийся материал, то </w:t>
      </w:r>
      <w:r w:rsidR="00B27D4F">
        <w:rPr>
          <w:sz w:val="28"/>
          <w:szCs w:val="28"/>
        </w:rPr>
        <w:t xml:space="preserve">он </w:t>
      </w:r>
      <w:r w:rsidR="00B27D4F" w:rsidRPr="004423B1">
        <w:rPr>
          <w:sz w:val="28"/>
          <w:szCs w:val="28"/>
        </w:rPr>
        <w:t>долж</w:t>
      </w:r>
      <w:r w:rsidR="00B27D4F">
        <w:rPr>
          <w:sz w:val="28"/>
          <w:szCs w:val="28"/>
        </w:rPr>
        <w:t>е</w:t>
      </w:r>
      <w:r w:rsidR="00B27D4F" w:rsidRPr="004423B1">
        <w:rPr>
          <w:sz w:val="28"/>
          <w:szCs w:val="28"/>
        </w:rPr>
        <w:t>н</w:t>
      </w:r>
      <w:r w:rsidR="00B27D4F">
        <w:rPr>
          <w:sz w:val="28"/>
          <w:szCs w:val="28"/>
        </w:rPr>
        <w:t xml:space="preserve"> удовлетворять одному из условий</w:t>
      </w:r>
      <w:r w:rsidR="00B27D4F" w:rsidRPr="004423B1">
        <w:rPr>
          <w:sz w:val="28"/>
          <w:szCs w:val="28"/>
        </w:rPr>
        <w:t xml:space="preserve"> подпунктов </w:t>
      </w:r>
      <w:r w:rsidR="00B27D4F">
        <w:rPr>
          <w:sz w:val="28"/>
          <w:szCs w:val="28"/>
        </w:rPr>
        <w:t>«</w:t>
      </w:r>
      <w:r w:rsidR="00B27D4F" w:rsidRPr="004423B1">
        <w:rPr>
          <w:sz w:val="28"/>
          <w:szCs w:val="28"/>
        </w:rPr>
        <w:t>а</w:t>
      </w:r>
      <w:r w:rsidR="00B27D4F">
        <w:rPr>
          <w:sz w:val="28"/>
          <w:szCs w:val="28"/>
        </w:rPr>
        <w:t>»</w:t>
      </w:r>
      <w:r w:rsidR="00B27D4F" w:rsidRPr="004423B1">
        <w:rPr>
          <w:sz w:val="28"/>
          <w:szCs w:val="28"/>
        </w:rPr>
        <w:t xml:space="preserve"> – </w:t>
      </w:r>
      <w:r w:rsidR="00B27D4F">
        <w:rPr>
          <w:sz w:val="28"/>
          <w:szCs w:val="28"/>
        </w:rPr>
        <w:t>«</w:t>
      </w:r>
      <w:r w:rsidR="00B27D4F" w:rsidRPr="004423B1">
        <w:rPr>
          <w:sz w:val="28"/>
          <w:szCs w:val="28"/>
        </w:rPr>
        <w:t>е</w:t>
      </w:r>
      <w:r w:rsidR="00B27D4F">
        <w:rPr>
          <w:sz w:val="28"/>
          <w:szCs w:val="28"/>
        </w:rPr>
        <w:t>»</w:t>
      </w:r>
      <w:r w:rsidR="00B27D4F" w:rsidRPr="004423B1">
        <w:rPr>
          <w:sz w:val="28"/>
          <w:szCs w:val="28"/>
        </w:rPr>
        <w:t xml:space="preserve"> пункта 2.12.2</w:t>
      </w:r>
      <w:r w:rsidR="00757E4B">
        <w:rPr>
          <w:sz w:val="28"/>
          <w:szCs w:val="28"/>
        </w:rPr>
        <w:t xml:space="preserve"> настоящих Правил</w:t>
      </w:r>
      <w:r>
        <w:rPr>
          <w:sz w:val="28"/>
          <w:szCs w:val="28"/>
        </w:rPr>
        <w:t>»</w:t>
      </w:r>
      <w:r w:rsidR="006C6076">
        <w:rPr>
          <w:sz w:val="28"/>
          <w:szCs w:val="28"/>
        </w:rPr>
        <w:t>.</w:t>
      </w:r>
    </w:p>
    <w:p w14:paraId="14CABC9E" w14:textId="56742B43" w:rsidR="004423B1" w:rsidRPr="004423B1" w:rsidRDefault="004423B1"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sz w:val="28"/>
          <w:szCs w:val="28"/>
        </w:rPr>
        <w:t xml:space="preserve"> </w:t>
      </w:r>
      <w:r w:rsidR="00757E4B" w:rsidRPr="004423B1">
        <w:rPr>
          <w:rFonts w:ascii="Times New Roman" w:hAnsi="Times New Roman"/>
          <w:sz w:val="28"/>
          <w:szCs w:val="28"/>
        </w:rPr>
        <w:t xml:space="preserve">Пункт </w:t>
      </w:r>
      <w:r w:rsidRPr="004423B1">
        <w:rPr>
          <w:rFonts w:ascii="Times New Roman" w:hAnsi="Times New Roman"/>
          <w:sz w:val="28"/>
          <w:szCs w:val="28"/>
        </w:rPr>
        <w:t>5.5.5</w:t>
      </w:r>
      <w:r w:rsidR="00757E4B">
        <w:rPr>
          <w:rFonts w:ascii="Times New Roman" w:hAnsi="Times New Roman"/>
          <w:sz w:val="28"/>
          <w:szCs w:val="28"/>
        </w:rPr>
        <w:t xml:space="preserve"> дополнить подпунктом </w:t>
      </w:r>
      <w:r w:rsidR="00FE49CC">
        <w:rPr>
          <w:rFonts w:ascii="Times New Roman" w:hAnsi="Times New Roman"/>
          <w:sz w:val="28"/>
          <w:szCs w:val="28"/>
        </w:rPr>
        <w:t>«</w:t>
      </w:r>
      <w:r w:rsidR="00757E4B">
        <w:rPr>
          <w:rFonts w:ascii="Times New Roman" w:hAnsi="Times New Roman"/>
          <w:sz w:val="28"/>
          <w:szCs w:val="28"/>
        </w:rPr>
        <w:t>в</w:t>
      </w:r>
      <w:r w:rsidR="00FE49CC">
        <w:rPr>
          <w:rFonts w:ascii="Times New Roman" w:hAnsi="Times New Roman"/>
          <w:sz w:val="28"/>
          <w:szCs w:val="28"/>
        </w:rPr>
        <w:t>»</w:t>
      </w:r>
      <w:r w:rsidRPr="004423B1">
        <w:rPr>
          <w:rFonts w:ascii="Times New Roman" w:hAnsi="Times New Roman"/>
          <w:sz w:val="28"/>
          <w:szCs w:val="28"/>
        </w:rPr>
        <w:t xml:space="preserve"> следующе</w:t>
      </w:r>
      <w:r w:rsidR="00757E4B">
        <w:rPr>
          <w:rFonts w:ascii="Times New Roman" w:hAnsi="Times New Roman"/>
          <w:sz w:val="28"/>
          <w:szCs w:val="28"/>
        </w:rPr>
        <w:t>го</w:t>
      </w:r>
      <w:r w:rsidRPr="004423B1">
        <w:rPr>
          <w:rFonts w:ascii="Times New Roman" w:hAnsi="Times New Roman"/>
          <w:sz w:val="28"/>
          <w:szCs w:val="28"/>
        </w:rPr>
        <w:t xml:space="preserve"> </w:t>
      </w:r>
      <w:r w:rsidR="00757E4B">
        <w:rPr>
          <w:rFonts w:ascii="Times New Roman" w:hAnsi="Times New Roman"/>
          <w:sz w:val="28"/>
          <w:szCs w:val="28"/>
        </w:rPr>
        <w:t>содержания</w:t>
      </w:r>
      <w:r w:rsidRPr="004423B1">
        <w:rPr>
          <w:rFonts w:ascii="Times New Roman" w:hAnsi="Times New Roman"/>
          <w:sz w:val="28"/>
          <w:szCs w:val="28"/>
        </w:rPr>
        <w:t>:</w:t>
      </w:r>
    </w:p>
    <w:p w14:paraId="40B2B92A" w14:textId="01D655AC" w:rsidR="004423B1" w:rsidRDefault="004423B1" w:rsidP="004423B1">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C4338F">
        <w:rPr>
          <w:rFonts w:ascii="Times New Roman" w:hAnsi="Times New Roman"/>
          <w:sz w:val="28"/>
          <w:szCs w:val="28"/>
        </w:rPr>
        <w:t xml:space="preserve">в) </w:t>
      </w:r>
      <w:r w:rsidR="00F06E4C" w:rsidRPr="00F06E4C">
        <w:rPr>
          <w:rFonts w:ascii="Times New Roman" w:hAnsi="Times New Roman"/>
          <w:sz w:val="28"/>
          <w:szCs w:val="28"/>
        </w:rPr>
        <w:t>если упаковка содержит делящийся материал, то он должен удовлетворять одному из условий подпунктов «а» – «е» пункта 2.12.2 настоящих Правил</w:t>
      </w:r>
      <w:r>
        <w:rPr>
          <w:rFonts w:ascii="Times New Roman" w:hAnsi="Times New Roman"/>
          <w:sz w:val="28"/>
          <w:szCs w:val="28"/>
        </w:rPr>
        <w:t>»</w:t>
      </w:r>
      <w:r w:rsidR="006C6076">
        <w:rPr>
          <w:rFonts w:ascii="Times New Roman" w:hAnsi="Times New Roman"/>
          <w:sz w:val="28"/>
          <w:szCs w:val="28"/>
        </w:rPr>
        <w:t>.</w:t>
      </w:r>
    </w:p>
    <w:p w14:paraId="237649D7" w14:textId="145175D0" w:rsidR="004423B1" w:rsidRDefault="00757E4B"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Абзац первый </w:t>
      </w:r>
      <w:r w:rsidR="00A153C2">
        <w:rPr>
          <w:rFonts w:ascii="Times New Roman" w:hAnsi="Times New Roman"/>
          <w:sz w:val="28"/>
          <w:szCs w:val="28"/>
        </w:rPr>
        <w:t>п</w:t>
      </w:r>
      <w:r w:rsidR="004423B1">
        <w:rPr>
          <w:rFonts w:ascii="Times New Roman" w:hAnsi="Times New Roman"/>
          <w:sz w:val="28"/>
          <w:szCs w:val="28"/>
        </w:rPr>
        <w:t>ункт</w:t>
      </w:r>
      <w:r w:rsidR="00A153C2">
        <w:rPr>
          <w:rFonts w:ascii="Times New Roman" w:hAnsi="Times New Roman"/>
          <w:sz w:val="28"/>
          <w:szCs w:val="28"/>
        </w:rPr>
        <w:t>а</w:t>
      </w:r>
      <w:r w:rsidR="004423B1">
        <w:rPr>
          <w:rFonts w:ascii="Times New Roman" w:hAnsi="Times New Roman"/>
          <w:sz w:val="28"/>
          <w:szCs w:val="28"/>
        </w:rPr>
        <w:t xml:space="preserve"> 5.6.4 изложить в следующей редакции:</w:t>
      </w:r>
    </w:p>
    <w:p w14:paraId="0BFB7ED2" w14:textId="2D328F56" w:rsidR="004423B1" w:rsidRDefault="004423B1" w:rsidP="00581711">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Pr="004423B1">
        <w:rPr>
          <w:rFonts w:ascii="Times New Roman" w:hAnsi="Times New Roman"/>
          <w:sz w:val="28"/>
          <w:szCs w:val="28"/>
        </w:rPr>
        <w:t xml:space="preserve">Материалы НУА и ОПРЗ групп НУА-I, ОПРЗ-I и ОПРЗ-III </w:t>
      </w:r>
      <w:r w:rsidR="00757E4B">
        <w:rPr>
          <w:rFonts w:ascii="Times New Roman" w:hAnsi="Times New Roman"/>
          <w:sz w:val="28"/>
          <w:szCs w:val="28"/>
        </w:rPr>
        <w:t>допускается</w:t>
      </w:r>
      <w:r w:rsidRPr="004423B1">
        <w:rPr>
          <w:rFonts w:ascii="Times New Roman" w:hAnsi="Times New Roman"/>
          <w:sz w:val="28"/>
          <w:szCs w:val="28"/>
        </w:rPr>
        <w:t xml:space="preserve"> перевозить без упаковки в обычных условиях при соблюдении следующих требований</w:t>
      </w:r>
      <w:r>
        <w:rPr>
          <w:rFonts w:ascii="Times New Roman" w:hAnsi="Times New Roman"/>
          <w:sz w:val="28"/>
          <w:szCs w:val="28"/>
        </w:rPr>
        <w:t>»</w:t>
      </w:r>
      <w:r w:rsidR="006C6076">
        <w:rPr>
          <w:rFonts w:ascii="Times New Roman" w:hAnsi="Times New Roman"/>
          <w:sz w:val="28"/>
          <w:szCs w:val="28"/>
        </w:rPr>
        <w:t>.</w:t>
      </w:r>
    </w:p>
    <w:p w14:paraId="4A3CFD3B" w14:textId="5EDA1C4C" w:rsidR="00581711" w:rsidRDefault="00757E4B"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w:t>
      </w:r>
      <w:r w:rsidR="00581711">
        <w:rPr>
          <w:rFonts w:ascii="Times New Roman" w:hAnsi="Times New Roman"/>
          <w:sz w:val="28"/>
          <w:szCs w:val="28"/>
        </w:rPr>
        <w:t>ункт 5.6.4</w:t>
      </w:r>
      <w:r>
        <w:rPr>
          <w:rFonts w:ascii="Times New Roman" w:hAnsi="Times New Roman"/>
          <w:sz w:val="28"/>
          <w:szCs w:val="28"/>
        </w:rPr>
        <w:t xml:space="preserve"> дополнить подпунктом «д»</w:t>
      </w:r>
      <w:r w:rsidR="00581711">
        <w:rPr>
          <w:rFonts w:ascii="Times New Roman" w:hAnsi="Times New Roman"/>
          <w:sz w:val="28"/>
          <w:szCs w:val="28"/>
        </w:rPr>
        <w:t xml:space="preserve"> следующе</w:t>
      </w:r>
      <w:r>
        <w:rPr>
          <w:rFonts w:ascii="Times New Roman" w:hAnsi="Times New Roman"/>
          <w:sz w:val="28"/>
          <w:szCs w:val="28"/>
        </w:rPr>
        <w:t>го</w:t>
      </w:r>
      <w:r w:rsidR="00581711">
        <w:rPr>
          <w:rFonts w:ascii="Times New Roman" w:hAnsi="Times New Roman"/>
          <w:sz w:val="28"/>
          <w:szCs w:val="28"/>
        </w:rPr>
        <w:t xml:space="preserve"> </w:t>
      </w:r>
      <w:r>
        <w:rPr>
          <w:rFonts w:ascii="Times New Roman" w:hAnsi="Times New Roman"/>
          <w:sz w:val="28"/>
          <w:szCs w:val="28"/>
        </w:rPr>
        <w:t>содержания</w:t>
      </w:r>
      <w:r w:rsidR="00581711">
        <w:rPr>
          <w:rFonts w:ascii="Times New Roman" w:hAnsi="Times New Roman"/>
          <w:sz w:val="28"/>
          <w:szCs w:val="28"/>
        </w:rPr>
        <w:t>:</w:t>
      </w:r>
    </w:p>
    <w:p w14:paraId="2B50FAB5" w14:textId="77777777" w:rsidR="006C6076" w:rsidRPr="00D5451B" w:rsidRDefault="006C6076" w:rsidP="006C6076">
      <w:pPr>
        <w:pStyle w:val="ad"/>
        <w:spacing w:line="360" w:lineRule="auto"/>
        <w:ind w:hanging="720"/>
        <w:jc w:val="both"/>
        <w:rPr>
          <w:rFonts w:ascii="Times New Roman" w:hAnsi="Times New Roman"/>
          <w:sz w:val="28"/>
          <w:szCs w:val="28"/>
        </w:rPr>
      </w:pPr>
      <w:r w:rsidRPr="00D5451B">
        <w:rPr>
          <w:rFonts w:ascii="Times New Roman" w:hAnsi="Times New Roman"/>
          <w:sz w:val="28"/>
          <w:szCs w:val="28"/>
        </w:rPr>
        <w:t xml:space="preserve">«д) в случае ОПРЗ-III (SCO-III): </w:t>
      </w:r>
    </w:p>
    <w:p w14:paraId="5CAEC286"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перевозка должна осуществляться на условиях исключительного использования автомобильным, железнодорожным транспортом, на судах морского или речного флота;</w:t>
      </w:r>
    </w:p>
    <w:p w14:paraId="3769878A" w14:textId="77777777" w:rsidR="006C6076" w:rsidRPr="00D5451B" w:rsidRDefault="006C6076" w:rsidP="006C6076">
      <w:pPr>
        <w:pStyle w:val="ad"/>
        <w:spacing w:line="360" w:lineRule="auto"/>
        <w:ind w:firstLine="709"/>
        <w:jc w:val="both"/>
        <w:rPr>
          <w:rFonts w:ascii="Times New Roman" w:hAnsi="Times New Roman"/>
          <w:sz w:val="28"/>
          <w:szCs w:val="28"/>
        </w:rPr>
      </w:pPr>
      <w:proofErr w:type="spellStart"/>
      <w:r w:rsidRPr="00D5451B">
        <w:rPr>
          <w:rFonts w:ascii="Times New Roman" w:hAnsi="Times New Roman"/>
          <w:sz w:val="28"/>
          <w:szCs w:val="28"/>
        </w:rPr>
        <w:t>штабелирование</w:t>
      </w:r>
      <w:proofErr w:type="spellEnd"/>
      <w:r w:rsidRPr="00D5451B">
        <w:rPr>
          <w:rFonts w:ascii="Times New Roman" w:hAnsi="Times New Roman"/>
          <w:sz w:val="28"/>
          <w:szCs w:val="28"/>
        </w:rPr>
        <w:t xml:space="preserve"> не допускается; </w:t>
      </w:r>
    </w:p>
    <w:p w14:paraId="66819272"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 xml:space="preserve">должно быть обосновано, что принятые организационные и (или) технические меры обеспечивают, по крайней мере, такую же степень безопасности, как и при выполнении требований пункта 2.8.12 (после </w:t>
      </w:r>
      <w:r w:rsidRPr="00D5451B">
        <w:rPr>
          <w:rFonts w:ascii="Times New Roman" w:hAnsi="Times New Roman"/>
          <w:sz w:val="28"/>
          <w:szCs w:val="28"/>
        </w:rPr>
        <w:lastRenderedPageBreak/>
        <w:t xml:space="preserve">выполнения испытаний, установленных требованиями пунктов 3.4.2.3 и 3.4.2.6 настоящих Правил; </w:t>
      </w:r>
    </w:p>
    <w:p w14:paraId="13DC0D0A"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 xml:space="preserve">должны соблюдаться требования пункта 2.6.2 в отношении упаковки типа IP-2, за исключением того, что условия испытаний, указанные в пункте 3.4.2.4, обосновывается отдельно, а требования пункта 3.4.2.5 не применяются; </w:t>
      </w:r>
    </w:p>
    <w:p w14:paraId="7BECE224"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 xml:space="preserve">объект и все средства его защиты крепятся к перевозочному средству в соответствии с пунктом 2.4.1 настоящих Правил; </w:t>
      </w:r>
    </w:p>
    <w:p w14:paraId="61E9D7B8" w14:textId="4B87909D" w:rsidR="00581711"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перевозка подлежит многостороннему утверждению».</w:t>
      </w:r>
    </w:p>
    <w:p w14:paraId="630587C2" w14:textId="77777777" w:rsidR="00581711" w:rsidRDefault="0028182D"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Пункт 5.6.5 изложить в следующей редакции:</w:t>
      </w:r>
    </w:p>
    <w:p w14:paraId="6635F61D" w14:textId="298F56C6" w:rsidR="0028182D" w:rsidRDefault="0028182D" w:rsidP="0028182D">
      <w:pPr>
        <w:pStyle w:val="ad"/>
        <w:spacing w:line="360" w:lineRule="auto"/>
        <w:ind w:left="0" w:firstLine="709"/>
        <w:jc w:val="both"/>
        <w:rPr>
          <w:rFonts w:ascii="Times New Roman" w:hAnsi="Times New Roman"/>
          <w:sz w:val="28"/>
          <w:szCs w:val="28"/>
        </w:rPr>
      </w:pPr>
      <w:r w:rsidRPr="00D5451B">
        <w:rPr>
          <w:rFonts w:ascii="Times New Roman" w:hAnsi="Times New Roman"/>
          <w:sz w:val="28"/>
          <w:szCs w:val="28"/>
        </w:rPr>
        <w:t>«</w:t>
      </w:r>
      <w:r w:rsidR="006C6076" w:rsidRPr="00D5451B">
        <w:rPr>
          <w:rFonts w:ascii="Times New Roman" w:hAnsi="Times New Roman"/>
          <w:sz w:val="28"/>
          <w:szCs w:val="26"/>
        </w:rPr>
        <w:t>Пределы активности материалов НУА и ОПРЗ для любого отдельного перевозочного средства при транспортировании упаковок типа IP-1, IP-2, IP-3 или без упаковок не должны превышать пределов, приведенных в таблице № 11 приложения № 4 к настоящим Правилам. В случае транспортирования материалов ОПРЗ-III допускается превышение пределов, установленных в таблице № 11 приложения № 4 к настоящим Правилам в случае, если обоснованы и реализованы технические и (или) организационные меры, которые обеспечивают, по крайней мере, такую же степень безопасности, как и при выполнении указанных пределов</w:t>
      </w:r>
      <w:r w:rsidRPr="00D5451B">
        <w:rPr>
          <w:rFonts w:ascii="Times New Roman" w:hAnsi="Times New Roman"/>
          <w:sz w:val="28"/>
          <w:szCs w:val="28"/>
        </w:rPr>
        <w:t>»</w:t>
      </w:r>
      <w:r w:rsidR="006C6076" w:rsidRPr="00D5451B">
        <w:rPr>
          <w:rFonts w:ascii="Times New Roman" w:hAnsi="Times New Roman"/>
          <w:sz w:val="28"/>
          <w:szCs w:val="28"/>
        </w:rPr>
        <w:t>.</w:t>
      </w:r>
    </w:p>
    <w:p w14:paraId="3F2FB22B" w14:textId="7F38AD4A" w:rsidR="0028182D" w:rsidRDefault="00FE49CC"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Пункт </w:t>
      </w:r>
      <w:r w:rsidR="0028182D">
        <w:rPr>
          <w:rFonts w:ascii="Times New Roman" w:hAnsi="Times New Roman"/>
          <w:sz w:val="28"/>
          <w:szCs w:val="28"/>
        </w:rPr>
        <w:t>5.8.1</w:t>
      </w:r>
      <w:r>
        <w:rPr>
          <w:rFonts w:ascii="Times New Roman" w:hAnsi="Times New Roman"/>
          <w:sz w:val="28"/>
          <w:szCs w:val="28"/>
        </w:rPr>
        <w:t xml:space="preserve"> дополнить подпунктом «е» следующего содержания</w:t>
      </w:r>
      <w:r w:rsidR="0028182D">
        <w:rPr>
          <w:rFonts w:ascii="Times New Roman" w:hAnsi="Times New Roman"/>
          <w:sz w:val="28"/>
          <w:szCs w:val="28"/>
        </w:rPr>
        <w:t>:</w:t>
      </w:r>
    </w:p>
    <w:p w14:paraId="23D2EA39" w14:textId="33A6F8C0" w:rsidR="0028182D" w:rsidRDefault="0028182D" w:rsidP="0028182D">
      <w:pPr>
        <w:pStyle w:val="ad"/>
        <w:spacing w:line="360" w:lineRule="auto"/>
        <w:ind w:left="0" w:firstLine="709"/>
        <w:jc w:val="both"/>
        <w:rPr>
          <w:rFonts w:ascii="Times New Roman" w:hAnsi="Times New Roman"/>
          <w:sz w:val="28"/>
          <w:szCs w:val="28"/>
        </w:rPr>
      </w:pPr>
      <w:r w:rsidRPr="006F78CE">
        <w:rPr>
          <w:rFonts w:ascii="Times New Roman" w:hAnsi="Times New Roman"/>
          <w:sz w:val="28"/>
          <w:szCs w:val="28"/>
        </w:rPr>
        <w:t>«</w:t>
      </w:r>
      <w:r w:rsidR="00C4338F" w:rsidRPr="006F78CE">
        <w:rPr>
          <w:rFonts w:ascii="Times New Roman" w:hAnsi="Times New Roman"/>
          <w:sz w:val="28"/>
          <w:szCs w:val="28"/>
        </w:rPr>
        <w:t xml:space="preserve">е) </w:t>
      </w:r>
      <w:r w:rsidR="006F78CE" w:rsidRPr="006F78CE">
        <w:rPr>
          <w:rFonts w:ascii="Times New Roman" w:hAnsi="Times New Roman"/>
          <w:sz w:val="28"/>
          <w:szCs w:val="28"/>
        </w:rPr>
        <w:t xml:space="preserve">если упаковка содержала делящийся материал, то должны выполняться положения подпунктов </w:t>
      </w:r>
      <w:r w:rsidR="00150A61">
        <w:rPr>
          <w:rFonts w:ascii="Times New Roman" w:hAnsi="Times New Roman"/>
          <w:sz w:val="28"/>
          <w:szCs w:val="28"/>
        </w:rPr>
        <w:t>«</w:t>
      </w:r>
      <w:r w:rsidR="006F78CE" w:rsidRPr="006F78CE">
        <w:rPr>
          <w:rFonts w:ascii="Times New Roman" w:hAnsi="Times New Roman"/>
          <w:sz w:val="28"/>
          <w:szCs w:val="28"/>
        </w:rPr>
        <w:t>а</w:t>
      </w:r>
      <w:r w:rsidR="00150A61">
        <w:rPr>
          <w:rFonts w:ascii="Times New Roman" w:hAnsi="Times New Roman"/>
          <w:sz w:val="28"/>
          <w:szCs w:val="28"/>
        </w:rPr>
        <w:t>»</w:t>
      </w:r>
      <w:r w:rsidR="006F78CE" w:rsidRPr="006F78CE">
        <w:rPr>
          <w:rFonts w:ascii="Times New Roman" w:hAnsi="Times New Roman"/>
          <w:sz w:val="28"/>
          <w:szCs w:val="28"/>
        </w:rPr>
        <w:t xml:space="preserve"> – </w:t>
      </w:r>
      <w:r w:rsidR="00150A61">
        <w:rPr>
          <w:rFonts w:ascii="Times New Roman" w:hAnsi="Times New Roman"/>
          <w:sz w:val="28"/>
          <w:szCs w:val="28"/>
        </w:rPr>
        <w:t>«</w:t>
      </w:r>
      <w:r w:rsidR="006F78CE" w:rsidRPr="006F78CE">
        <w:rPr>
          <w:rFonts w:ascii="Times New Roman" w:hAnsi="Times New Roman"/>
          <w:sz w:val="28"/>
          <w:szCs w:val="28"/>
        </w:rPr>
        <w:t>е</w:t>
      </w:r>
      <w:r w:rsidR="00150A61">
        <w:rPr>
          <w:rFonts w:ascii="Times New Roman" w:hAnsi="Times New Roman"/>
          <w:sz w:val="28"/>
          <w:szCs w:val="28"/>
        </w:rPr>
        <w:t>»</w:t>
      </w:r>
      <w:r w:rsidR="006F78CE" w:rsidRPr="006F78CE">
        <w:rPr>
          <w:rFonts w:ascii="Times New Roman" w:hAnsi="Times New Roman"/>
          <w:sz w:val="28"/>
          <w:szCs w:val="28"/>
        </w:rPr>
        <w:t xml:space="preserve"> пункта 2.12.2 настоящих Правил</w:t>
      </w:r>
      <w:r w:rsidRPr="006F78CE">
        <w:rPr>
          <w:rFonts w:ascii="Times New Roman" w:hAnsi="Times New Roman"/>
          <w:sz w:val="28"/>
          <w:szCs w:val="28"/>
        </w:rPr>
        <w:t>»</w:t>
      </w:r>
      <w:r w:rsidR="00FD20FB">
        <w:rPr>
          <w:rFonts w:ascii="Times New Roman" w:hAnsi="Times New Roman"/>
          <w:sz w:val="28"/>
          <w:szCs w:val="28"/>
        </w:rPr>
        <w:t>.</w:t>
      </w:r>
    </w:p>
    <w:p w14:paraId="6D7054EF" w14:textId="0275F970" w:rsidR="0028182D" w:rsidRDefault="0002533B"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Подпункт </w:t>
      </w:r>
      <w:r w:rsidR="00FE49CC">
        <w:rPr>
          <w:rFonts w:ascii="Times New Roman" w:hAnsi="Times New Roman"/>
          <w:sz w:val="28"/>
          <w:szCs w:val="28"/>
        </w:rPr>
        <w:t>«о»</w:t>
      </w:r>
      <w:r>
        <w:rPr>
          <w:rFonts w:ascii="Times New Roman" w:hAnsi="Times New Roman"/>
          <w:sz w:val="28"/>
          <w:szCs w:val="28"/>
        </w:rPr>
        <w:t xml:space="preserve"> пункта 5.13.1 изложить в </w:t>
      </w:r>
      <w:r w:rsidR="00A92261">
        <w:rPr>
          <w:rFonts w:ascii="Times New Roman" w:hAnsi="Times New Roman"/>
          <w:sz w:val="28"/>
          <w:szCs w:val="28"/>
        </w:rPr>
        <w:t>следующе</w:t>
      </w:r>
      <w:r>
        <w:rPr>
          <w:rFonts w:ascii="Times New Roman" w:hAnsi="Times New Roman"/>
          <w:sz w:val="28"/>
          <w:szCs w:val="28"/>
        </w:rPr>
        <w:t>й</w:t>
      </w:r>
      <w:r w:rsidR="00A92261">
        <w:rPr>
          <w:rFonts w:ascii="Times New Roman" w:hAnsi="Times New Roman"/>
          <w:sz w:val="28"/>
          <w:szCs w:val="28"/>
        </w:rPr>
        <w:t xml:space="preserve"> </w:t>
      </w:r>
      <w:r>
        <w:rPr>
          <w:rFonts w:ascii="Times New Roman" w:hAnsi="Times New Roman"/>
          <w:sz w:val="28"/>
          <w:szCs w:val="28"/>
        </w:rPr>
        <w:t>редакции</w:t>
      </w:r>
      <w:r w:rsidR="00A92261">
        <w:rPr>
          <w:rFonts w:ascii="Times New Roman" w:hAnsi="Times New Roman"/>
          <w:sz w:val="28"/>
          <w:szCs w:val="28"/>
        </w:rPr>
        <w:t>:</w:t>
      </w:r>
    </w:p>
    <w:p w14:paraId="097758ED" w14:textId="011E5844" w:rsidR="00842732" w:rsidRDefault="00A92261" w:rsidP="00E84CC1">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9E3CC6">
        <w:rPr>
          <w:rFonts w:ascii="Times New Roman" w:hAnsi="Times New Roman"/>
          <w:sz w:val="28"/>
          <w:szCs w:val="28"/>
        </w:rPr>
        <w:t xml:space="preserve">о) </w:t>
      </w:r>
      <w:r w:rsidRPr="00A92261">
        <w:rPr>
          <w:rFonts w:ascii="Times New Roman" w:hAnsi="Times New Roman"/>
          <w:sz w:val="28"/>
          <w:szCs w:val="28"/>
        </w:rPr>
        <w:t>для НУА-II, НУА-III, ОПРЗ-I, ОПРЗ-II и ОПРЗ-</w:t>
      </w:r>
      <w:r w:rsidRPr="00A92261">
        <w:rPr>
          <w:rFonts w:ascii="Times New Roman" w:hAnsi="Times New Roman"/>
          <w:sz w:val="28"/>
          <w:szCs w:val="28"/>
          <w:lang w:val="en-US"/>
        </w:rPr>
        <w:t>III</w:t>
      </w:r>
      <w:r w:rsidRPr="00A92261">
        <w:rPr>
          <w:rFonts w:ascii="Times New Roman" w:hAnsi="Times New Roman"/>
          <w:sz w:val="28"/>
          <w:szCs w:val="28"/>
        </w:rPr>
        <w:t xml:space="preserve"> указывается общая активность в единицах, кратных A</w:t>
      </w:r>
      <w:r w:rsidRPr="00A92261">
        <w:rPr>
          <w:rFonts w:ascii="Times New Roman" w:hAnsi="Times New Roman"/>
          <w:sz w:val="28"/>
          <w:szCs w:val="28"/>
          <w:vertAlign w:val="subscript"/>
        </w:rPr>
        <w:t>2</w:t>
      </w:r>
      <w:r w:rsidRPr="00A92261">
        <w:rPr>
          <w:rFonts w:ascii="Times New Roman" w:hAnsi="Times New Roman"/>
          <w:sz w:val="28"/>
          <w:szCs w:val="28"/>
        </w:rPr>
        <w:t>; для радиоактивного материала, для которого величина A</w:t>
      </w:r>
      <w:r w:rsidRPr="00A92261">
        <w:rPr>
          <w:rFonts w:ascii="Times New Roman" w:hAnsi="Times New Roman"/>
          <w:sz w:val="28"/>
          <w:szCs w:val="28"/>
          <w:vertAlign w:val="subscript"/>
        </w:rPr>
        <w:t>2</w:t>
      </w:r>
      <w:r w:rsidRPr="00A92261">
        <w:rPr>
          <w:rFonts w:ascii="Times New Roman" w:hAnsi="Times New Roman"/>
          <w:sz w:val="28"/>
          <w:szCs w:val="28"/>
        </w:rPr>
        <w:t xml:space="preserve"> не ограничивается, значение, кратное A</w:t>
      </w:r>
      <w:r w:rsidRPr="00A92261">
        <w:rPr>
          <w:rFonts w:ascii="Times New Roman" w:hAnsi="Times New Roman"/>
          <w:sz w:val="28"/>
          <w:szCs w:val="28"/>
          <w:vertAlign w:val="subscript"/>
        </w:rPr>
        <w:t>2</w:t>
      </w:r>
      <w:r w:rsidRPr="00A92261">
        <w:rPr>
          <w:rFonts w:ascii="Times New Roman" w:hAnsi="Times New Roman"/>
          <w:sz w:val="28"/>
          <w:szCs w:val="28"/>
        </w:rPr>
        <w:t>, равняется нулю»</w:t>
      </w:r>
      <w:r w:rsidR="00FD20FB">
        <w:rPr>
          <w:rFonts w:ascii="Times New Roman" w:hAnsi="Times New Roman"/>
          <w:sz w:val="28"/>
          <w:szCs w:val="28"/>
        </w:rPr>
        <w:t>.</w:t>
      </w:r>
    </w:p>
    <w:p w14:paraId="429B3891" w14:textId="226BB7EB" w:rsidR="00A92261" w:rsidRPr="00A865B1" w:rsidRDefault="00BD2AF4"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Дополнить </w:t>
      </w:r>
      <w:r w:rsidR="00A92261" w:rsidRPr="00A865B1">
        <w:rPr>
          <w:rFonts w:ascii="Times New Roman" w:hAnsi="Times New Roman"/>
          <w:sz w:val="28"/>
          <w:szCs w:val="28"/>
        </w:rPr>
        <w:t>пункт</w:t>
      </w:r>
      <w:r>
        <w:rPr>
          <w:rFonts w:ascii="Times New Roman" w:hAnsi="Times New Roman"/>
          <w:sz w:val="28"/>
          <w:szCs w:val="28"/>
        </w:rPr>
        <w:t>ом</w:t>
      </w:r>
      <w:r w:rsidR="00A92261" w:rsidRPr="00A865B1">
        <w:rPr>
          <w:rFonts w:ascii="Times New Roman" w:hAnsi="Times New Roman"/>
          <w:sz w:val="28"/>
          <w:szCs w:val="28"/>
        </w:rPr>
        <w:t xml:space="preserve"> 7.2.2</w:t>
      </w:r>
      <w:r w:rsidR="00A865B1">
        <w:rPr>
          <w:rFonts w:ascii="Times New Roman" w:hAnsi="Times New Roman"/>
          <w:sz w:val="28"/>
          <w:szCs w:val="28"/>
        </w:rPr>
        <w:t>(1)</w:t>
      </w:r>
      <w:r w:rsidR="00A92261" w:rsidRPr="00A865B1">
        <w:rPr>
          <w:rFonts w:ascii="Times New Roman" w:hAnsi="Times New Roman"/>
          <w:sz w:val="28"/>
          <w:szCs w:val="28"/>
        </w:rPr>
        <w:t xml:space="preserve"> следующе</w:t>
      </w:r>
      <w:r>
        <w:rPr>
          <w:rFonts w:ascii="Times New Roman" w:hAnsi="Times New Roman"/>
          <w:sz w:val="28"/>
          <w:szCs w:val="28"/>
        </w:rPr>
        <w:t>го</w:t>
      </w:r>
      <w:r w:rsidR="00A92261" w:rsidRPr="00A865B1">
        <w:rPr>
          <w:rFonts w:ascii="Times New Roman" w:hAnsi="Times New Roman"/>
          <w:sz w:val="28"/>
          <w:szCs w:val="28"/>
        </w:rPr>
        <w:t xml:space="preserve"> </w:t>
      </w:r>
      <w:r>
        <w:rPr>
          <w:rFonts w:ascii="Times New Roman" w:hAnsi="Times New Roman"/>
          <w:sz w:val="28"/>
          <w:szCs w:val="28"/>
        </w:rPr>
        <w:t>содержания</w:t>
      </w:r>
      <w:r w:rsidR="00A92261" w:rsidRPr="00A865B1">
        <w:rPr>
          <w:rFonts w:ascii="Times New Roman" w:hAnsi="Times New Roman"/>
          <w:sz w:val="28"/>
          <w:szCs w:val="28"/>
        </w:rPr>
        <w:t>:</w:t>
      </w:r>
    </w:p>
    <w:p w14:paraId="57D5DC8E" w14:textId="5D4BF52B" w:rsidR="00A92261" w:rsidRDefault="00A865B1" w:rsidP="00A865B1">
      <w:pPr>
        <w:spacing w:line="360" w:lineRule="auto"/>
        <w:ind w:firstLine="709"/>
        <w:jc w:val="both"/>
        <w:rPr>
          <w:sz w:val="28"/>
          <w:szCs w:val="28"/>
        </w:rPr>
      </w:pPr>
      <w:r w:rsidRPr="00522F23">
        <w:rPr>
          <w:sz w:val="28"/>
          <w:szCs w:val="28"/>
        </w:rPr>
        <w:t>«</w:t>
      </w:r>
      <w:r w:rsidR="00646009" w:rsidRPr="00522F23">
        <w:rPr>
          <w:sz w:val="28"/>
          <w:szCs w:val="26"/>
        </w:rPr>
        <w:t xml:space="preserve">Организация работ по ликвидации последствий аварий при перевозке грузов радиоактивных материалов перевозчиком, грузоотправителем и грузополучателем (в случае транспортирования им грузов радиоактивных материалов) должна быть установлена в планах организации работ по </w:t>
      </w:r>
      <w:r w:rsidR="00646009" w:rsidRPr="00522F23">
        <w:rPr>
          <w:sz w:val="28"/>
          <w:szCs w:val="26"/>
        </w:rPr>
        <w:lastRenderedPageBreak/>
        <w:t xml:space="preserve">ликвидации последствий аварий при перевозке грузов радиоактивных материалов. </w:t>
      </w:r>
      <w:r w:rsidR="00D5451B" w:rsidRPr="00522F23">
        <w:rPr>
          <w:sz w:val="28"/>
          <w:szCs w:val="28"/>
        </w:rPr>
        <w:t>Планы должны быть разработаны перевозчиком и грузоотправителем (грузополучателем в случае транспортирования им грузов радиоактивных материалов), при этом предусмотренные в указанных планах мероприятия не должны противоречить друг другу</w:t>
      </w:r>
      <w:r w:rsidR="00522F23">
        <w:rPr>
          <w:sz w:val="28"/>
          <w:szCs w:val="28"/>
        </w:rPr>
        <w:t>»</w:t>
      </w:r>
      <w:r w:rsidR="00522F23" w:rsidRPr="00522F23">
        <w:rPr>
          <w:sz w:val="28"/>
          <w:szCs w:val="28"/>
        </w:rPr>
        <w:t>.</w:t>
      </w:r>
    </w:p>
    <w:p w14:paraId="1D0E2050" w14:textId="77777777" w:rsidR="00646009" w:rsidRPr="00D5451B" w:rsidRDefault="00646009" w:rsidP="00646009">
      <w:pPr>
        <w:pStyle w:val="ad"/>
        <w:numPr>
          <w:ilvl w:val="0"/>
          <w:numId w:val="26"/>
        </w:numPr>
        <w:spacing w:after="0" w:line="360" w:lineRule="auto"/>
        <w:ind w:left="0" w:firstLine="709"/>
        <w:contextualSpacing w:val="0"/>
        <w:jc w:val="both"/>
        <w:rPr>
          <w:rFonts w:ascii="Times New Roman" w:hAnsi="Times New Roman"/>
          <w:sz w:val="28"/>
          <w:szCs w:val="28"/>
        </w:rPr>
      </w:pPr>
      <w:r w:rsidRPr="00D5451B">
        <w:rPr>
          <w:rFonts w:ascii="Times New Roman" w:hAnsi="Times New Roman"/>
          <w:sz w:val="28"/>
          <w:szCs w:val="26"/>
        </w:rPr>
        <w:t xml:space="preserve">Подпункт в) пункта 15 Приложения № 1 изложить в следующей редакции: </w:t>
      </w:r>
    </w:p>
    <w:p w14:paraId="064E99CF" w14:textId="00F39E57" w:rsidR="003D168E" w:rsidRPr="00646009" w:rsidRDefault="00646009" w:rsidP="00646009">
      <w:pPr>
        <w:spacing w:line="360" w:lineRule="auto"/>
        <w:ind w:firstLine="709"/>
        <w:jc w:val="both"/>
        <w:rPr>
          <w:sz w:val="28"/>
          <w:szCs w:val="28"/>
        </w:rPr>
      </w:pPr>
      <w:r w:rsidRPr="00D5451B">
        <w:rPr>
          <w:sz w:val="28"/>
          <w:szCs w:val="26"/>
        </w:rPr>
        <w:t>«в) устойчив к нагрузкам, возникающим при погрузке, разгрузке и перевозке».</w:t>
      </w:r>
    </w:p>
    <w:p w14:paraId="562D0D2A" w14:textId="77777777" w:rsidR="00B50B1E" w:rsidRDefault="00B50B1E" w:rsidP="00B50B1E">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Абзац второй п</w:t>
      </w:r>
      <w:r w:rsidRPr="00795CB0">
        <w:rPr>
          <w:rFonts w:ascii="Times New Roman" w:hAnsi="Times New Roman"/>
          <w:sz w:val="28"/>
          <w:szCs w:val="28"/>
        </w:rPr>
        <w:t>ункт</w:t>
      </w:r>
      <w:r>
        <w:rPr>
          <w:rFonts w:ascii="Times New Roman" w:hAnsi="Times New Roman"/>
          <w:sz w:val="28"/>
          <w:szCs w:val="28"/>
        </w:rPr>
        <w:t>а</w:t>
      </w:r>
      <w:r w:rsidRPr="00795CB0">
        <w:rPr>
          <w:rFonts w:ascii="Times New Roman" w:hAnsi="Times New Roman"/>
          <w:sz w:val="28"/>
          <w:szCs w:val="28"/>
        </w:rPr>
        <w:t xml:space="preserve"> 24 </w:t>
      </w:r>
      <w:r>
        <w:rPr>
          <w:rFonts w:ascii="Times New Roman" w:hAnsi="Times New Roman"/>
          <w:sz w:val="28"/>
          <w:szCs w:val="28"/>
        </w:rPr>
        <w:t>П</w:t>
      </w:r>
      <w:r w:rsidRPr="00795CB0">
        <w:rPr>
          <w:rFonts w:ascii="Times New Roman" w:hAnsi="Times New Roman"/>
          <w:sz w:val="28"/>
          <w:szCs w:val="28"/>
        </w:rPr>
        <w:t>риложения № 1 изложить в следующей редакции:</w:t>
      </w:r>
    </w:p>
    <w:p w14:paraId="211C636F" w14:textId="6EE56EEA" w:rsidR="00B50B1E" w:rsidRPr="00B50B1E" w:rsidRDefault="00B50B1E" w:rsidP="00B50B1E">
      <w:pPr>
        <w:spacing w:line="360" w:lineRule="auto"/>
        <w:ind w:firstLine="709"/>
        <w:jc w:val="both"/>
        <w:rPr>
          <w:sz w:val="28"/>
          <w:szCs w:val="28"/>
        </w:rPr>
      </w:pPr>
      <w:r w:rsidRPr="00795CB0">
        <w:rPr>
          <w:sz w:val="28"/>
          <w:szCs w:val="28"/>
        </w:rPr>
        <w:t>«ОПРЗ относятся к одной из трех групп»</w:t>
      </w:r>
      <w:r w:rsidR="00C12D6C">
        <w:rPr>
          <w:sz w:val="28"/>
          <w:szCs w:val="28"/>
        </w:rPr>
        <w:t>.</w:t>
      </w:r>
    </w:p>
    <w:p w14:paraId="30CC0FDE" w14:textId="33037B4A" w:rsidR="00795CB0" w:rsidRPr="00795CB0" w:rsidRDefault="00D40D59"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Дополнить</w:t>
      </w:r>
      <w:r w:rsidR="00795CB0" w:rsidRPr="00795CB0">
        <w:rPr>
          <w:rFonts w:ascii="Times New Roman" w:hAnsi="Times New Roman"/>
          <w:sz w:val="28"/>
          <w:szCs w:val="28"/>
        </w:rPr>
        <w:t xml:space="preserve"> пункт</w:t>
      </w:r>
      <w:r>
        <w:rPr>
          <w:rFonts w:ascii="Times New Roman" w:hAnsi="Times New Roman"/>
          <w:sz w:val="28"/>
          <w:szCs w:val="28"/>
        </w:rPr>
        <w:t>ом</w:t>
      </w:r>
      <w:r w:rsidR="00795CB0" w:rsidRPr="00795CB0">
        <w:rPr>
          <w:rFonts w:ascii="Times New Roman" w:hAnsi="Times New Roman"/>
          <w:sz w:val="28"/>
          <w:szCs w:val="28"/>
        </w:rPr>
        <w:t xml:space="preserve"> 24.3 </w:t>
      </w:r>
      <w:r w:rsidR="00A153C2">
        <w:rPr>
          <w:rFonts w:ascii="Times New Roman" w:hAnsi="Times New Roman"/>
          <w:sz w:val="28"/>
          <w:szCs w:val="28"/>
        </w:rPr>
        <w:t>П</w:t>
      </w:r>
      <w:r w:rsidR="00795CB0" w:rsidRPr="00795CB0">
        <w:rPr>
          <w:rFonts w:ascii="Times New Roman" w:hAnsi="Times New Roman"/>
          <w:sz w:val="28"/>
          <w:szCs w:val="28"/>
        </w:rPr>
        <w:t>риложени</w:t>
      </w:r>
      <w:r>
        <w:rPr>
          <w:rFonts w:ascii="Times New Roman" w:hAnsi="Times New Roman"/>
          <w:sz w:val="28"/>
          <w:szCs w:val="28"/>
        </w:rPr>
        <w:t>я</w:t>
      </w:r>
      <w:r w:rsidR="00795CB0" w:rsidRPr="00795CB0">
        <w:rPr>
          <w:rFonts w:ascii="Times New Roman" w:hAnsi="Times New Roman"/>
          <w:sz w:val="28"/>
          <w:szCs w:val="28"/>
        </w:rPr>
        <w:t xml:space="preserve"> № 1 в следующей редакции:</w:t>
      </w:r>
    </w:p>
    <w:p w14:paraId="1F898AAC" w14:textId="6600C277" w:rsidR="00795CB0" w:rsidRPr="00795CB0" w:rsidRDefault="00795CB0" w:rsidP="00795CB0">
      <w:pPr>
        <w:pStyle w:val="af4"/>
        <w:spacing w:line="360" w:lineRule="auto"/>
        <w:ind w:firstLine="709"/>
        <w:jc w:val="both"/>
        <w:rPr>
          <w:sz w:val="28"/>
          <w:szCs w:val="28"/>
        </w:rPr>
      </w:pPr>
      <w:r w:rsidRPr="00795CB0">
        <w:rPr>
          <w:sz w:val="28"/>
          <w:szCs w:val="28"/>
        </w:rPr>
        <w:t>«ОПРЗ-III</w:t>
      </w:r>
      <w:r w:rsidR="00F03CAA">
        <w:rPr>
          <w:sz w:val="28"/>
          <w:szCs w:val="28"/>
        </w:rPr>
        <w:t> </w:t>
      </w:r>
      <w:r w:rsidRPr="00795CB0">
        <w:rPr>
          <w:sz w:val="28"/>
          <w:szCs w:val="28"/>
        </w:rPr>
        <w:t>–</w:t>
      </w:r>
      <w:r w:rsidR="00F03CAA">
        <w:rPr>
          <w:sz w:val="28"/>
          <w:szCs w:val="28"/>
        </w:rPr>
        <w:t> </w:t>
      </w:r>
      <w:r w:rsidRPr="00795CB0">
        <w:rPr>
          <w:sz w:val="28"/>
          <w:szCs w:val="28"/>
        </w:rPr>
        <w:t xml:space="preserve">твердый объект, который в силу своего размера не может быть транспортирован в упаковке такого типа, которая описана в настоящих Правилах, и для которого: </w:t>
      </w:r>
    </w:p>
    <w:p w14:paraId="7A99A5D9" w14:textId="449500EC" w:rsidR="00795CB0" w:rsidRPr="00795CB0" w:rsidRDefault="00795CB0" w:rsidP="00795CB0">
      <w:pPr>
        <w:pStyle w:val="af4"/>
        <w:tabs>
          <w:tab w:val="left" w:pos="851"/>
        </w:tabs>
        <w:spacing w:line="360" w:lineRule="auto"/>
        <w:ind w:firstLine="709"/>
        <w:jc w:val="both"/>
        <w:rPr>
          <w:sz w:val="28"/>
          <w:szCs w:val="28"/>
        </w:rPr>
      </w:pPr>
      <w:r w:rsidRPr="00795CB0">
        <w:rPr>
          <w:sz w:val="28"/>
          <w:szCs w:val="28"/>
        </w:rPr>
        <w:t xml:space="preserve">а) все отверстия закрыты с целью предотвратить </w:t>
      </w:r>
      <w:r w:rsidR="00B50B1E">
        <w:rPr>
          <w:sz w:val="28"/>
          <w:szCs w:val="28"/>
        </w:rPr>
        <w:t>выход</w:t>
      </w:r>
      <w:r w:rsidR="00B50B1E" w:rsidRPr="00795CB0">
        <w:rPr>
          <w:sz w:val="28"/>
          <w:szCs w:val="28"/>
        </w:rPr>
        <w:t xml:space="preserve"> </w:t>
      </w:r>
      <w:r w:rsidRPr="00795CB0">
        <w:rPr>
          <w:sz w:val="28"/>
          <w:szCs w:val="28"/>
        </w:rPr>
        <w:t xml:space="preserve">радиоактивного материала при условиях, определенных в пункте 5.6.4; </w:t>
      </w:r>
    </w:p>
    <w:p w14:paraId="737C6CF7" w14:textId="77777777" w:rsidR="00795CB0" w:rsidRPr="00795CB0" w:rsidRDefault="00795CB0" w:rsidP="00795CB0">
      <w:pPr>
        <w:pStyle w:val="af4"/>
        <w:tabs>
          <w:tab w:val="left" w:pos="851"/>
        </w:tabs>
        <w:spacing w:line="360" w:lineRule="auto"/>
        <w:ind w:firstLine="709"/>
        <w:jc w:val="both"/>
        <w:rPr>
          <w:sz w:val="28"/>
          <w:szCs w:val="28"/>
        </w:rPr>
      </w:pPr>
      <w:r w:rsidRPr="00795CB0">
        <w:rPr>
          <w:sz w:val="28"/>
          <w:szCs w:val="28"/>
        </w:rPr>
        <w:t>б) внутренняя часть объекта поддерживается настолько сухой, насколько это практически возможно;</w:t>
      </w:r>
    </w:p>
    <w:p w14:paraId="076D38BE" w14:textId="77777777" w:rsidR="00795CB0" w:rsidRPr="00795CB0" w:rsidRDefault="00795CB0" w:rsidP="00795CB0">
      <w:pPr>
        <w:pStyle w:val="af4"/>
        <w:tabs>
          <w:tab w:val="left" w:pos="851"/>
        </w:tabs>
        <w:spacing w:line="360" w:lineRule="auto"/>
        <w:ind w:firstLine="709"/>
        <w:jc w:val="both"/>
        <w:rPr>
          <w:sz w:val="28"/>
          <w:szCs w:val="28"/>
        </w:rPr>
      </w:pPr>
      <w:r w:rsidRPr="00795CB0">
        <w:rPr>
          <w:sz w:val="28"/>
          <w:szCs w:val="28"/>
        </w:rPr>
        <w:t>в) нефиксированное загрязнение на внешних поверхностях не превышает пределов, установленных в пункте 5.3.9;</w:t>
      </w:r>
    </w:p>
    <w:p w14:paraId="042691FE" w14:textId="211D5A63" w:rsidR="00795CB0" w:rsidRDefault="00795CB0" w:rsidP="00795CB0">
      <w:pPr>
        <w:pStyle w:val="af4"/>
        <w:tabs>
          <w:tab w:val="left" w:pos="851"/>
        </w:tabs>
        <w:spacing w:line="360" w:lineRule="auto"/>
        <w:ind w:firstLine="709"/>
        <w:jc w:val="both"/>
        <w:rPr>
          <w:sz w:val="28"/>
          <w:szCs w:val="28"/>
        </w:rPr>
      </w:pPr>
      <w:r w:rsidRPr="00795CB0">
        <w:rPr>
          <w:sz w:val="28"/>
          <w:szCs w:val="28"/>
        </w:rPr>
        <w:t>г) нефиксированное загрязнение плюс фиксированное загрязнение на недоступной поверхности, усредненное по площади 300 см</w:t>
      </w:r>
      <w:r w:rsidRPr="00795CB0">
        <w:rPr>
          <w:sz w:val="28"/>
          <w:szCs w:val="28"/>
          <w:vertAlign w:val="superscript"/>
        </w:rPr>
        <w:t>2</w:t>
      </w:r>
      <w:r w:rsidRPr="00795CB0">
        <w:rPr>
          <w:sz w:val="28"/>
          <w:szCs w:val="28"/>
        </w:rPr>
        <w:t>, не превышает 8·10</w:t>
      </w:r>
      <w:r w:rsidRPr="00795CB0">
        <w:rPr>
          <w:sz w:val="28"/>
          <w:szCs w:val="28"/>
          <w:vertAlign w:val="superscript"/>
        </w:rPr>
        <w:t>5</w:t>
      </w:r>
      <w:r w:rsidRPr="00795CB0">
        <w:rPr>
          <w:sz w:val="28"/>
          <w:szCs w:val="28"/>
        </w:rPr>
        <w:t xml:space="preserve"> Бк/см</w:t>
      </w:r>
      <w:r w:rsidRPr="00795CB0">
        <w:rPr>
          <w:sz w:val="28"/>
          <w:szCs w:val="28"/>
          <w:vertAlign w:val="superscript"/>
        </w:rPr>
        <w:t>2</w:t>
      </w:r>
      <w:r w:rsidRPr="00795CB0">
        <w:rPr>
          <w:sz w:val="28"/>
          <w:szCs w:val="28"/>
        </w:rPr>
        <w:t xml:space="preserve"> для бета- и гамма-излучателей и для альфа-излучателей низкой токсичности или 8·10</w:t>
      </w:r>
      <w:r w:rsidRPr="00795CB0">
        <w:rPr>
          <w:sz w:val="28"/>
          <w:szCs w:val="28"/>
          <w:vertAlign w:val="superscript"/>
        </w:rPr>
        <w:t>4</w:t>
      </w:r>
      <w:r w:rsidRPr="00795CB0">
        <w:rPr>
          <w:sz w:val="28"/>
          <w:szCs w:val="28"/>
        </w:rPr>
        <w:t xml:space="preserve"> Бк/см</w:t>
      </w:r>
      <w:r w:rsidRPr="00795CB0">
        <w:rPr>
          <w:sz w:val="28"/>
          <w:szCs w:val="28"/>
          <w:vertAlign w:val="superscript"/>
        </w:rPr>
        <w:t>2</w:t>
      </w:r>
      <w:r w:rsidRPr="00795CB0">
        <w:rPr>
          <w:sz w:val="28"/>
          <w:szCs w:val="28"/>
        </w:rPr>
        <w:t xml:space="preserve"> для всех других альфа-излучателей»</w:t>
      </w:r>
      <w:r w:rsidR="00C12D6C">
        <w:rPr>
          <w:sz w:val="28"/>
          <w:szCs w:val="28"/>
        </w:rPr>
        <w:t>.</w:t>
      </w:r>
    </w:p>
    <w:p w14:paraId="56BB5CE4" w14:textId="77777777" w:rsidR="00795CB0" w:rsidRPr="00B220B0" w:rsidRDefault="00CC25B1"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B220B0">
        <w:rPr>
          <w:rFonts w:ascii="Times New Roman" w:hAnsi="Times New Roman"/>
          <w:sz w:val="28"/>
          <w:szCs w:val="28"/>
        </w:rPr>
        <w:t xml:space="preserve"> Пункт 45 Приложения № 1 изложить в следующей редакции:</w:t>
      </w:r>
    </w:p>
    <w:p w14:paraId="6CE789B1" w14:textId="09C5AE4A" w:rsidR="00BD4819" w:rsidRDefault="00CC25B1" w:rsidP="00CC25B1">
      <w:pPr>
        <w:pStyle w:val="af4"/>
        <w:spacing w:line="360" w:lineRule="auto"/>
        <w:ind w:firstLine="709"/>
        <w:jc w:val="both"/>
        <w:rPr>
          <w:sz w:val="28"/>
          <w:szCs w:val="28"/>
        </w:rPr>
      </w:pPr>
      <w:r w:rsidRPr="00CC25B1">
        <w:rPr>
          <w:sz w:val="28"/>
          <w:szCs w:val="28"/>
        </w:rPr>
        <w:t xml:space="preserve">«Транспортный индекс - число, присвоенное упаковке, транспортному пакету, грузовому контейнеру, цистерне или неупакованным материалам </w:t>
      </w:r>
      <w:r w:rsidR="008274F7">
        <w:rPr>
          <w:sz w:val="28"/>
          <w:szCs w:val="28"/>
        </w:rPr>
        <w:br/>
      </w:r>
      <w:r w:rsidRPr="00CC25B1">
        <w:rPr>
          <w:sz w:val="28"/>
          <w:szCs w:val="28"/>
        </w:rPr>
        <w:lastRenderedPageBreak/>
        <w:t>НУА-I, ОПРЗ-I или ОПРЗ-</w:t>
      </w:r>
      <w:r w:rsidRPr="00CC25B1">
        <w:rPr>
          <w:sz w:val="28"/>
          <w:szCs w:val="28"/>
          <w:lang w:val="en-US"/>
        </w:rPr>
        <w:t>III</w:t>
      </w:r>
      <w:r w:rsidRPr="00CC25B1">
        <w:rPr>
          <w:sz w:val="28"/>
          <w:szCs w:val="28"/>
        </w:rPr>
        <w:t xml:space="preserve">, используемое </w:t>
      </w:r>
      <w:r w:rsidR="008338DB">
        <w:rPr>
          <w:sz w:val="28"/>
          <w:szCs w:val="28"/>
        </w:rPr>
        <w:t>при проведении</w:t>
      </w:r>
      <w:r w:rsidRPr="00CC25B1">
        <w:rPr>
          <w:sz w:val="28"/>
          <w:szCs w:val="28"/>
        </w:rPr>
        <w:t xml:space="preserve"> контроля радиационной безопасности при перевозке груза радиоактивных материалов</w:t>
      </w:r>
      <w:r w:rsidR="00BD4819">
        <w:rPr>
          <w:sz w:val="28"/>
          <w:szCs w:val="28"/>
        </w:rPr>
        <w:t xml:space="preserve">. </w:t>
      </w:r>
    </w:p>
    <w:p w14:paraId="099A369A" w14:textId="6047BDCD" w:rsidR="00CC25B1" w:rsidRDefault="00BD4819" w:rsidP="00CC25B1">
      <w:pPr>
        <w:pStyle w:val="af4"/>
        <w:spacing w:line="360" w:lineRule="auto"/>
        <w:ind w:firstLine="709"/>
        <w:jc w:val="both"/>
        <w:rPr>
          <w:sz w:val="28"/>
          <w:szCs w:val="28"/>
        </w:rPr>
      </w:pPr>
      <w:r w:rsidRPr="00BD4819">
        <w:rPr>
          <w:sz w:val="28"/>
          <w:szCs w:val="28"/>
        </w:rPr>
        <w:t>Способ определения числового значения транспортного индекса приведен в пункте 5.3 настоящих Правил</w:t>
      </w:r>
      <w:r w:rsidR="00CC25B1" w:rsidRPr="00CC25B1">
        <w:rPr>
          <w:sz w:val="28"/>
          <w:szCs w:val="28"/>
        </w:rPr>
        <w:t>»</w:t>
      </w:r>
      <w:r w:rsidR="00C12D6C">
        <w:rPr>
          <w:sz w:val="28"/>
          <w:szCs w:val="28"/>
        </w:rPr>
        <w:t>.</w:t>
      </w:r>
    </w:p>
    <w:p w14:paraId="2230763C" w14:textId="33FC2B48" w:rsidR="000C5CD8" w:rsidRPr="000C5CD8" w:rsidRDefault="000C5CD8" w:rsidP="00520145">
      <w:pPr>
        <w:pStyle w:val="ad"/>
        <w:numPr>
          <w:ilvl w:val="0"/>
          <w:numId w:val="26"/>
        </w:numPr>
        <w:spacing w:after="0" w:line="360" w:lineRule="auto"/>
        <w:ind w:left="0" w:firstLine="709"/>
        <w:contextualSpacing w:val="0"/>
        <w:jc w:val="both"/>
        <w:rPr>
          <w:sz w:val="28"/>
          <w:szCs w:val="28"/>
        </w:rPr>
      </w:pPr>
      <w:r w:rsidRPr="000C5CD8">
        <w:rPr>
          <w:rFonts w:ascii="Times New Roman" w:hAnsi="Times New Roman"/>
          <w:sz w:val="28"/>
          <w:szCs w:val="28"/>
        </w:rPr>
        <w:t>Пункт 50 Приложения № 1 признать утратившим силу</w:t>
      </w:r>
      <w:r>
        <w:rPr>
          <w:rFonts w:ascii="Times New Roman" w:hAnsi="Times New Roman"/>
          <w:sz w:val="28"/>
          <w:szCs w:val="28"/>
        </w:rPr>
        <w:t>.</w:t>
      </w:r>
    </w:p>
    <w:p w14:paraId="4EEE00E5" w14:textId="23512631" w:rsidR="00B50B1E" w:rsidRDefault="00B50B1E" w:rsidP="00B50B1E">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Дополнить пунктом 53 Приложения № 1 следующего содержания:</w:t>
      </w:r>
    </w:p>
    <w:p w14:paraId="7FC8D9C3" w14:textId="35850963" w:rsidR="00B50B1E" w:rsidRDefault="00B50B1E" w:rsidP="00B50B1E">
      <w:pPr>
        <w:pStyle w:val="af4"/>
        <w:spacing w:line="360" w:lineRule="auto"/>
        <w:ind w:firstLine="709"/>
        <w:jc w:val="both"/>
        <w:rPr>
          <w:sz w:val="28"/>
          <w:szCs w:val="28"/>
        </w:rPr>
      </w:pPr>
      <w:r w:rsidRPr="00795CB0">
        <w:rPr>
          <w:sz w:val="28"/>
          <w:szCs w:val="28"/>
        </w:rPr>
        <w:t xml:space="preserve">«Механизмы старения – </w:t>
      </w:r>
      <w:r w:rsidRPr="00C70AE1">
        <w:rPr>
          <w:sz w:val="28"/>
          <w:szCs w:val="28"/>
        </w:rPr>
        <w:t>процессы, приводящие</w:t>
      </w:r>
      <w:r>
        <w:rPr>
          <w:sz w:val="28"/>
          <w:szCs w:val="28"/>
        </w:rPr>
        <w:t xml:space="preserve"> </w:t>
      </w:r>
      <w:r w:rsidRPr="00C70AE1">
        <w:rPr>
          <w:sz w:val="28"/>
          <w:szCs w:val="28"/>
        </w:rPr>
        <w:t xml:space="preserve">к негативным изменениям свойств </w:t>
      </w:r>
      <w:r w:rsidR="008338DB">
        <w:rPr>
          <w:sz w:val="28"/>
          <w:szCs w:val="28"/>
        </w:rPr>
        <w:t xml:space="preserve">конструкционных </w:t>
      </w:r>
      <w:r w:rsidRPr="00C70AE1">
        <w:rPr>
          <w:sz w:val="28"/>
          <w:szCs w:val="28"/>
        </w:rPr>
        <w:t xml:space="preserve">материалов </w:t>
      </w:r>
      <w:r w:rsidRPr="00BA6CBF">
        <w:rPr>
          <w:sz w:val="28"/>
          <w:szCs w:val="28"/>
        </w:rPr>
        <w:t>упаков</w:t>
      </w:r>
      <w:r>
        <w:rPr>
          <w:sz w:val="28"/>
          <w:szCs w:val="28"/>
        </w:rPr>
        <w:t>очного комплекта</w:t>
      </w:r>
      <w:r w:rsidRPr="00C70AE1">
        <w:rPr>
          <w:sz w:val="28"/>
          <w:szCs w:val="28"/>
        </w:rPr>
        <w:t xml:space="preserve"> </w:t>
      </w:r>
      <w:r w:rsidR="00AC6950">
        <w:rPr>
          <w:sz w:val="28"/>
          <w:szCs w:val="28"/>
        </w:rPr>
        <w:t>за время</w:t>
      </w:r>
      <w:r w:rsidR="00AC6950" w:rsidRPr="00C70AE1">
        <w:rPr>
          <w:sz w:val="28"/>
          <w:szCs w:val="28"/>
        </w:rPr>
        <w:t xml:space="preserve"> </w:t>
      </w:r>
      <w:r w:rsidRPr="00C70AE1">
        <w:rPr>
          <w:sz w:val="28"/>
          <w:szCs w:val="28"/>
        </w:rPr>
        <w:t>эксплуатации</w:t>
      </w:r>
      <w:r w:rsidRPr="00795CB0">
        <w:rPr>
          <w:sz w:val="28"/>
          <w:szCs w:val="28"/>
        </w:rPr>
        <w:t>»</w:t>
      </w:r>
      <w:r w:rsidR="00C12D6C">
        <w:rPr>
          <w:sz w:val="28"/>
          <w:szCs w:val="28"/>
        </w:rPr>
        <w:t>.</w:t>
      </w:r>
    </w:p>
    <w:p w14:paraId="4BC5DA81" w14:textId="21B7AF0C" w:rsidR="00C12D6C" w:rsidRPr="002D48A4" w:rsidRDefault="00C12D6C" w:rsidP="00C12D6C">
      <w:pPr>
        <w:pStyle w:val="ad"/>
        <w:numPr>
          <w:ilvl w:val="0"/>
          <w:numId w:val="26"/>
        </w:numPr>
        <w:spacing w:after="0" w:line="360" w:lineRule="auto"/>
        <w:ind w:left="0" w:firstLine="709"/>
        <w:contextualSpacing w:val="0"/>
        <w:jc w:val="both"/>
        <w:rPr>
          <w:rFonts w:ascii="Times New Roman" w:hAnsi="Times New Roman"/>
          <w:sz w:val="28"/>
          <w:szCs w:val="28"/>
        </w:rPr>
      </w:pPr>
      <w:r w:rsidRPr="002D48A4">
        <w:rPr>
          <w:rFonts w:ascii="Times New Roman" w:hAnsi="Times New Roman"/>
          <w:sz w:val="28"/>
          <w:szCs w:val="28"/>
        </w:rPr>
        <w:t>Дополнить пунктом 54 Приложения № 1 следующего содержания</w:t>
      </w:r>
      <w:r w:rsidRPr="002D48A4">
        <w:rPr>
          <w:rFonts w:ascii="Times New Roman" w:hAnsi="Times New Roman"/>
          <w:sz w:val="28"/>
          <w:szCs w:val="26"/>
        </w:rPr>
        <w:t>: «Программа управления ресурсом – эксплуатационная документация, содержащая перечень и порядок контроля параметров, определяющих ресурс упаковочного комплекта, объем и методы контроля механизмов старения и технического состояния упаковочного комплекта, а также порядок принятия решений о необходимости принятия компенсирующих мер, смягчающих (ослабляющих) механизмы старения».</w:t>
      </w:r>
    </w:p>
    <w:p w14:paraId="1EC3336E" w14:textId="41774779" w:rsidR="00C12D6C" w:rsidRPr="002D48A4" w:rsidRDefault="00C12D6C" w:rsidP="00C12D6C">
      <w:pPr>
        <w:pStyle w:val="ad"/>
        <w:numPr>
          <w:ilvl w:val="0"/>
          <w:numId w:val="26"/>
        </w:numPr>
        <w:spacing w:after="0" w:line="360" w:lineRule="auto"/>
        <w:ind w:left="0" w:firstLine="709"/>
        <w:contextualSpacing w:val="0"/>
        <w:jc w:val="both"/>
        <w:rPr>
          <w:rFonts w:ascii="Times New Roman" w:hAnsi="Times New Roman"/>
          <w:sz w:val="28"/>
          <w:szCs w:val="28"/>
        </w:rPr>
      </w:pPr>
      <w:r w:rsidRPr="002D48A4">
        <w:rPr>
          <w:rFonts w:ascii="Times New Roman" w:hAnsi="Times New Roman"/>
          <w:sz w:val="28"/>
          <w:szCs w:val="28"/>
        </w:rPr>
        <w:t>Дополнить пунктом 55 Приложения № 1 следующего содержания:</w:t>
      </w:r>
      <w:r w:rsidRPr="002D48A4">
        <w:rPr>
          <w:rFonts w:ascii="Times New Roman" w:hAnsi="Times New Roman"/>
          <w:sz w:val="28"/>
          <w:szCs w:val="26"/>
        </w:rPr>
        <w:t xml:space="preserve"> «Ресурс упаковочного комплекта – установленная в конструкторской документации суммарная наработка упаковочного комплекта от начала его эксплуатации или ее возобновления после ремонта до достижения параметров, при которых может наступить необратимое нарушение установленных нормативными документами условий прочности или работоспособности».</w:t>
      </w:r>
    </w:p>
    <w:p w14:paraId="48801D10" w14:textId="77777777" w:rsidR="00A32BF0" w:rsidRPr="002D48A4" w:rsidRDefault="00A32BF0" w:rsidP="00A32BF0">
      <w:pPr>
        <w:pStyle w:val="ad"/>
        <w:widowControl w:val="0"/>
        <w:numPr>
          <w:ilvl w:val="0"/>
          <w:numId w:val="26"/>
        </w:numPr>
        <w:spacing w:after="0" w:line="312" w:lineRule="auto"/>
        <w:ind w:left="0" w:firstLine="709"/>
        <w:jc w:val="both"/>
        <w:rPr>
          <w:rFonts w:ascii="Times New Roman" w:hAnsi="Times New Roman"/>
          <w:sz w:val="28"/>
          <w:szCs w:val="26"/>
        </w:rPr>
      </w:pPr>
      <w:r w:rsidRPr="002D48A4">
        <w:rPr>
          <w:rFonts w:ascii="Times New Roman" w:hAnsi="Times New Roman"/>
          <w:sz w:val="28"/>
          <w:szCs w:val="26"/>
        </w:rPr>
        <w:t xml:space="preserve">В </w:t>
      </w:r>
      <w:r w:rsidRPr="002D48A4">
        <w:rPr>
          <w:rFonts w:ascii="Times New Roman" w:hAnsi="Times New Roman"/>
          <w:sz w:val="28"/>
          <w:szCs w:val="28"/>
        </w:rPr>
        <w:t>таблице</w:t>
      </w:r>
      <w:r w:rsidRPr="002D48A4">
        <w:rPr>
          <w:rFonts w:ascii="Times New Roman" w:hAnsi="Times New Roman"/>
          <w:sz w:val="28"/>
          <w:szCs w:val="26"/>
        </w:rPr>
        <w:t xml:space="preserve"> № 1 «Основные значения для радионуклидов» Приложения № 2 значения А</w:t>
      </w:r>
      <w:r w:rsidRPr="002D48A4">
        <w:rPr>
          <w:rFonts w:ascii="Times New Roman" w:hAnsi="Times New Roman"/>
          <w:sz w:val="28"/>
          <w:szCs w:val="26"/>
          <w:vertAlign w:val="subscript"/>
        </w:rPr>
        <w:t>1</w:t>
      </w:r>
      <w:r w:rsidRPr="002D48A4">
        <w:rPr>
          <w:rFonts w:ascii="Times New Roman" w:hAnsi="Times New Roman"/>
          <w:sz w:val="28"/>
          <w:szCs w:val="26"/>
        </w:rPr>
        <w:t xml:space="preserve"> и А</w:t>
      </w:r>
      <w:r w:rsidRPr="002D48A4">
        <w:rPr>
          <w:rFonts w:ascii="Times New Roman" w:hAnsi="Times New Roman"/>
          <w:sz w:val="28"/>
          <w:szCs w:val="26"/>
          <w:vertAlign w:val="subscript"/>
        </w:rPr>
        <w:t>2</w:t>
      </w:r>
      <w:r w:rsidRPr="002D48A4">
        <w:rPr>
          <w:rFonts w:ascii="Times New Roman" w:hAnsi="Times New Roman"/>
          <w:sz w:val="28"/>
          <w:szCs w:val="26"/>
        </w:rPr>
        <w:t xml:space="preserve"> удельной активности и предела активности для </w:t>
      </w:r>
      <w:r w:rsidRPr="002D48A4">
        <w:rPr>
          <w:rFonts w:ascii="Times New Roman" w:hAnsi="Times New Roman"/>
          <w:sz w:val="28"/>
          <w:szCs w:val="26"/>
          <w:vertAlign w:val="superscript"/>
        </w:rPr>
        <w:t>7</w:t>
      </w:r>
      <w:r w:rsidRPr="002D48A4">
        <w:rPr>
          <w:rFonts w:ascii="Times New Roman" w:hAnsi="Times New Roman"/>
          <w:sz w:val="28"/>
          <w:szCs w:val="26"/>
        </w:rPr>
        <w:t>Ве представить в следующей редакции: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787"/>
        <w:gridCol w:w="1786"/>
        <w:gridCol w:w="1786"/>
        <w:gridCol w:w="1786"/>
      </w:tblGrid>
      <w:tr w:rsidR="00A32BF0" w:rsidRPr="00A32BF0" w14:paraId="1E1A5D48" w14:textId="77777777" w:rsidTr="00407649">
        <w:tc>
          <w:tcPr>
            <w:tcW w:w="1814" w:type="dxa"/>
            <w:shd w:val="clear" w:color="auto" w:fill="auto"/>
          </w:tcPr>
          <w:p w14:paraId="75E7C846"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vertAlign w:val="superscript"/>
              </w:rPr>
              <w:t>7</w:t>
            </w:r>
            <w:r w:rsidRPr="002D48A4">
              <w:rPr>
                <w:rFonts w:ascii="Times New Roman" w:hAnsi="Times New Roman"/>
                <w:sz w:val="28"/>
                <w:szCs w:val="26"/>
              </w:rPr>
              <w:t>Ве</w:t>
            </w:r>
          </w:p>
        </w:tc>
        <w:tc>
          <w:tcPr>
            <w:tcW w:w="1830" w:type="dxa"/>
            <w:shd w:val="clear" w:color="auto" w:fill="auto"/>
          </w:tcPr>
          <w:p w14:paraId="57FB20FC"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2·10</w:t>
            </w:r>
            <w:r w:rsidRPr="002D48A4">
              <w:rPr>
                <w:rFonts w:ascii="Times New Roman" w:hAnsi="Times New Roman"/>
                <w:sz w:val="28"/>
                <w:szCs w:val="26"/>
                <w:vertAlign w:val="superscript"/>
              </w:rPr>
              <w:t>1</w:t>
            </w:r>
          </w:p>
        </w:tc>
        <w:tc>
          <w:tcPr>
            <w:tcW w:w="1830" w:type="dxa"/>
            <w:shd w:val="clear" w:color="auto" w:fill="auto"/>
          </w:tcPr>
          <w:p w14:paraId="582D519E"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2·10</w:t>
            </w:r>
            <w:r w:rsidRPr="002D48A4">
              <w:rPr>
                <w:rFonts w:ascii="Times New Roman" w:hAnsi="Times New Roman"/>
                <w:sz w:val="28"/>
                <w:szCs w:val="26"/>
                <w:vertAlign w:val="superscript"/>
              </w:rPr>
              <w:t>1</w:t>
            </w:r>
          </w:p>
        </w:tc>
        <w:tc>
          <w:tcPr>
            <w:tcW w:w="1830" w:type="dxa"/>
            <w:shd w:val="clear" w:color="auto" w:fill="auto"/>
          </w:tcPr>
          <w:p w14:paraId="5DA0EDB8"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1·10</w:t>
            </w:r>
            <w:r w:rsidRPr="002D48A4">
              <w:rPr>
                <w:rFonts w:ascii="Times New Roman" w:hAnsi="Times New Roman"/>
                <w:sz w:val="28"/>
                <w:szCs w:val="26"/>
                <w:vertAlign w:val="superscript"/>
              </w:rPr>
              <w:t>3</w:t>
            </w:r>
          </w:p>
        </w:tc>
        <w:tc>
          <w:tcPr>
            <w:tcW w:w="1830" w:type="dxa"/>
            <w:shd w:val="clear" w:color="auto" w:fill="auto"/>
          </w:tcPr>
          <w:p w14:paraId="01CC8516"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1·10</w:t>
            </w:r>
            <w:r w:rsidRPr="002D48A4">
              <w:rPr>
                <w:rFonts w:ascii="Times New Roman" w:hAnsi="Times New Roman"/>
                <w:sz w:val="28"/>
                <w:szCs w:val="26"/>
                <w:vertAlign w:val="superscript"/>
              </w:rPr>
              <w:t>7</w:t>
            </w:r>
          </w:p>
        </w:tc>
      </w:tr>
    </w:tbl>
    <w:p w14:paraId="17FDB8B6" w14:textId="77777777" w:rsidR="00A32BF0" w:rsidRPr="00C12D6C" w:rsidRDefault="00A32BF0" w:rsidP="00A32BF0">
      <w:pPr>
        <w:pStyle w:val="ad"/>
        <w:spacing w:after="0" w:line="360" w:lineRule="auto"/>
        <w:ind w:left="709"/>
        <w:contextualSpacing w:val="0"/>
        <w:jc w:val="both"/>
        <w:rPr>
          <w:rFonts w:ascii="Times New Roman" w:hAnsi="Times New Roman"/>
          <w:sz w:val="28"/>
          <w:szCs w:val="28"/>
        </w:rPr>
      </w:pPr>
    </w:p>
    <w:p w14:paraId="7C2D699D" w14:textId="28592ABA" w:rsidR="00795CB0" w:rsidRPr="00B220B0" w:rsidRDefault="00D40D59"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Дополнить</w:t>
      </w:r>
      <w:r w:rsidR="00CC25B1" w:rsidRPr="00B220B0">
        <w:rPr>
          <w:rFonts w:ascii="Times New Roman" w:hAnsi="Times New Roman"/>
          <w:sz w:val="28"/>
          <w:szCs w:val="28"/>
        </w:rPr>
        <w:t xml:space="preserve"> </w:t>
      </w:r>
      <w:r w:rsidR="009E3CC6" w:rsidRPr="00B220B0">
        <w:rPr>
          <w:rFonts w:ascii="Times New Roman" w:hAnsi="Times New Roman"/>
          <w:sz w:val="28"/>
          <w:szCs w:val="28"/>
        </w:rPr>
        <w:t>Т</w:t>
      </w:r>
      <w:r w:rsidR="00CC25B1" w:rsidRPr="00B220B0">
        <w:rPr>
          <w:rFonts w:ascii="Times New Roman" w:hAnsi="Times New Roman"/>
          <w:sz w:val="28"/>
          <w:szCs w:val="28"/>
        </w:rPr>
        <w:t>аблицу № 1</w:t>
      </w:r>
      <w:r w:rsidR="007F547F" w:rsidRPr="00B220B0">
        <w:rPr>
          <w:rFonts w:ascii="Times New Roman" w:hAnsi="Times New Roman"/>
          <w:sz w:val="28"/>
          <w:szCs w:val="28"/>
        </w:rPr>
        <w:t xml:space="preserve"> «Основные значения для радионуклидов»</w:t>
      </w:r>
      <w:r w:rsidR="00CC25B1" w:rsidRPr="00B220B0">
        <w:rPr>
          <w:rFonts w:ascii="Times New Roman" w:hAnsi="Times New Roman"/>
          <w:sz w:val="28"/>
          <w:szCs w:val="28"/>
        </w:rPr>
        <w:t xml:space="preserve"> Приложения № </w:t>
      </w:r>
      <w:r w:rsidR="00315276" w:rsidRPr="00B220B0">
        <w:rPr>
          <w:rFonts w:ascii="Times New Roman" w:hAnsi="Times New Roman"/>
          <w:sz w:val="28"/>
          <w:szCs w:val="28"/>
        </w:rPr>
        <w:t>2</w:t>
      </w:r>
      <w:r w:rsidR="00CC25B1" w:rsidRPr="00B220B0">
        <w:rPr>
          <w:rFonts w:ascii="Times New Roman" w:hAnsi="Times New Roman"/>
          <w:sz w:val="28"/>
          <w:szCs w:val="28"/>
        </w:rPr>
        <w:t xml:space="preserve"> значения</w:t>
      </w:r>
      <w:r>
        <w:rPr>
          <w:rFonts w:ascii="Times New Roman" w:hAnsi="Times New Roman"/>
          <w:sz w:val="28"/>
          <w:szCs w:val="28"/>
        </w:rPr>
        <w:t>ми</w:t>
      </w:r>
      <w:r w:rsidR="00CC25B1" w:rsidRPr="00B220B0">
        <w:rPr>
          <w:rFonts w:ascii="Times New Roman" w:hAnsi="Times New Roman"/>
          <w:sz w:val="28"/>
          <w:szCs w:val="28"/>
        </w:rPr>
        <w:t xml:space="preserve"> </w:t>
      </w:r>
      <w:r w:rsidR="00CC25B1" w:rsidRPr="00B220B0">
        <w:rPr>
          <w:rFonts w:ascii="Times New Roman" w:hAnsi="Times New Roman"/>
          <w:sz w:val="28"/>
          <w:szCs w:val="28"/>
          <w:lang w:val="en-US"/>
        </w:rPr>
        <w:t>A</w:t>
      </w:r>
      <w:r w:rsidR="00CC25B1" w:rsidRPr="00B220B0">
        <w:rPr>
          <w:rFonts w:ascii="Times New Roman" w:hAnsi="Times New Roman"/>
          <w:sz w:val="28"/>
          <w:szCs w:val="28"/>
          <w:vertAlign w:val="subscript"/>
        </w:rPr>
        <w:t>1</w:t>
      </w:r>
      <w:r w:rsidR="00CC25B1" w:rsidRPr="00B220B0">
        <w:rPr>
          <w:rFonts w:ascii="Times New Roman" w:hAnsi="Times New Roman"/>
          <w:sz w:val="28"/>
          <w:szCs w:val="28"/>
        </w:rPr>
        <w:t xml:space="preserve">, </w:t>
      </w:r>
      <w:r w:rsidR="00CC25B1" w:rsidRPr="00B220B0">
        <w:rPr>
          <w:rFonts w:ascii="Times New Roman" w:hAnsi="Times New Roman"/>
          <w:sz w:val="28"/>
          <w:szCs w:val="28"/>
          <w:lang w:val="en-US"/>
        </w:rPr>
        <w:t>A</w:t>
      </w:r>
      <w:r w:rsidR="00CC25B1" w:rsidRPr="00B220B0">
        <w:rPr>
          <w:rFonts w:ascii="Times New Roman" w:hAnsi="Times New Roman"/>
          <w:sz w:val="28"/>
          <w:szCs w:val="28"/>
          <w:vertAlign w:val="subscript"/>
        </w:rPr>
        <w:t xml:space="preserve">2, </w:t>
      </w:r>
      <w:r w:rsidR="00CC25B1" w:rsidRPr="00B220B0">
        <w:rPr>
          <w:rFonts w:ascii="Times New Roman" w:hAnsi="Times New Roman"/>
          <w:sz w:val="28"/>
          <w:szCs w:val="28"/>
        </w:rPr>
        <w:t>удельной</w:t>
      </w:r>
      <w:r w:rsidR="00CC25B1" w:rsidRPr="00B220B0">
        <w:rPr>
          <w:rFonts w:ascii="Times New Roman" w:hAnsi="Times New Roman"/>
          <w:sz w:val="28"/>
          <w:szCs w:val="28"/>
          <w:vertAlign w:val="subscript"/>
        </w:rPr>
        <w:t xml:space="preserve"> </w:t>
      </w:r>
      <w:r w:rsidR="00CC25B1" w:rsidRPr="00B220B0">
        <w:rPr>
          <w:rFonts w:ascii="Times New Roman" w:hAnsi="Times New Roman"/>
          <w:sz w:val="28"/>
          <w:szCs w:val="28"/>
        </w:rPr>
        <w:t>активности и предел</w:t>
      </w:r>
      <w:r>
        <w:rPr>
          <w:rFonts w:ascii="Times New Roman" w:hAnsi="Times New Roman"/>
          <w:sz w:val="28"/>
          <w:szCs w:val="28"/>
        </w:rPr>
        <w:t>а</w:t>
      </w:r>
      <w:r w:rsidR="00CC25B1" w:rsidRPr="00B220B0">
        <w:rPr>
          <w:rFonts w:ascii="Times New Roman" w:hAnsi="Times New Roman"/>
          <w:sz w:val="28"/>
          <w:szCs w:val="28"/>
        </w:rPr>
        <w:t xml:space="preserve"> активности для </w:t>
      </w:r>
      <w:r w:rsidR="00CC25B1" w:rsidRPr="00B220B0">
        <w:rPr>
          <w:rFonts w:ascii="Times New Roman" w:hAnsi="Times New Roman"/>
          <w:sz w:val="28"/>
          <w:szCs w:val="28"/>
          <w:lang w:val="en-US"/>
        </w:rPr>
        <w:t>Ba</w:t>
      </w:r>
      <w:r w:rsidR="00CC25B1" w:rsidRPr="00B220B0">
        <w:rPr>
          <w:rFonts w:ascii="Times New Roman" w:hAnsi="Times New Roman"/>
          <w:sz w:val="28"/>
          <w:szCs w:val="28"/>
        </w:rPr>
        <w:t>-135</w:t>
      </w:r>
      <w:r w:rsidR="00CC25B1" w:rsidRPr="00B220B0">
        <w:rPr>
          <w:rFonts w:ascii="Times New Roman" w:hAnsi="Times New Roman"/>
          <w:sz w:val="28"/>
          <w:szCs w:val="28"/>
          <w:lang w:val="en-US"/>
        </w:rPr>
        <w:t>m</w:t>
      </w:r>
      <w:r w:rsidR="00CC25B1" w:rsidRPr="00B220B0">
        <w:rPr>
          <w:rFonts w:ascii="Times New Roman" w:hAnsi="Times New Roman"/>
          <w:sz w:val="28"/>
          <w:szCs w:val="28"/>
        </w:rPr>
        <w:t xml:space="preserve">, </w:t>
      </w:r>
      <w:r w:rsidR="00CC25B1" w:rsidRPr="00B220B0">
        <w:rPr>
          <w:rStyle w:val="af0"/>
          <w:rFonts w:ascii="Times New Roman" w:hAnsi="Times New Roman"/>
          <w:i w:val="0"/>
          <w:sz w:val="28"/>
          <w:szCs w:val="28"/>
          <w:lang w:val="en-US"/>
        </w:rPr>
        <w:t>Ge</w:t>
      </w:r>
      <w:r w:rsidR="00CC25B1" w:rsidRPr="00B220B0">
        <w:rPr>
          <w:rStyle w:val="af0"/>
          <w:rFonts w:ascii="Times New Roman" w:hAnsi="Times New Roman"/>
          <w:i w:val="0"/>
          <w:sz w:val="28"/>
          <w:szCs w:val="28"/>
        </w:rPr>
        <w:t>-69,</w:t>
      </w:r>
      <w:r w:rsidR="00CC25B1" w:rsidRPr="00B220B0">
        <w:rPr>
          <w:rStyle w:val="80"/>
          <w:rFonts w:ascii="Times New Roman" w:hAnsi="Times New Roman"/>
          <w:i/>
          <w:sz w:val="28"/>
          <w:szCs w:val="28"/>
        </w:rPr>
        <w:t xml:space="preserve"> </w:t>
      </w:r>
      <w:proofErr w:type="spellStart"/>
      <w:r w:rsidR="00CC25B1" w:rsidRPr="00B220B0">
        <w:rPr>
          <w:rStyle w:val="af0"/>
          <w:rFonts w:ascii="Times New Roman" w:hAnsi="Times New Roman"/>
          <w:i w:val="0"/>
          <w:sz w:val="28"/>
          <w:szCs w:val="28"/>
          <w:lang w:val="en-US"/>
        </w:rPr>
        <w:t>Ir</w:t>
      </w:r>
      <w:proofErr w:type="spellEnd"/>
      <w:r w:rsidR="00CC25B1" w:rsidRPr="00B220B0">
        <w:rPr>
          <w:rStyle w:val="af0"/>
          <w:rFonts w:ascii="Times New Roman" w:hAnsi="Times New Roman"/>
          <w:i w:val="0"/>
          <w:sz w:val="28"/>
          <w:szCs w:val="28"/>
        </w:rPr>
        <w:t>-193</w:t>
      </w:r>
      <w:r w:rsidR="00CC25B1" w:rsidRPr="00B220B0">
        <w:rPr>
          <w:rStyle w:val="af0"/>
          <w:rFonts w:ascii="Times New Roman" w:hAnsi="Times New Roman"/>
          <w:i w:val="0"/>
          <w:sz w:val="28"/>
          <w:szCs w:val="28"/>
          <w:lang w:val="en-US"/>
        </w:rPr>
        <w:t>m</w:t>
      </w:r>
      <w:r w:rsidR="00CC25B1" w:rsidRPr="00B220B0">
        <w:rPr>
          <w:rStyle w:val="af0"/>
          <w:rFonts w:ascii="Times New Roman" w:hAnsi="Times New Roman"/>
          <w:i w:val="0"/>
          <w:sz w:val="28"/>
          <w:szCs w:val="28"/>
        </w:rPr>
        <w:t xml:space="preserve">, </w:t>
      </w:r>
      <w:r w:rsidR="00CC25B1" w:rsidRPr="00B220B0">
        <w:rPr>
          <w:rStyle w:val="af0"/>
          <w:rFonts w:ascii="Times New Roman" w:hAnsi="Times New Roman"/>
          <w:i w:val="0"/>
          <w:sz w:val="28"/>
          <w:szCs w:val="28"/>
          <w:lang w:val="en-US"/>
        </w:rPr>
        <w:t>Ni</w:t>
      </w:r>
      <w:r w:rsidR="00CC25B1" w:rsidRPr="00B220B0">
        <w:rPr>
          <w:rStyle w:val="af0"/>
          <w:rFonts w:ascii="Times New Roman" w:hAnsi="Times New Roman"/>
          <w:i w:val="0"/>
          <w:sz w:val="28"/>
          <w:szCs w:val="28"/>
        </w:rPr>
        <w:t>-57</w:t>
      </w:r>
      <w:r w:rsidR="00CC25B1" w:rsidRPr="00B220B0">
        <w:rPr>
          <w:rStyle w:val="af0"/>
          <w:rFonts w:ascii="Times New Roman" w:hAnsi="Times New Roman"/>
          <w:sz w:val="28"/>
          <w:szCs w:val="28"/>
        </w:rPr>
        <w:t xml:space="preserve">, </w:t>
      </w:r>
      <w:r w:rsidR="00CC25B1" w:rsidRPr="00B220B0">
        <w:rPr>
          <w:rFonts w:ascii="Times New Roman" w:hAnsi="Times New Roman"/>
          <w:sz w:val="28"/>
          <w:szCs w:val="28"/>
          <w:lang w:val="en-US"/>
        </w:rPr>
        <w:t>Sr</w:t>
      </w:r>
      <w:r w:rsidR="00CC25B1" w:rsidRPr="00B220B0">
        <w:rPr>
          <w:rFonts w:ascii="Times New Roman" w:hAnsi="Times New Roman"/>
          <w:sz w:val="28"/>
          <w:szCs w:val="28"/>
        </w:rPr>
        <w:t xml:space="preserve">-83, </w:t>
      </w:r>
      <w:r w:rsidR="00CC25B1" w:rsidRPr="00B220B0">
        <w:rPr>
          <w:rFonts w:ascii="Times New Roman" w:hAnsi="Times New Roman"/>
          <w:sz w:val="28"/>
          <w:szCs w:val="28"/>
          <w:lang w:val="en-US"/>
        </w:rPr>
        <w:t>Tb</w:t>
      </w:r>
      <w:r w:rsidR="00CC25B1" w:rsidRPr="00B220B0">
        <w:rPr>
          <w:rFonts w:ascii="Times New Roman" w:hAnsi="Times New Roman"/>
          <w:sz w:val="28"/>
          <w:szCs w:val="28"/>
        </w:rPr>
        <w:t xml:space="preserve">-149, </w:t>
      </w:r>
      <w:r w:rsidR="00CC25B1" w:rsidRPr="00B220B0">
        <w:rPr>
          <w:rFonts w:ascii="Times New Roman" w:hAnsi="Times New Roman"/>
          <w:sz w:val="28"/>
          <w:szCs w:val="28"/>
          <w:lang w:val="en-US"/>
        </w:rPr>
        <w:t>Tb</w:t>
      </w:r>
      <w:r w:rsidR="00CC25B1" w:rsidRPr="00B220B0">
        <w:rPr>
          <w:rFonts w:ascii="Times New Roman" w:hAnsi="Times New Roman"/>
          <w:sz w:val="28"/>
          <w:szCs w:val="28"/>
        </w:rPr>
        <w:t>-161:</w:t>
      </w:r>
    </w:p>
    <w:p w14:paraId="405514B3" w14:textId="77777777" w:rsidR="00701A7D" w:rsidRPr="00CC25B1" w:rsidRDefault="00701A7D" w:rsidP="00CC25B1">
      <w:pPr>
        <w:pStyle w:val="af4"/>
        <w:tabs>
          <w:tab w:val="left" w:pos="851"/>
        </w:tabs>
        <w:ind w:left="1069"/>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8"/>
        <w:gridCol w:w="1417"/>
        <w:gridCol w:w="1392"/>
        <w:gridCol w:w="1871"/>
        <w:gridCol w:w="2098"/>
      </w:tblGrid>
      <w:tr w:rsidR="00CC25B1" w:rsidRPr="00315276" w14:paraId="3D98B551" w14:textId="77777777" w:rsidTr="00CC25B1">
        <w:tc>
          <w:tcPr>
            <w:tcW w:w="2248" w:type="dxa"/>
            <w:vAlign w:val="center"/>
          </w:tcPr>
          <w:p w14:paraId="1B07E1E2"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Радионуклид</w:t>
            </w:r>
          </w:p>
        </w:tc>
        <w:tc>
          <w:tcPr>
            <w:tcW w:w="1417" w:type="dxa"/>
            <w:vAlign w:val="center"/>
          </w:tcPr>
          <w:p w14:paraId="18716030"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A</w:t>
            </w:r>
            <w:r w:rsidRPr="00315276">
              <w:rPr>
                <w:rFonts w:ascii="Times New Roman" w:hAnsi="Times New Roman" w:cs="Times New Roman"/>
                <w:sz w:val="24"/>
                <w:szCs w:val="24"/>
                <w:vertAlign w:val="subscript"/>
              </w:rPr>
              <w:t>1</w:t>
            </w:r>
            <w:r w:rsidRPr="00315276">
              <w:rPr>
                <w:rFonts w:ascii="Times New Roman" w:hAnsi="Times New Roman" w:cs="Times New Roman"/>
                <w:sz w:val="24"/>
                <w:szCs w:val="24"/>
              </w:rPr>
              <w:t xml:space="preserve">, </w:t>
            </w:r>
            <w:proofErr w:type="spellStart"/>
            <w:r w:rsidRPr="00315276">
              <w:rPr>
                <w:rFonts w:ascii="Times New Roman" w:hAnsi="Times New Roman" w:cs="Times New Roman"/>
                <w:sz w:val="24"/>
                <w:szCs w:val="24"/>
              </w:rPr>
              <w:t>ТБк</w:t>
            </w:r>
            <w:proofErr w:type="spellEnd"/>
          </w:p>
        </w:tc>
        <w:tc>
          <w:tcPr>
            <w:tcW w:w="1392" w:type="dxa"/>
            <w:vAlign w:val="center"/>
          </w:tcPr>
          <w:p w14:paraId="5083D70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A</w:t>
            </w:r>
            <w:r w:rsidRPr="00315276">
              <w:rPr>
                <w:rFonts w:ascii="Times New Roman" w:hAnsi="Times New Roman" w:cs="Times New Roman"/>
                <w:sz w:val="24"/>
                <w:szCs w:val="24"/>
                <w:vertAlign w:val="subscript"/>
              </w:rPr>
              <w:t>2</w:t>
            </w:r>
            <w:r w:rsidRPr="00315276">
              <w:rPr>
                <w:rFonts w:ascii="Times New Roman" w:hAnsi="Times New Roman" w:cs="Times New Roman"/>
                <w:sz w:val="24"/>
                <w:szCs w:val="24"/>
              </w:rPr>
              <w:t xml:space="preserve">, </w:t>
            </w:r>
            <w:proofErr w:type="spellStart"/>
            <w:r w:rsidRPr="00315276">
              <w:rPr>
                <w:rFonts w:ascii="Times New Roman" w:hAnsi="Times New Roman" w:cs="Times New Roman"/>
                <w:sz w:val="24"/>
                <w:szCs w:val="24"/>
              </w:rPr>
              <w:t>ТБк</w:t>
            </w:r>
            <w:proofErr w:type="spellEnd"/>
          </w:p>
        </w:tc>
        <w:tc>
          <w:tcPr>
            <w:tcW w:w="1871" w:type="dxa"/>
            <w:vAlign w:val="center"/>
          </w:tcPr>
          <w:p w14:paraId="6CDDB761"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Удельная активность для веществ, на которые не распространяются настоящие Правила, Бк/г</w:t>
            </w:r>
          </w:p>
        </w:tc>
        <w:tc>
          <w:tcPr>
            <w:tcW w:w="2098" w:type="dxa"/>
            <w:vAlign w:val="center"/>
          </w:tcPr>
          <w:p w14:paraId="10D1042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Предел активности для груза, на который не распространяются настоящие Правила, Бк/груз</w:t>
            </w:r>
          </w:p>
        </w:tc>
      </w:tr>
      <w:tr w:rsidR="00CC25B1" w:rsidRPr="00315276" w14:paraId="5BCA7623" w14:textId="77777777" w:rsidTr="00BA0F0D">
        <w:tc>
          <w:tcPr>
            <w:tcW w:w="2248" w:type="dxa"/>
            <w:vAlign w:val="center"/>
          </w:tcPr>
          <w:p w14:paraId="2670AEE8" w14:textId="77777777" w:rsidR="00CC25B1" w:rsidRPr="00315276" w:rsidRDefault="00CC25B1" w:rsidP="00BA0F0D">
            <w:pPr>
              <w:pStyle w:val="ConsPlusNormal"/>
              <w:jc w:val="center"/>
              <w:rPr>
                <w:rFonts w:ascii="Times New Roman" w:hAnsi="Times New Roman" w:cs="Times New Roman"/>
                <w:sz w:val="24"/>
                <w:szCs w:val="24"/>
              </w:rPr>
            </w:pPr>
            <w:r w:rsidRPr="00315276">
              <w:rPr>
                <w:rStyle w:val="af0"/>
                <w:rFonts w:ascii="Times New Roman" w:hAnsi="Times New Roman" w:cs="Times New Roman"/>
                <w:i w:val="0"/>
                <w:sz w:val="24"/>
                <w:szCs w:val="24"/>
                <w:lang w:val="en-US"/>
              </w:rPr>
              <w:t>Ba</w:t>
            </w:r>
            <w:r w:rsidRPr="00315276">
              <w:rPr>
                <w:rStyle w:val="af0"/>
                <w:rFonts w:ascii="Times New Roman" w:hAnsi="Times New Roman" w:cs="Times New Roman"/>
                <w:i w:val="0"/>
                <w:sz w:val="24"/>
                <w:szCs w:val="24"/>
              </w:rPr>
              <w:t>-135</w:t>
            </w:r>
            <w:r w:rsidRPr="00315276">
              <w:rPr>
                <w:rStyle w:val="af0"/>
                <w:rFonts w:ascii="Times New Roman" w:hAnsi="Times New Roman" w:cs="Times New Roman"/>
                <w:i w:val="0"/>
                <w:sz w:val="24"/>
                <w:szCs w:val="24"/>
                <w:lang w:val="en-US"/>
              </w:rPr>
              <w:t>m</w:t>
            </w:r>
          </w:p>
        </w:tc>
        <w:tc>
          <w:tcPr>
            <w:tcW w:w="1417" w:type="dxa"/>
            <w:vAlign w:val="center"/>
          </w:tcPr>
          <w:p w14:paraId="4BF2C2E3"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2·10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392" w:type="dxa"/>
            <w:vAlign w:val="center"/>
          </w:tcPr>
          <w:p w14:paraId="3B2B58AE"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6·10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871" w:type="dxa"/>
          </w:tcPr>
          <w:p w14:paraId="08F5D95D"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2</w:t>
            </w:r>
          </w:p>
        </w:tc>
        <w:tc>
          <w:tcPr>
            <w:tcW w:w="2098" w:type="dxa"/>
          </w:tcPr>
          <w:p w14:paraId="5AA08991"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4DF10A69" w14:textId="77777777" w:rsidTr="00BA0F0D">
        <w:tc>
          <w:tcPr>
            <w:tcW w:w="2248" w:type="dxa"/>
            <w:vAlign w:val="center"/>
          </w:tcPr>
          <w:p w14:paraId="0122FD3A" w14:textId="77777777" w:rsidR="00CC25B1" w:rsidRPr="00315276" w:rsidRDefault="00CC25B1" w:rsidP="00CC25B1">
            <w:pPr>
              <w:pStyle w:val="ConsPlusNormal"/>
              <w:jc w:val="center"/>
              <w:rPr>
                <w:rFonts w:ascii="Times New Roman" w:hAnsi="Times New Roman" w:cs="Times New Roman"/>
                <w:sz w:val="24"/>
                <w:szCs w:val="24"/>
              </w:rPr>
            </w:pPr>
            <w:bookmarkStart w:id="2" w:name="_Hlk102645790"/>
            <w:r w:rsidRPr="00315276">
              <w:rPr>
                <w:rStyle w:val="af0"/>
                <w:rFonts w:ascii="Times New Roman" w:hAnsi="Times New Roman" w:cs="Times New Roman"/>
                <w:i w:val="0"/>
                <w:sz w:val="24"/>
                <w:szCs w:val="24"/>
              </w:rPr>
              <w:t>Ge-69</w:t>
            </w:r>
            <w:bookmarkEnd w:id="2"/>
          </w:p>
        </w:tc>
        <w:tc>
          <w:tcPr>
            <w:tcW w:w="1417" w:type="dxa"/>
            <w:vAlign w:val="center"/>
          </w:tcPr>
          <w:p w14:paraId="36594BC0"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0</w:t>
            </w:r>
          </w:p>
        </w:tc>
        <w:tc>
          <w:tcPr>
            <w:tcW w:w="1392" w:type="dxa"/>
            <w:vAlign w:val="center"/>
          </w:tcPr>
          <w:p w14:paraId="1ABBC8A4"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 xml:space="preserve">0 </w:t>
            </w:r>
          </w:p>
        </w:tc>
        <w:tc>
          <w:tcPr>
            <w:tcW w:w="1871" w:type="dxa"/>
          </w:tcPr>
          <w:p w14:paraId="310CE9E3"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1</w:t>
            </w:r>
          </w:p>
        </w:tc>
        <w:tc>
          <w:tcPr>
            <w:tcW w:w="2098" w:type="dxa"/>
          </w:tcPr>
          <w:p w14:paraId="577566AE"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6DB4FC2D" w14:textId="77777777" w:rsidTr="00BA0F0D">
        <w:tc>
          <w:tcPr>
            <w:tcW w:w="2248" w:type="dxa"/>
            <w:vAlign w:val="center"/>
          </w:tcPr>
          <w:p w14:paraId="332938E2" w14:textId="77777777" w:rsidR="00CC25B1" w:rsidRPr="00315276" w:rsidRDefault="00CC25B1" w:rsidP="00CC25B1">
            <w:pPr>
              <w:pStyle w:val="ConsPlusNormal"/>
              <w:jc w:val="center"/>
              <w:rPr>
                <w:rFonts w:ascii="Times New Roman" w:hAnsi="Times New Roman" w:cs="Times New Roman"/>
                <w:sz w:val="24"/>
                <w:szCs w:val="24"/>
              </w:rPr>
            </w:pPr>
            <w:bookmarkStart w:id="3" w:name="_Hlk102645801"/>
            <w:r w:rsidRPr="00315276">
              <w:rPr>
                <w:rStyle w:val="af0"/>
                <w:rFonts w:ascii="Times New Roman" w:hAnsi="Times New Roman" w:cs="Times New Roman"/>
                <w:i w:val="0"/>
                <w:sz w:val="24"/>
                <w:szCs w:val="24"/>
              </w:rPr>
              <w:t>Ir-193m</w:t>
            </w:r>
            <w:bookmarkEnd w:id="3"/>
          </w:p>
        </w:tc>
        <w:tc>
          <w:tcPr>
            <w:tcW w:w="1417" w:type="dxa"/>
            <w:vAlign w:val="center"/>
          </w:tcPr>
          <w:p w14:paraId="4F780EAB"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4·10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392" w:type="dxa"/>
            <w:vAlign w:val="center"/>
          </w:tcPr>
          <w:p w14:paraId="4BD7846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4·10</w:t>
            </w:r>
            <w:r w:rsidRPr="00315276">
              <w:rPr>
                <w:rFonts w:ascii="Times New Roman" w:hAnsi="Times New Roman" w:cs="Times New Roman"/>
                <w:sz w:val="24"/>
                <w:szCs w:val="24"/>
                <w:vertAlign w:val="superscript"/>
              </w:rPr>
              <w:t>0</w:t>
            </w:r>
            <w:r w:rsidRPr="00315276">
              <w:rPr>
                <w:rFonts w:ascii="Times New Roman" w:hAnsi="Times New Roman" w:cs="Times New Roman"/>
                <w:sz w:val="24"/>
                <w:szCs w:val="24"/>
              </w:rPr>
              <w:t xml:space="preserve"> </w:t>
            </w:r>
          </w:p>
        </w:tc>
        <w:tc>
          <w:tcPr>
            <w:tcW w:w="1871" w:type="dxa"/>
          </w:tcPr>
          <w:p w14:paraId="25FFF5F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4</w:t>
            </w:r>
          </w:p>
        </w:tc>
        <w:tc>
          <w:tcPr>
            <w:tcW w:w="2098" w:type="dxa"/>
          </w:tcPr>
          <w:p w14:paraId="678B7FD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7</w:t>
            </w:r>
          </w:p>
        </w:tc>
      </w:tr>
      <w:tr w:rsidR="00CC25B1" w:rsidRPr="00315276" w14:paraId="1653916A" w14:textId="77777777" w:rsidTr="00BA0F0D">
        <w:tc>
          <w:tcPr>
            <w:tcW w:w="2248" w:type="dxa"/>
            <w:vAlign w:val="center"/>
          </w:tcPr>
          <w:p w14:paraId="533B41B5" w14:textId="77777777" w:rsidR="00CC25B1" w:rsidRPr="00315276" w:rsidRDefault="00CC25B1" w:rsidP="00CC25B1">
            <w:pPr>
              <w:pStyle w:val="ConsPlusNormal"/>
              <w:jc w:val="center"/>
              <w:rPr>
                <w:rFonts w:ascii="Times New Roman" w:hAnsi="Times New Roman" w:cs="Times New Roman"/>
                <w:sz w:val="24"/>
                <w:szCs w:val="24"/>
              </w:rPr>
            </w:pPr>
            <w:bookmarkStart w:id="4" w:name="_Hlk102645809"/>
            <w:r w:rsidRPr="00315276">
              <w:rPr>
                <w:rStyle w:val="af0"/>
                <w:rFonts w:ascii="Times New Roman" w:hAnsi="Times New Roman" w:cs="Times New Roman"/>
                <w:i w:val="0"/>
                <w:sz w:val="24"/>
                <w:szCs w:val="24"/>
              </w:rPr>
              <w:t>Ni-57</w:t>
            </w:r>
            <w:bookmarkEnd w:id="4"/>
          </w:p>
        </w:tc>
        <w:tc>
          <w:tcPr>
            <w:tcW w:w="1417" w:type="dxa"/>
            <w:vAlign w:val="center"/>
          </w:tcPr>
          <w:p w14:paraId="2354A43B"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6·10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392" w:type="dxa"/>
            <w:vAlign w:val="center"/>
          </w:tcPr>
          <w:p w14:paraId="012D3F5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6·10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871" w:type="dxa"/>
          </w:tcPr>
          <w:p w14:paraId="3FE44A52"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5</w:t>
            </w:r>
          </w:p>
        </w:tc>
        <w:tc>
          <w:tcPr>
            <w:tcW w:w="2098" w:type="dxa"/>
          </w:tcPr>
          <w:p w14:paraId="3403F179"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256F75EF" w14:textId="77777777" w:rsidTr="00BA0F0D">
        <w:tc>
          <w:tcPr>
            <w:tcW w:w="2248" w:type="dxa"/>
          </w:tcPr>
          <w:p w14:paraId="1EFE5CE9" w14:textId="77777777" w:rsidR="00CC25B1" w:rsidRPr="00315276" w:rsidRDefault="00CC25B1" w:rsidP="00CC25B1">
            <w:pPr>
              <w:pStyle w:val="ConsPlusNormal"/>
              <w:jc w:val="center"/>
              <w:rPr>
                <w:rFonts w:ascii="Times New Roman" w:hAnsi="Times New Roman" w:cs="Times New Roman"/>
                <w:sz w:val="24"/>
                <w:szCs w:val="24"/>
              </w:rPr>
            </w:pPr>
            <w:bookmarkStart w:id="5" w:name="_Hlk102645854"/>
            <w:r w:rsidRPr="00315276">
              <w:rPr>
                <w:rFonts w:ascii="Times New Roman" w:hAnsi="Times New Roman" w:cs="Times New Roman"/>
                <w:sz w:val="24"/>
                <w:szCs w:val="24"/>
              </w:rPr>
              <w:t>Sr-83</w:t>
            </w:r>
            <w:bookmarkEnd w:id="5"/>
          </w:p>
        </w:tc>
        <w:tc>
          <w:tcPr>
            <w:tcW w:w="1417" w:type="dxa"/>
            <w:vAlign w:val="center"/>
          </w:tcPr>
          <w:p w14:paraId="1F3F2279"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0</w:t>
            </w:r>
            <w:r w:rsidRPr="00315276">
              <w:rPr>
                <w:rFonts w:ascii="Times New Roman" w:hAnsi="Times New Roman" w:cs="Times New Roman"/>
                <w:sz w:val="24"/>
                <w:szCs w:val="24"/>
              </w:rPr>
              <w:t xml:space="preserve"> </w:t>
            </w:r>
          </w:p>
        </w:tc>
        <w:tc>
          <w:tcPr>
            <w:tcW w:w="1392" w:type="dxa"/>
            <w:vAlign w:val="center"/>
          </w:tcPr>
          <w:p w14:paraId="541A4EE7"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0</w:t>
            </w:r>
            <w:r w:rsidRPr="00315276">
              <w:rPr>
                <w:rFonts w:ascii="Times New Roman" w:hAnsi="Times New Roman" w:cs="Times New Roman"/>
                <w:sz w:val="24"/>
                <w:szCs w:val="24"/>
              </w:rPr>
              <w:t xml:space="preserve"> </w:t>
            </w:r>
          </w:p>
        </w:tc>
        <w:tc>
          <w:tcPr>
            <w:tcW w:w="1871" w:type="dxa"/>
          </w:tcPr>
          <w:p w14:paraId="1051D0AF"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1</w:t>
            </w:r>
          </w:p>
        </w:tc>
        <w:tc>
          <w:tcPr>
            <w:tcW w:w="2098" w:type="dxa"/>
          </w:tcPr>
          <w:p w14:paraId="2DBF781B"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73B1DD9F" w14:textId="77777777" w:rsidTr="00BA0F0D">
        <w:tc>
          <w:tcPr>
            <w:tcW w:w="2248" w:type="dxa"/>
          </w:tcPr>
          <w:p w14:paraId="400C084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Tb-149</w:t>
            </w:r>
          </w:p>
        </w:tc>
        <w:tc>
          <w:tcPr>
            <w:tcW w:w="1417" w:type="dxa"/>
            <w:vAlign w:val="center"/>
          </w:tcPr>
          <w:p w14:paraId="28A72779"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8·10</w:t>
            </w:r>
            <w:r w:rsidRPr="00315276">
              <w:rPr>
                <w:rFonts w:ascii="Times New Roman" w:hAnsi="Times New Roman" w:cs="Times New Roman"/>
                <w:sz w:val="24"/>
                <w:szCs w:val="24"/>
                <w:vertAlign w:val="superscript"/>
              </w:rPr>
              <w:t>–1</w:t>
            </w:r>
          </w:p>
        </w:tc>
        <w:tc>
          <w:tcPr>
            <w:tcW w:w="1392" w:type="dxa"/>
            <w:vAlign w:val="center"/>
          </w:tcPr>
          <w:p w14:paraId="2FA21AF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8·10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871" w:type="dxa"/>
          </w:tcPr>
          <w:p w14:paraId="78F10636"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1</w:t>
            </w:r>
          </w:p>
        </w:tc>
        <w:tc>
          <w:tcPr>
            <w:tcW w:w="2098" w:type="dxa"/>
          </w:tcPr>
          <w:p w14:paraId="51884452"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2A5375FF" w14:textId="77777777" w:rsidTr="00BA0F0D">
        <w:tc>
          <w:tcPr>
            <w:tcW w:w="2248" w:type="dxa"/>
          </w:tcPr>
          <w:p w14:paraId="099002D1"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Tb-161</w:t>
            </w:r>
          </w:p>
        </w:tc>
        <w:tc>
          <w:tcPr>
            <w:tcW w:w="1417" w:type="dxa"/>
            <w:vAlign w:val="center"/>
          </w:tcPr>
          <w:p w14:paraId="74C8CEAF"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3·10</w:t>
            </w:r>
            <w:r w:rsidRPr="00315276">
              <w:rPr>
                <w:rFonts w:ascii="Times New Roman" w:hAnsi="Times New Roman" w:cs="Times New Roman"/>
                <w:sz w:val="24"/>
                <w:szCs w:val="24"/>
                <w:vertAlign w:val="superscript"/>
              </w:rPr>
              <w:t>1</w:t>
            </w:r>
          </w:p>
        </w:tc>
        <w:tc>
          <w:tcPr>
            <w:tcW w:w="1392" w:type="dxa"/>
            <w:vAlign w:val="center"/>
          </w:tcPr>
          <w:p w14:paraId="56AE09B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7·10</w:t>
            </w:r>
            <w:r w:rsidRPr="00315276">
              <w:rPr>
                <w:rFonts w:ascii="Times New Roman" w:hAnsi="Times New Roman" w:cs="Times New Roman"/>
                <w:sz w:val="24"/>
                <w:szCs w:val="24"/>
                <w:vertAlign w:val="superscript"/>
              </w:rPr>
              <w:t>-1</w:t>
            </w:r>
          </w:p>
        </w:tc>
        <w:tc>
          <w:tcPr>
            <w:tcW w:w="1871" w:type="dxa"/>
          </w:tcPr>
          <w:p w14:paraId="6DB74196"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3</w:t>
            </w:r>
          </w:p>
        </w:tc>
        <w:tc>
          <w:tcPr>
            <w:tcW w:w="2098" w:type="dxa"/>
          </w:tcPr>
          <w:p w14:paraId="2A5C19B8"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bl>
    <w:p w14:paraId="5EE27C6B" w14:textId="77777777" w:rsidR="00193DD0" w:rsidRDefault="00193DD0" w:rsidP="00193DD0">
      <w:pPr>
        <w:pStyle w:val="af4"/>
        <w:spacing w:line="360" w:lineRule="auto"/>
        <w:ind w:left="709"/>
        <w:jc w:val="both"/>
        <w:rPr>
          <w:rFonts w:cstheme="minorHAnsi"/>
          <w:sz w:val="28"/>
          <w:szCs w:val="28"/>
        </w:rPr>
      </w:pPr>
    </w:p>
    <w:p w14:paraId="31CC0B55" w14:textId="6351FEB0" w:rsidR="00CC25B1" w:rsidRPr="00B220B0" w:rsidRDefault="00D40D59"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B220B0">
        <w:rPr>
          <w:rFonts w:ascii="Times New Roman" w:hAnsi="Times New Roman"/>
          <w:sz w:val="28"/>
          <w:szCs w:val="28"/>
        </w:rPr>
        <w:t>Примечани</w:t>
      </w:r>
      <w:r>
        <w:rPr>
          <w:rFonts w:ascii="Times New Roman" w:hAnsi="Times New Roman"/>
          <w:sz w:val="28"/>
          <w:szCs w:val="28"/>
        </w:rPr>
        <w:t>е</w:t>
      </w:r>
      <w:r w:rsidRPr="00B220B0">
        <w:rPr>
          <w:rFonts w:ascii="Times New Roman" w:hAnsi="Times New Roman"/>
          <w:sz w:val="28"/>
          <w:szCs w:val="28"/>
        </w:rPr>
        <w:t xml:space="preserve"> пункт</w:t>
      </w:r>
      <w:r>
        <w:rPr>
          <w:rFonts w:ascii="Times New Roman" w:hAnsi="Times New Roman"/>
          <w:sz w:val="28"/>
          <w:szCs w:val="28"/>
        </w:rPr>
        <w:t>а</w:t>
      </w:r>
      <w:r w:rsidRPr="00B220B0">
        <w:rPr>
          <w:rFonts w:ascii="Times New Roman" w:hAnsi="Times New Roman"/>
          <w:sz w:val="28"/>
          <w:szCs w:val="28"/>
        </w:rPr>
        <w:t xml:space="preserve"> </w:t>
      </w:r>
      <w:r w:rsidR="00315276" w:rsidRPr="00B220B0">
        <w:rPr>
          <w:rFonts w:ascii="Times New Roman" w:hAnsi="Times New Roman"/>
          <w:sz w:val="28"/>
          <w:szCs w:val="28"/>
        </w:rPr>
        <w:t xml:space="preserve">7 Приложения № 2 </w:t>
      </w:r>
      <w:r>
        <w:rPr>
          <w:rFonts w:ascii="Times New Roman" w:hAnsi="Times New Roman"/>
          <w:sz w:val="28"/>
          <w:szCs w:val="28"/>
        </w:rPr>
        <w:t xml:space="preserve">дополнить подпунктом «б» </w:t>
      </w:r>
      <w:r w:rsidR="00315276" w:rsidRPr="00B220B0">
        <w:rPr>
          <w:rFonts w:ascii="Times New Roman" w:hAnsi="Times New Roman"/>
          <w:sz w:val="28"/>
          <w:szCs w:val="28"/>
        </w:rPr>
        <w:t>следующе</w:t>
      </w:r>
      <w:r>
        <w:rPr>
          <w:rFonts w:ascii="Times New Roman" w:hAnsi="Times New Roman"/>
          <w:sz w:val="28"/>
          <w:szCs w:val="28"/>
        </w:rPr>
        <w:t>го</w:t>
      </w:r>
      <w:r w:rsidR="00315276" w:rsidRPr="00B220B0">
        <w:rPr>
          <w:rFonts w:ascii="Times New Roman" w:hAnsi="Times New Roman"/>
          <w:sz w:val="28"/>
          <w:szCs w:val="28"/>
        </w:rPr>
        <w:t xml:space="preserve"> </w:t>
      </w:r>
      <w:r>
        <w:rPr>
          <w:rFonts w:ascii="Times New Roman" w:hAnsi="Times New Roman"/>
          <w:sz w:val="28"/>
          <w:szCs w:val="28"/>
        </w:rPr>
        <w:t>содержания</w:t>
      </w:r>
      <w:r w:rsidR="00315276" w:rsidRPr="00B220B0">
        <w:rPr>
          <w:rFonts w:ascii="Times New Roman" w:hAnsi="Times New Roman"/>
          <w:sz w:val="28"/>
          <w:szCs w:val="28"/>
        </w:rPr>
        <w:t>:</w:t>
      </w:r>
    </w:p>
    <w:p w14:paraId="7BDB9C62" w14:textId="39E5E3CB" w:rsidR="006E10BA" w:rsidRDefault="007F547F" w:rsidP="00C06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5276" w:rsidRPr="00315276">
        <w:rPr>
          <w:rFonts w:ascii="Times New Roman" w:hAnsi="Times New Roman" w:cs="Times New Roman"/>
          <w:sz w:val="28"/>
          <w:szCs w:val="28"/>
        </w:rPr>
        <w:t>б</w:t>
      </w:r>
      <w:r w:rsidR="00315276">
        <w:rPr>
          <w:rFonts w:ascii="Times New Roman" w:hAnsi="Times New Roman" w:cs="Times New Roman"/>
          <w:sz w:val="28"/>
          <w:szCs w:val="28"/>
        </w:rPr>
        <w:t>»</w:t>
      </w:r>
      <w:r w:rsidR="00315276" w:rsidRPr="00315276">
        <w:rPr>
          <w:rFonts w:ascii="Times New Roman" w:hAnsi="Times New Roman" w:cs="Times New Roman"/>
          <w:sz w:val="28"/>
          <w:szCs w:val="28"/>
        </w:rPr>
        <w:t xml:space="preserve"> </w:t>
      </w:r>
      <w:r w:rsidR="00A32BF0">
        <w:rPr>
          <w:rFonts w:ascii="Times New Roman" w:hAnsi="Times New Roman" w:cs="Times New Roman"/>
          <w:sz w:val="28"/>
          <w:szCs w:val="28"/>
        </w:rPr>
        <w:t>–</w:t>
      </w:r>
      <w:r w:rsidR="00315276" w:rsidRPr="00315276">
        <w:rPr>
          <w:rFonts w:ascii="Times New Roman" w:hAnsi="Times New Roman" w:cs="Times New Roman"/>
          <w:sz w:val="28"/>
          <w:szCs w:val="28"/>
        </w:rPr>
        <w:t xml:space="preserve"> ниже перечислены материнские нуклиды и находящиеся с ними в радиоактивном равновесии дочерние нуклиды (учитывается активность только материнского нуклида)»</w:t>
      </w:r>
      <w:r w:rsidR="00A32BF0">
        <w:rPr>
          <w:rFonts w:ascii="Times New Roman" w:hAnsi="Times New Roman" w:cs="Times New Roman"/>
          <w:sz w:val="28"/>
          <w:szCs w:val="28"/>
        </w:rPr>
        <w:t>.</w:t>
      </w:r>
    </w:p>
    <w:p w14:paraId="330B5A02" w14:textId="4360A85B" w:rsidR="00193DD0" w:rsidRPr="00C06A43" w:rsidRDefault="00C06A43" w:rsidP="007F547F">
      <w:pPr>
        <w:pStyle w:val="ConsPlusNormal"/>
        <w:spacing w:line="360" w:lineRule="auto"/>
        <w:ind w:firstLine="709"/>
        <w:jc w:val="both"/>
        <w:rPr>
          <w:rFonts w:ascii="Times New Roman" w:hAnsi="Times New Roman" w:cs="Times New Roman"/>
          <w:sz w:val="28"/>
          <w:szCs w:val="28"/>
        </w:rPr>
      </w:pPr>
      <w:r w:rsidRPr="00C06A43">
        <w:rPr>
          <w:rFonts w:ascii="Times New Roman" w:hAnsi="Times New Roman" w:cs="Times New Roman"/>
          <w:sz w:val="28"/>
          <w:szCs w:val="28"/>
        </w:rPr>
        <w:t xml:space="preserve">«* </w:t>
      </w:r>
      <w:r w:rsidR="00A32BF0">
        <w:rPr>
          <w:rFonts w:ascii="Times New Roman" w:hAnsi="Times New Roman" w:cs="Times New Roman"/>
          <w:sz w:val="28"/>
          <w:szCs w:val="28"/>
        </w:rPr>
        <w:t>–</w:t>
      </w:r>
      <w:r w:rsidRPr="00C06A43">
        <w:rPr>
          <w:rFonts w:ascii="Times New Roman" w:hAnsi="Times New Roman" w:cs="Times New Roman"/>
          <w:sz w:val="28"/>
          <w:szCs w:val="28"/>
        </w:rPr>
        <w:t xml:space="preserve"> в случае с </w:t>
      </w:r>
      <w:r w:rsidRPr="00C06A43">
        <w:rPr>
          <w:rFonts w:ascii="Times New Roman" w:hAnsi="Times New Roman" w:cs="Times New Roman"/>
          <w:sz w:val="28"/>
          <w:szCs w:val="28"/>
          <w:lang w:val="en-US"/>
        </w:rPr>
        <w:t>Th</w:t>
      </w:r>
      <w:r w:rsidRPr="00C06A43">
        <w:rPr>
          <w:rFonts w:ascii="Times New Roman" w:hAnsi="Times New Roman" w:cs="Times New Roman"/>
          <w:sz w:val="28"/>
          <w:szCs w:val="28"/>
        </w:rPr>
        <w:t xml:space="preserve"> (природный) материнским нуклидом является </w:t>
      </w:r>
      <w:r w:rsidRPr="00C06A43">
        <w:rPr>
          <w:rFonts w:ascii="Times New Roman" w:hAnsi="Times New Roman" w:cs="Times New Roman"/>
          <w:sz w:val="28"/>
          <w:szCs w:val="28"/>
          <w:lang w:val="en-US"/>
        </w:rPr>
        <w:t>Th</w:t>
      </w:r>
      <w:r w:rsidRPr="00C06A43">
        <w:rPr>
          <w:rFonts w:ascii="Times New Roman" w:hAnsi="Times New Roman" w:cs="Times New Roman"/>
          <w:sz w:val="28"/>
          <w:szCs w:val="28"/>
        </w:rPr>
        <w:t xml:space="preserve">-232, в случае с </w:t>
      </w:r>
      <w:r w:rsidRPr="00C06A43">
        <w:rPr>
          <w:rFonts w:ascii="Times New Roman" w:hAnsi="Times New Roman" w:cs="Times New Roman"/>
          <w:sz w:val="28"/>
          <w:szCs w:val="28"/>
          <w:lang w:val="en-US"/>
        </w:rPr>
        <w:t>U</w:t>
      </w:r>
      <w:r w:rsidRPr="00C06A43">
        <w:rPr>
          <w:rFonts w:ascii="Times New Roman" w:hAnsi="Times New Roman" w:cs="Times New Roman"/>
          <w:sz w:val="28"/>
          <w:szCs w:val="28"/>
        </w:rPr>
        <w:t xml:space="preserve"> (природный) – </w:t>
      </w:r>
      <w:r w:rsidRPr="00C06A43">
        <w:rPr>
          <w:rFonts w:ascii="Times New Roman" w:hAnsi="Times New Roman" w:cs="Times New Roman"/>
          <w:sz w:val="28"/>
          <w:szCs w:val="28"/>
          <w:lang w:val="en-US"/>
        </w:rPr>
        <w:t>U</w:t>
      </w:r>
      <w:r w:rsidRPr="00C06A43">
        <w:rPr>
          <w:rFonts w:ascii="Times New Roman" w:hAnsi="Times New Roman" w:cs="Times New Roman"/>
          <w:sz w:val="28"/>
          <w:szCs w:val="28"/>
        </w:rPr>
        <w:t>-238</w:t>
      </w:r>
      <w:r>
        <w:rPr>
          <w:rFonts w:ascii="Times New Roman" w:hAnsi="Times New Roman" w:cs="Times New Roman"/>
          <w:sz w:val="28"/>
          <w:szCs w:val="28"/>
        </w:rPr>
        <w:t>»</w:t>
      </w:r>
      <w:r w:rsidR="00A32BF0">
        <w:rPr>
          <w:rFonts w:ascii="Times New Roman" w:hAnsi="Times New Roman" w:cs="Times New Roman"/>
          <w:sz w:val="28"/>
          <w:szCs w:val="28"/>
        </w:rPr>
        <w:t>.</w:t>
      </w:r>
    </w:p>
    <w:p w14:paraId="5588C2AF" w14:textId="177376CB" w:rsidR="00C06A43" w:rsidRPr="00FF5634" w:rsidRDefault="00A153C2"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w:t>
      </w:r>
      <w:r w:rsidR="00C06A43">
        <w:rPr>
          <w:rFonts w:ascii="Times New Roman" w:hAnsi="Times New Roman"/>
          <w:sz w:val="28"/>
          <w:szCs w:val="28"/>
        </w:rPr>
        <w:t>Таблиц</w:t>
      </w:r>
      <w:r w:rsidR="00E84CC1">
        <w:rPr>
          <w:rFonts w:ascii="Times New Roman" w:hAnsi="Times New Roman"/>
          <w:sz w:val="28"/>
          <w:szCs w:val="28"/>
        </w:rPr>
        <w:t>е</w:t>
      </w:r>
      <w:r w:rsidR="00C06A43">
        <w:rPr>
          <w:rFonts w:ascii="Times New Roman" w:hAnsi="Times New Roman"/>
          <w:sz w:val="28"/>
          <w:szCs w:val="28"/>
        </w:rPr>
        <w:t xml:space="preserve"> </w:t>
      </w:r>
      <w:r w:rsidR="00FF5634">
        <w:rPr>
          <w:rFonts w:ascii="Times New Roman" w:hAnsi="Times New Roman"/>
          <w:sz w:val="28"/>
          <w:szCs w:val="28"/>
        </w:rPr>
        <w:t xml:space="preserve">№ </w:t>
      </w:r>
      <w:r w:rsidR="00C06A43">
        <w:rPr>
          <w:rFonts w:ascii="Times New Roman" w:hAnsi="Times New Roman"/>
          <w:sz w:val="28"/>
          <w:szCs w:val="28"/>
        </w:rPr>
        <w:t>1</w:t>
      </w:r>
      <w:r w:rsidR="00FF5634">
        <w:rPr>
          <w:rFonts w:ascii="Times New Roman" w:hAnsi="Times New Roman"/>
          <w:sz w:val="28"/>
          <w:szCs w:val="28"/>
        </w:rPr>
        <w:t xml:space="preserve"> «</w:t>
      </w:r>
      <w:r w:rsidR="00FF5634" w:rsidRPr="00FF5634">
        <w:rPr>
          <w:rFonts w:ascii="Times New Roman" w:hAnsi="Times New Roman"/>
          <w:sz w:val="28"/>
          <w:szCs w:val="28"/>
        </w:rPr>
        <w:t>Выдержки из перечня номеров ООН, надлежащие</w:t>
      </w:r>
      <w:r w:rsidR="00FF5634">
        <w:rPr>
          <w:rFonts w:ascii="Times New Roman" w:hAnsi="Times New Roman"/>
          <w:sz w:val="28"/>
          <w:szCs w:val="28"/>
        </w:rPr>
        <w:t xml:space="preserve"> </w:t>
      </w:r>
      <w:r w:rsidR="00FF5634" w:rsidRPr="00FF5634">
        <w:rPr>
          <w:rFonts w:ascii="Times New Roman" w:hAnsi="Times New Roman"/>
          <w:sz w:val="28"/>
          <w:szCs w:val="28"/>
        </w:rPr>
        <w:t>транспортные (отгрузочные) наименования, описание грузов</w:t>
      </w:r>
      <w:r w:rsidR="00FF5634">
        <w:rPr>
          <w:rFonts w:ascii="Times New Roman" w:hAnsi="Times New Roman"/>
          <w:sz w:val="28"/>
          <w:szCs w:val="28"/>
        </w:rPr>
        <w:t xml:space="preserve"> </w:t>
      </w:r>
      <w:r w:rsidR="00FF5634" w:rsidRPr="00FF5634">
        <w:rPr>
          <w:rFonts w:ascii="Times New Roman" w:hAnsi="Times New Roman"/>
          <w:sz w:val="28"/>
          <w:szCs w:val="28"/>
        </w:rPr>
        <w:t>и дополнительных опасностей (на русском языке)</w:t>
      </w:r>
      <w:r w:rsidR="00FF5634">
        <w:rPr>
          <w:rFonts w:ascii="Times New Roman" w:hAnsi="Times New Roman"/>
          <w:sz w:val="28"/>
          <w:szCs w:val="28"/>
        </w:rPr>
        <w:t xml:space="preserve">» </w:t>
      </w:r>
      <w:r w:rsidR="00C06A43" w:rsidRPr="00FF5634">
        <w:rPr>
          <w:rFonts w:ascii="Times New Roman" w:hAnsi="Times New Roman"/>
          <w:sz w:val="28"/>
          <w:szCs w:val="28"/>
        </w:rPr>
        <w:t>Приложения № 7</w:t>
      </w:r>
      <w:r w:rsidR="00CC212B">
        <w:rPr>
          <w:rFonts w:ascii="Times New Roman" w:hAnsi="Times New Roman"/>
          <w:sz w:val="28"/>
          <w:szCs w:val="28"/>
        </w:rPr>
        <w:t xml:space="preserve"> </w:t>
      </w:r>
      <w:r w:rsidR="0025715E">
        <w:rPr>
          <w:rFonts w:ascii="Times New Roman" w:hAnsi="Times New Roman"/>
          <w:sz w:val="28"/>
          <w:szCs w:val="28"/>
        </w:rPr>
        <w:t>1</w:t>
      </w:r>
      <w:r w:rsidR="00164A08">
        <w:rPr>
          <w:rFonts w:ascii="Times New Roman" w:hAnsi="Times New Roman"/>
          <w:sz w:val="28"/>
          <w:szCs w:val="28"/>
        </w:rPr>
        <w:t>5</w:t>
      </w:r>
      <w:r w:rsidR="0025715E">
        <w:rPr>
          <w:rFonts w:ascii="Times New Roman" w:hAnsi="Times New Roman"/>
          <w:sz w:val="28"/>
          <w:szCs w:val="28"/>
        </w:rPr>
        <w:t>-ю</w:t>
      </w:r>
      <w:r>
        <w:rPr>
          <w:rFonts w:ascii="Times New Roman" w:hAnsi="Times New Roman"/>
          <w:sz w:val="28"/>
          <w:szCs w:val="28"/>
        </w:rPr>
        <w:t xml:space="preserve"> строку </w:t>
      </w:r>
      <w:r w:rsidR="00CC212B">
        <w:rPr>
          <w:rFonts w:ascii="Times New Roman" w:hAnsi="Times New Roman"/>
          <w:sz w:val="28"/>
          <w:szCs w:val="28"/>
        </w:rPr>
        <w:t>изложить</w:t>
      </w:r>
      <w:r>
        <w:rPr>
          <w:rFonts w:ascii="Times New Roman" w:hAnsi="Times New Roman"/>
          <w:sz w:val="28"/>
          <w:szCs w:val="28"/>
        </w:rPr>
        <w:t xml:space="preserve"> в </w:t>
      </w:r>
      <w:r w:rsidR="00CC212B">
        <w:rPr>
          <w:rFonts w:ascii="Times New Roman" w:hAnsi="Times New Roman"/>
          <w:sz w:val="28"/>
          <w:szCs w:val="28"/>
        </w:rPr>
        <w:t xml:space="preserve">следующей </w:t>
      </w:r>
      <w:r>
        <w:rPr>
          <w:rFonts w:ascii="Times New Roman" w:hAnsi="Times New Roman"/>
          <w:sz w:val="28"/>
          <w:szCs w:val="28"/>
        </w:rPr>
        <w:t>редакции</w:t>
      </w:r>
      <w:r w:rsidR="00C06A43" w:rsidRPr="00FF563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
        <w:gridCol w:w="6066"/>
        <w:gridCol w:w="2076"/>
      </w:tblGrid>
      <w:tr w:rsidR="00C06A43" w14:paraId="675CAC33" w14:textId="77777777" w:rsidTr="00C06A43">
        <w:tc>
          <w:tcPr>
            <w:tcW w:w="887" w:type="dxa"/>
            <w:vAlign w:val="center"/>
          </w:tcPr>
          <w:p w14:paraId="7AA1AA1C" w14:textId="77777777" w:rsidR="00C06A43" w:rsidRPr="00C06A43" w:rsidRDefault="00C06A43" w:rsidP="00C06A43">
            <w:pPr>
              <w:pStyle w:val="ConsPlusNormal"/>
              <w:jc w:val="center"/>
              <w:rPr>
                <w:rFonts w:ascii="Times New Roman" w:hAnsi="Times New Roman" w:cs="Times New Roman"/>
                <w:sz w:val="24"/>
                <w:szCs w:val="24"/>
              </w:rPr>
            </w:pPr>
            <w:r w:rsidRPr="00C06A43">
              <w:rPr>
                <w:rFonts w:ascii="Times New Roman" w:hAnsi="Times New Roman" w:cs="Times New Roman"/>
                <w:sz w:val="24"/>
                <w:szCs w:val="24"/>
              </w:rPr>
              <w:t>2913</w:t>
            </w:r>
          </w:p>
        </w:tc>
        <w:tc>
          <w:tcPr>
            <w:tcW w:w="6066" w:type="dxa"/>
            <w:vAlign w:val="center"/>
          </w:tcPr>
          <w:p w14:paraId="2707DBA6" w14:textId="77777777" w:rsidR="00C06A43" w:rsidRPr="00C06A43" w:rsidRDefault="00C06A43" w:rsidP="00C06A43">
            <w:pPr>
              <w:pStyle w:val="ConsPlusNormal"/>
              <w:jc w:val="both"/>
              <w:rPr>
                <w:rFonts w:ascii="Times New Roman" w:hAnsi="Times New Roman" w:cs="Times New Roman"/>
                <w:sz w:val="24"/>
                <w:szCs w:val="24"/>
              </w:rPr>
            </w:pPr>
            <w:r w:rsidRPr="00C06A43">
              <w:rPr>
                <w:rFonts w:ascii="Times New Roman" w:hAnsi="Times New Roman" w:cs="Times New Roman"/>
                <w:sz w:val="24"/>
                <w:szCs w:val="24"/>
              </w:rPr>
              <w:t xml:space="preserve">РАДИОАКТИВНЫЙ МАТЕРИАЛ, ОБЪЕКТЫ С ПОВЕРХНОСТНЫМ РАДИОАКТИВНЫМ ЗАГРЯЗНЕНИЕМ (ОПРЗ-I, ОПРЗ-II или </w:t>
            </w:r>
            <w:r w:rsidRPr="00C06A43">
              <w:rPr>
                <w:rFonts w:ascii="Times New Roman" w:hAnsi="Times New Roman" w:cs="Times New Roman"/>
                <w:sz w:val="24"/>
                <w:szCs w:val="24"/>
              </w:rPr>
              <w:br/>
              <w:t>ОПРЗ-</w:t>
            </w:r>
            <w:r w:rsidRPr="00C06A43">
              <w:rPr>
                <w:rFonts w:ascii="Times New Roman" w:hAnsi="Times New Roman" w:cs="Times New Roman"/>
                <w:sz w:val="24"/>
                <w:szCs w:val="24"/>
                <w:lang w:val="en-US"/>
              </w:rPr>
              <w:t>III</w:t>
            </w:r>
            <w:r w:rsidRPr="00C06A43">
              <w:rPr>
                <w:rFonts w:ascii="Times New Roman" w:hAnsi="Times New Roman" w:cs="Times New Roman"/>
                <w:sz w:val="24"/>
                <w:szCs w:val="24"/>
              </w:rPr>
              <w:t xml:space="preserve">), неделящийся или делящийся - освобожденный </w:t>
            </w:r>
            <w:hyperlink w:anchor="P4223" w:history="1">
              <w:r w:rsidRPr="00C06A43">
                <w:rPr>
                  <w:rFonts w:ascii="Times New Roman" w:hAnsi="Times New Roman" w:cs="Times New Roman"/>
                  <w:color w:val="0000FF"/>
                  <w:sz w:val="24"/>
                  <w:szCs w:val="24"/>
                </w:rPr>
                <w:t>&lt;**&gt;</w:t>
              </w:r>
            </w:hyperlink>
          </w:p>
        </w:tc>
        <w:tc>
          <w:tcPr>
            <w:tcW w:w="2076" w:type="dxa"/>
            <w:vAlign w:val="center"/>
          </w:tcPr>
          <w:p w14:paraId="7382434C" w14:textId="77777777" w:rsidR="00C06A43" w:rsidRPr="00C06A43" w:rsidRDefault="00C06A43" w:rsidP="00C06A4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14:paraId="69470873" w14:textId="77777777" w:rsidR="00C06A43" w:rsidRDefault="00C06A43" w:rsidP="00C06A43">
      <w:pPr>
        <w:pStyle w:val="ConsPlusNormal"/>
        <w:spacing w:line="360" w:lineRule="auto"/>
        <w:ind w:left="1069"/>
        <w:jc w:val="both"/>
        <w:rPr>
          <w:rFonts w:ascii="Times New Roman" w:hAnsi="Times New Roman" w:cs="Times New Roman"/>
          <w:sz w:val="28"/>
          <w:szCs w:val="28"/>
        </w:rPr>
      </w:pPr>
    </w:p>
    <w:p w14:paraId="651C2181" w14:textId="59FB240A" w:rsidR="00C06A43" w:rsidRPr="00FF5634" w:rsidRDefault="00E84CC1"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 Т</w:t>
      </w:r>
      <w:r w:rsidR="00C06A43">
        <w:rPr>
          <w:rFonts w:ascii="Times New Roman" w:hAnsi="Times New Roman"/>
          <w:sz w:val="28"/>
          <w:szCs w:val="28"/>
        </w:rPr>
        <w:t>аблиц</w:t>
      </w:r>
      <w:r>
        <w:rPr>
          <w:rFonts w:ascii="Times New Roman" w:hAnsi="Times New Roman"/>
          <w:sz w:val="28"/>
          <w:szCs w:val="28"/>
        </w:rPr>
        <w:t>е</w:t>
      </w:r>
      <w:r w:rsidR="00C06A43">
        <w:rPr>
          <w:rFonts w:ascii="Times New Roman" w:hAnsi="Times New Roman"/>
          <w:sz w:val="28"/>
          <w:szCs w:val="28"/>
        </w:rPr>
        <w:t xml:space="preserve"> № </w:t>
      </w:r>
      <w:r w:rsidR="00FF5634">
        <w:rPr>
          <w:rFonts w:ascii="Times New Roman" w:hAnsi="Times New Roman"/>
          <w:sz w:val="28"/>
          <w:szCs w:val="28"/>
        </w:rPr>
        <w:t>2</w:t>
      </w:r>
      <w:r w:rsidR="00C06A43">
        <w:rPr>
          <w:rFonts w:ascii="Times New Roman" w:hAnsi="Times New Roman"/>
          <w:sz w:val="28"/>
          <w:szCs w:val="28"/>
        </w:rPr>
        <w:t xml:space="preserve"> </w:t>
      </w:r>
      <w:r w:rsidR="00FF5634">
        <w:rPr>
          <w:rFonts w:ascii="Times New Roman" w:hAnsi="Times New Roman"/>
          <w:sz w:val="28"/>
          <w:szCs w:val="28"/>
        </w:rPr>
        <w:t>«</w:t>
      </w:r>
      <w:r w:rsidR="00FF5634" w:rsidRPr="00FF5634">
        <w:rPr>
          <w:rFonts w:ascii="Times New Roman" w:hAnsi="Times New Roman"/>
          <w:sz w:val="28"/>
          <w:szCs w:val="28"/>
        </w:rPr>
        <w:t>Выдержки из перечня номеров ООН, надлежащие</w:t>
      </w:r>
      <w:r w:rsidR="00FF5634">
        <w:rPr>
          <w:rFonts w:ascii="Times New Roman" w:hAnsi="Times New Roman"/>
          <w:sz w:val="28"/>
          <w:szCs w:val="28"/>
        </w:rPr>
        <w:t xml:space="preserve"> </w:t>
      </w:r>
      <w:r w:rsidR="00FF5634" w:rsidRPr="00FF5634">
        <w:rPr>
          <w:rFonts w:ascii="Times New Roman" w:hAnsi="Times New Roman"/>
          <w:sz w:val="28"/>
          <w:szCs w:val="28"/>
        </w:rPr>
        <w:t>транспортные (отгрузочные) наименования, описание грузов</w:t>
      </w:r>
      <w:r w:rsidR="00FF5634">
        <w:rPr>
          <w:rFonts w:ascii="Times New Roman" w:hAnsi="Times New Roman"/>
          <w:sz w:val="28"/>
          <w:szCs w:val="28"/>
        </w:rPr>
        <w:t xml:space="preserve"> </w:t>
      </w:r>
      <w:r w:rsidR="00FF5634" w:rsidRPr="00FF5634">
        <w:rPr>
          <w:rFonts w:ascii="Times New Roman" w:hAnsi="Times New Roman"/>
          <w:sz w:val="28"/>
          <w:szCs w:val="28"/>
        </w:rPr>
        <w:t>и дополнительных опасностей (на английском языке)</w:t>
      </w:r>
      <w:r w:rsidR="00FF5634">
        <w:rPr>
          <w:rFonts w:ascii="Times New Roman" w:hAnsi="Times New Roman"/>
          <w:sz w:val="28"/>
          <w:szCs w:val="28"/>
        </w:rPr>
        <w:t xml:space="preserve">» </w:t>
      </w:r>
      <w:r w:rsidR="00C06A43" w:rsidRPr="00FF5634">
        <w:rPr>
          <w:rFonts w:ascii="Times New Roman" w:hAnsi="Times New Roman"/>
          <w:sz w:val="28"/>
          <w:szCs w:val="28"/>
        </w:rPr>
        <w:t xml:space="preserve">Приложения № </w:t>
      </w:r>
      <w:r w:rsidR="00FF5634" w:rsidRPr="00FF5634">
        <w:rPr>
          <w:rFonts w:ascii="Times New Roman" w:hAnsi="Times New Roman"/>
          <w:sz w:val="28"/>
          <w:szCs w:val="28"/>
        </w:rPr>
        <w:t xml:space="preserve">7 </w:t>
      </w:r>
      <w:r w:rsidR="0025715E">
        <w:rPr>
          <w:rFonts w:ascii="Times New Roman" w:hAnsi="Times New Roman"/>
          <w:sz w:val="28"/>
          <w:szCs w:val="28"/>
        </w:rPr>
        <w:t>1</w:t>
      </w:r>
      <w:r w:rsidR="00164A08">
        <w:rPr>
          <w:rFonts w:ascii="Times New Roman" w:hAnsi="Times New Roman"/>
          <w:sz w:val="28"/>
          <w:szCs w:val="28"/>
        </w:rPr>
        <w:t>5</w:t>
      </w:r>
      <w:r w:rsidR="0025715E">
        <w:rPr>
          <w:rFonts w:ascii="Times New Roman" w:hAnsi="Times New Roman"/>
          <w:sz w:val="28"/>
          <w:szCs w:val="28"/>
        </w:rPr>
        <w:t xml:space="preserve">-ю строку </w:t>
      </w:r>
      <w:r w:rsidR="00CC212B">
        <w:rPr>
          <w:rFonts w:ascii="Times New Roman" w:hAnsi="Times New Roman"/>
          <w:sz w:val="28"/>
          <w:szCs w:val="28"/>
        </w:rPr>
        <w:t>изложить</w:t>
      </w:r>
      <w:r w:rsidR="0025715E">
        <w:rPr>
          <w:rFonts w:ascii="Times New Roman" w:hAnsi="Times New Roman"/>
          <w:sz w:val="28"/>
          <w:szCs w:val="28"/>
        </w:rPr>
        <w:t xml:space="preserve"> в </w:t>
      </w:r>
      <w:r w:rsidR="00CC212B">
        <w:rPr>
          <w:rFonts w:ascii="Times New Roman" w:hAnsi="Times New Roman"/>
          <w:sz w:val="28"/>
          <w:szCs w:val="28"/>
        </w:rPr>
        <w:t xml:space="preserve">следующей </w:t>
      </w:r>
      <w:r w:rsidR="0025715E">
        <w:rPr>
          <w:rFonts w:ascii="Times New Roman" w:hAnsi="Times New Roman"/>
          <w:sz w:val="28"/>
          <w:szCs w:val="28"/>
        </w:rPr>
        <w:t>редакции</w:t>
      </w:r>
      <w:r w:rsidR="00FF563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
        <w:gridCol w:w="6066"/>
        <w:gridCol w:w="2076"/>
      </w:tblGrid>
      <w:tr w:rsidR="00FF5634" w:rsidRPr="009839E2" w14:paraId="28EBFF6F" w14:textId="77777777" w:rsidTr="00FF5634">
        <w:tc>
          <w:tcPr>
            <w:tcW w:w="887" w:type="dxa"/>
            <w:vAlign w:val="center"/>
          </w:tcPr>
          <w:p w14:paraId="033E4A21" w14:textId="77777777" w:rsidR="00FF5634" w:rsidRPr="00FF5634" w:rsidRDefault="00FF5634" w:rsidP="00FF5634">
            <w:pPr>
              <w:pStyle w:val="ConsPlusNormal"/>
              <w:jc w:val="center"/>
              <w:rPr>
                <w:rFonts w:ascii="Times New Roman" w:hAnsi="Times New Roman" w:cs="Times New Roman"/>
                <w:sz w:val="24"/>
                <w:szCs w:val="24"/>
              </w:rPr>
            </w:pPr>
            <w:r w:rsidRPr="00FF5634">
              <w:rPr>
                <w:rFonts w:ascii="Times New Roman" w:hAnsi="Times New Roman" w:cs="Times New Roman"/>
                <w:sz w:val="24"/>
                <w:szCs w:val="24"/>
              </w:rPr>
              <w:t>2913</w:t>
            </w:r>
          </w:p>
        </w:tc>
        <w:tc>
          <w:tcPr>
            <w:tcW w:w="6066" w:type="dxa"/>
            <w:vAlign w:val="center"/>
          </w:tcPr>
          <w:p w14:paraId="07AE758F" w14:textId="77777777" w:rsidR="00FF5634" w:rsidRPr="00FF5634" w:rsidRDefault="00FF5634" w:rsidP="00FF5634">
            <w:pPr>
              <w:pStyle w:val="ConsPlusNormal"/>
              <w:jc w:val="both"/>
              <w:rPr>
                <w:rFonts w:ascii="Times New Roman" w:hAnsi="Times New Roman" w:cs="Times New Roman"/>
                <w:sz w:val="24"/>
                <w:szCs w:val="24"/>
                <w:lang w:val="en-US"/>
              </w:rPr>
            </w:pPr>
            <w:r w:rsidRPr="00FF5634">
              <w:rPr>
                <w:rFonts w:ascii="Times New Roman" w:hAnsi="Times New Roman" w:cs="Times New Roman"/>
                <w:sz w:val="24"/>
                <w:szCs w:val="24"/>
                <w:lang w:val="en-US"/>
              </w:rPr>
              <w:t xml:space="preserve">RADIOACTIVE MATERIAL, SURFACE CONTAMINATED OBJECTS (SCO-I, SCO-II or SCO-III) non-fissile or fissile-excepted </w:t>
            </w:r>
            <w:hyperlink w:anchor="P4322" w:history="1">
              <w:r w:rsidRPr="00FF5634">
                <w:rPr>
                  <w:rFonts w:ascii="Times New Roman" w:hAnsi="Times New Roman" w:cs="Times New Roman"/>
                  <w:color w:val="0000FF"/>
                  <w:sz w:val="24"/>
                  <w:szCs w:val="24"/>
                  <w:lang w:val="en-US"/>
                </w:rPr>
                <w:t>&lt;**&gt;</w:t>
              </w:r>
            </w:hyperlink>
          </w:p>
        </w:tc>
        <w:tc>
          <w:tcPr>
            <w:tcW w:w="2076" w:type="dxa"/>
            <w:vAlign w:val="center"/>
          </w:tcPr>
          <w:p w14:paraId="4AE0B0D0" w14:textId="77777777" w:rsidR="00FF5634" w:rsidRPr="009839E2" w:rsidRDefault="009839E2" w:rsidP="00FF5634">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29D904CC" w14:textId="77777777" w:rsidR="00522F23" w:rsidRDefault="00522F23" w:rsidP="00661463">
      <w:pPr>
        <w:jc w:val="center"/>
        <w:rPr>
          <w:sz w:val="28"/>
          <w:szCs w:val="28"/>
        </w:rPr>
      </w:pPr>
    </w:p>
    <w:p w14:paraId="273426C7" w14:textId="7365F79C" w:rsidR="002A574D" w:rsidRPr="00661463" w:rsidRDefault="002A574D" w:rsidP="00661463">
      <w:pPr>
        <w:jc w:val="center"/>
        <w:rPr>
          <w:sz w:val="28"/>
          <w:szCs w:val="28"/>
        </w:rPr>
      </w:pPr>
      <w:r w:rsidRPr="008B72E0">
        <w:rPr>
          <w:sz w:val="28"/>
          <w:szCs w:val="28"/>
        </w:rPr>
        <w:t>_________________</w:t>
      </w:r>
    </w:p>
    <w:sectPr w:rsidR="002A574D" w:rsidRPr="00661463" w:rsidSect="00411D2C">
      <w:footerReference w:type="default" r:id="rId8"/>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5DAB" w14:textId="77777777" w:rsidR="007B680C" w:rsidRDefault="007B680C" w:rsidP="00264B8E">
      <w:r>
        <w:separator/>
      </w:r>
    </w:p>
  </w:endnote>
  <w:endnote w:type="continuationSeparator" w:id="0">
    <w:p w14:paraId="57F21197" w14:textId="77777777" w:rsidR="007B680C" w:rsidRDefault="007B680C" w:rsidP="00264B8E">
      <w:r>
        <w:continuationSeparator/>
      </w:r>
    </w:p>
  </w:endnote>
  <w:endnote w:type="continuationNotice" w:id="1">
    <w:p w14:paraId="315D27E0" w14:textId="77777777" w:rsidR="007B680C" w:rsidRDefault="007B6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789789"/>
      <w:docPartObj>
        <w:docPartGallery w:val="Page Numbers (Bottom of Page)"/>
        <w:docPartUnique/>
      </w:docPartObj>
    </w:sdtPr>
    <w:sdtEndPr>
      <w:rPr>
        <w:sz w:val="28"/>
      </w:rPr>
    </w:sdtEndPr>
    <w:sdtContent>
      <w:p w14:paraId="783D5510" w14:textId="6B5E5801" w:rsidR="008B72E0" w:rsidRPr="00D26A26" w:rsidRDefault="009B063B" w:rsidP="00D26A26">
        <w:pPr>
          <w:pStyle w:val="ab"/>
          <w:jc w:val="center"/>
          <w:rPr>
            <w:sz w:val="28"/>
          </w:rPr>
        </w:pPr>
        <w:r w:rsidRPr="00D26A26">
          <w:rPr>
            <w:sz w:val="28"/>
          </w:rPr>
          <w:fldChar w:fldCharType="begin"/>
        </w:r>
        <w:r w:rsidR="008B72E0" w:rsidRPr="00D26A26">
          <w:rPr>
            <w:sz w:val="28"/>
          </w:rPr>
          <w:instrText>PAGE   \* MERGEFORMAT</w:instrText>
        </w:r>
        <w:r w:rsidRPr="00D26A26">
          <w:rPr>
            <w:sz w:val="28"/>
          </w:rPr>
          <w:fldChar w:fldCharType="separate"/>
        </w:r>
        <w:r w:rsidR="00FA2F43">
          <w:rPr>
            <w:noProof/>
            <w:sz w:val="28"/>
          </w:rPr>
          <w:t>7</w:t>
        </w:r>
        <w:r w:rsidRPr="00D26A26">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8428" w14:textId="77777777" w:rsidR="007B680C" w:rsidRDefault="007B680C" w:rsidP="00264B8E">
      <w:r>
        <w:separator/>
      </w:r>
    </w:p>
  </w:footnote>
  <w:footnote w:type="continuationSeparator" w:id="0">
    <w:p w14:paraId="5BB7E5D7" w14:textId="77777777" w:rsidR="007B680C" w:rsidRDefault="007B680C" w:rsidP="00264B8E">
      <w:r>
        <w:continuationSeparator/>
      </w:r>
    </w:p>
  </w:footnote>
  <w:footnote w:type="continuationNotice" w:id="1">
    <w:p w14:paraId="52277A6F" w14:textId="77777777" w:rsidR="007B680C" w:rsidRDefault="007B6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A6F"/>
    <w:multiLevelType w:val="hybridMultilevel"/>
    <w:tmpl w:val="8B1E7E4C"/>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653993"/>
    <w:multiLevelType w:val="hybridMultilevel"/>
    <w:tmpl w:val="6BE24FA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D27C58"/>
    <w:multiLevelType w:val="hybridMultilevel"/>
    <w:tmpl w:val="9F9A4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CE34BC"/>
    <w:multiLevelType w:val="hybridMultilevel"/>
    <w:tmpl w:val="A8F07116"/>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2A4D92"/>
    <w:multiLevelType w:val="hybridMultilevel"/>
    <w:tmpl w:val="43660250"/>
    <w:lvl w:ilvl="0" w:tplc="09A6703C">
      <w:start w:val="1"/>
      <w:numFmt w:val="decimal"/>
      <w:pStyle w:val="1"/>
      <w:lvlText w:val="%1)"/>
      <w:lvlJc w:val="left"/>
      <w:pPr>
        <w:ind w:left="0"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2363682"/>
    <w:multiLevelType w:val="hybridMultilevel"/>
    <w:tmpl w:val="803E47C0"/>
    <w:lvl w:ilvl="0" w:tplc="19E6CECC">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D02B88"/>
    <w:multiLevelType w:val="hybridMultilevel"/>
    <w:tmpl w:val="CA78DAD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652D24"/>
    <w:multiLevelType w:val="hybridMultilevel"/>
    <w:tmpl w:val="C2A6D466"/>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C3516F"/>
    <w:multiLevelType w:val="hybridMultilevel"/>
    <w:tmpl w:val="28D276B4"/>
    <w:lvl w:ilvl="0" w:tplc="2CB2346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D02A22"/>
    <w:multiLevelType w:val="hybridMultilevel"/>
    <w:tmpl w:val="76A2CAD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DE1E66"/>
    <w:multiLevelType w:val="hybridMultilevel"/>
    <w:tmpl w:val="AD6C77F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D31C06"/>
    <w:multiLevelType w:val="hybridMultilevel"/>
    <w:tmpl w:val="F9E08CE2"/>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CD2F22"/>
    <w:multiLevelType w:val="hybridMultilevel"/>
    <w:tmpl w:val="CDDE4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DF1157B"/>
    <w:multiLevelType w:val="hybridMultilevel"/>
    <w:tmpl w:val="803E47C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755F69"/>
    <w:multiLevelType w:val="hybridMultilevel"/>
    <w:tmpl w:val="1054B052"/>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7E7B95"/>
    <w:multiLevelType w:val="hybridMultilevel"/>
    <w:tmpl w:val="3D0A0468"/>
    <w:lvl w:ilvl="0" w:tplc="E126FBB6">
      <w:start w:val="1"/>
      <w:numFmt w:val="decimal"/>
      <w:pStyle w:val="10"/>
      <w:lvlText w:val="%1."/>
      <w:lvlJc w:val="left"/>
      <w:pPr>
        <w:tabs>
          <w:tab w:val="num" w:pos="360"/>
        </w:tabs>
        <w:ind w:left="360" w:hanging="360"/>
      </w:pPr>
      <w:rPr>
        <w:rFonts w:hint="default"/>
      </w:rPr>
    </w:lvl>
    <w:lvl w:ilvl="1" w:tplc="85E29006">
      <w:numFmt w:val="none"/>
      <w:lvlText w:val=""/>
      <w:lvlJc w:val="left"/>
      <w:pPr>
        <w:tabs>
          <w:tab w:val="num" w:pos="-567"/>
        </w:tabs>
      </w:pPr>
    </w:lvl>
    <w:lvl w:ilvl="2" w:tplc="DF984A3C">
      <w:numFmt w:val="none"/>
      <w:lvlText w:val=""/>
      <w:lvlJc w:val="left"/>
      <w:pPr>
        <w:tabs>
          <w:tab w:val="num" w:pos="-567"/>
        </w:tabs>
      </w:pPr>
    </w:lvl>
    <w:lvl w:ilvl="3" w:tplc="3CF629AE">
      <w:numFmt w:val="none"/>
      <w:lvlText w:val=""/>
      <w:lvlJc w:val="left"/>
      <w:pPr>
        <w:tabs>
          <w:tab w:val="num" w:pos="-567"/>
        </w:tabs>
      </w:pPr>
    </w:lvl>
    <w:lvl w:ilvl="4" w:tplc="787A7D36">
      <w:numFmt w:val="none"/>
      <w:lvlText w:val=""/>
      <w:lvlJc w:val="left"/>
      <w:pPr>
        <w:tabs>
          <w:tab w:val="num" w:pos="-567"/>
        </w:tabs>
      </w:pPr>
    </w:lvl>
    <w:lvl w:ilvl="5" w:tplc="1102FF52">
      <w:numFmt w:val="none"/>
      <w:lvlText w:val=""/>
      <w:lvlJc w:val="left"/>
      <w:pPr>
        <w:tabs>
          <w:tab w:val="num" w:pos="-567"/>
        </w:tabs>
      </w:pPr>
    </w:lvl>
    <w:lvl w:ilvl="6" w:tplc="BC104ADC">
      <w:numFmt w:val="none"/>
      <w:lvlText w:val=""/>
      <w:lvlJc w:val="left"/>
      <w:pPr>
        <w:tabs>
          <w:tab w:val="num" w:pos="-567"/>
        </w:tabs>
      </w:pPr>
    </w:lvl>
    <w:lvl w:ilvl="7" w:tplc="4B566F32">
      <w:numFmt w:val="none"/>
      <w:lvlText w:val=""/>
      <w:lvlJc w:val="left"/>
      <w:pPr>
        <w:tabs>
          <w:tab w:val="num" w:pos="-567"/>
        </w:tabs>
      </w:pPr>
    </w:lvl>
    <w:lvl w:ilvl="8" w:tplc="3E4C39B0">
      <w:numFmt w:val="none"/>
      <w:lvlText w:val=""/>
      <w:lvlJc w:val="left"/>
      <w:pPr>
        <w:tabs>
          <w:tab w:val="num" w:pos="-567"/>
        </w:tabs>
      </w:pPr>
    </w:lvl>
  </w:abstractNum>
  <w:abstractNum w:abstractNumId="16" w15:restartNumberingAfterBreak="0">
    <w:nsid w:val="518763C0"/>
    <w:multiLevelType w:val="hybridMultilevel"/>
    <w:tmpl w:val="76A2CAD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FC478F"/>
    <w:multiLevelType w:val="hybridMultilevel"/>
    <w:tmpl w:val="2FEA693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C13D4"/>
    <w:multiLevelType w:val="hybridMultilevel"/>
    <w:tmpl w:val="AF72289C"/>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71538D"/>
    <w:multiLevelType w:val="hybridMultilevel"/>
    <w:tmpl w:val="28D276B4"/>
    <w:lvl w:ilvl="0" w:tplc="2CB2346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38F2FE1"/>
    <w:multiLevelType w:val="hybridMultilevel"/>
    <w:tmpl w:val="022CAD4C"/>
    <w:lvl w:ilvl="0" w:tplc="EF0076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2B144E"/>
    <w:multiLevelType w:val="hybridMultilevel"/>
    <w:tmpl w:val="803E47C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8D2E36"/>
    <w:multiLevelType w:val="hybridMultilevel"/>
    <w:tmpl w:val="FC88A7B6"/>
    <w:lvl w:ilvl="0" w:tplc="8442513C">
      <w:start w:val="1"/>
      <w:numFmt w:val="decimal"/>
      <w:lvlText w:val="4.1.%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E12F93"/>
    <w:multiLevelType w:val="hybridMultilevel"/>
    <w:tmpl w:val="E48A2C3C"/>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406616"/>
    <w:multiLevelType w:val="hybridMultilevel"/>
    <w:tmpl w:val="1C1A782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880D30"/>
    <w:multiLevelType w:val="hybridMultilevel"/>
    <w:tmpl w:val="28D276B4"/>
    <w:lvl w:ilvl="0" w:tplc="2CB2346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BE3884"/>
    <w:multiLevelType w:val="hybridMultilevel"/>
    <w:tmpl w:val="147C4C84"/>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491622"/>
    <w:multiLevelType w:val="hybridMultilevel"/>
    <w:tmpl w:val="76A2CAD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C70508"/>
    <w:multiLevelType w:val="hybridMultilevel"/>
    <w:tmpl w:val="94AE7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822511"/>
    <w:multiLevelType w:val="hybridMultilevel"/>
    <w:tmpl w:val="9064CAC6"/>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7D3F8F"/>
    <w:multiLevelType w:val="hybridMultilevel"/>
    <w:tmpl w:val="36CC8C28"/>
    <w:lvl w:ilvl="0" w:tplc="2F4E381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5"/>
  </w:num>
  <w:num w:numId="2">
    <w:abstractNumId w:val="4"/>
    <w:lvlOverride w:ilvl="0">
      <w:startOverride w:val="1"/>
    </w:lvlOverride>
  </w:num>
  <w:num w:numId="3">
    <w:abstractNumId w:val="18"/>
  </w:num>
  <w:num w:numId="4">
    <w:abstractNumId w:val="2"/>
  </w:num>
  <w:num w:numId="5">
    <w:abstractNumId w:val="5"/>
  </w:num>
  <w:num w:numId="6">
    <w:abstractNumId w:val="13"/>
  </w:num>
  <w:num w:numId="7">
    <w:abstractNumId w:val="21"/>
  </w:num>
  <w:num w:numId="8">
    <w:abstractNumId w:val="24"/>
  </w:num>
  <w:num w:numId="9">
    <w:abstractNumId w:val="27"/>
  </w:num>
  <w:num w:numId="10">
    <w:abstractNumId w:val="16"/>
  </w:num>
  <w:num w:numId="11">
    <w:abstractNumId w:val="9"/>
  </w:num>
  <w:num w:numId="12">
    <w:abstractNumId w:val="0"/>
  </w:num>
  <w:num w:numId="13">
    <w:abstractNumId w:val="3"/>
  </w:num>
  <w:num w:numId="14">
    <w:abstractNumId w:val="10"/>
  </w:num>
  <w:num w:numId="15">
    <w:abstractNumId w:val="7"/>
  </w:num>
  <w:num w:numId="16">
    <w:abstractNumId w:val="14"/>
  </w:num>
  <w:num w:numId="17">
    <w:abstractNumId w:val="17"/>
  </w:num>
  <w:num w:numId="18">
    <w:abstractNumId w:val="28"/>
  </w:num>
  <w:num w:numId="19">
    <w:abstractNumId w:val="23"/>
  </w:num>
  <w:num w:numId="20">
    <w:abstractNumId w:val="6"/>
  </w:num>
  <w:num w:numId="21">
    <w:abstractNumId w:val="29"/>
  </w:num>
  <w:num w:numId="22">
    <w:abstractNumId w:val="1"/>
  </w:num>
  <w:num w:numId="23">
    <w:abstractNumId w:val="20"/>
  </w:num>
  <w:num w:numId="24">
    <w:abstractNumId w:val="11"/>
  </w:num>
  <w:num w:numId="25">
    <w:abstractNumId w:val="26"/>
  </w:num>
  <w:num w:numId="26">
    <w:abstractNumId w:val="19"/>
  </w:num>
  <w:num w:numId="27">
    <w:abstractNumId w:val="12"/>
  </w:num>
  <w:num w:numId="28">
    <w:abstractNumId w:val="30"/>
  </w:num>
  <w:num w:numId="29">
    <w:abstractNumId w:val="25"/>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4D"/>
    <w:rsid w:val="00000385"/>
    <w:rsid w:val="00000758"/>
    <w:rsid w:val="000008BF"/>
    <w:rsid w:val="000018CB"/>
    <w:rsid w:val="00002014"/>
    <w:rsid w:val="000031D3"/>
    <w:rsid w:val="0000396F"/>
    <w:rsid w:val="000039CD"/>
    <w:rsid w:val="00003A37"/>
    <w:rsid w:val="0000462E"/>
    <w:rsid w:val="00004A94"/>
    <w:rsid w:val="00004BAC"/>
    <w:rsid w:val="00004DDC"/>
    <w:rsid w:val="00004F71"/>
    <w:rsid w:val="000052C8"/>
    <w:rsid w:val="00005754"/>
    <w:rsid w:val="00005990"/>
    <w:rsid w:val="000059B5"/>
    <w:rsid w:val="00005ACA"/>
    <w:rsid w:val="00006084"/>
    <w:rsid w:val="0000651E"/>
    <w:rsid w:val="00006C09"/>
    <w:rsid w:val="00006D75"/>
    <w:rsid w:val="00006E9E"/>
    <w:rsid w:val="000075DC"/>
    <w:rsid w:val="000076A3"/>
    <w:rsid w:val="00007C34"/>
    <w:rsid w:val="00007E57"/>
    <w:rsid w:val="000106C3"/>
    <w:rsid w:val="00010F05"/>
    <w:rsid w:val="000116B8"/>
    <w:rsid w:val="0001225A"/>
    <w:rsid w:val="00012E90"/>
    <w:rsid w:val="00013019"/>
    <w:rsid w:val="000130A7"/>
    <w:rsid w:val="00013427"/>
    <w:rsid w:val="0001382F"/>
    <w:rsid w:val="00013D9E"/>
    <w:rsid w:val="00013E28"/>
    <w:rsid w:val="00014062"/>
    <w:rsid w:val="0001456A"/>
    <w:rsid w:val="00014A79"/>
    <w:rsid w:val="00014DA8"/>
    <w:rsid w:val="00014FC2"/>
    <w:rsid w:val="0001516D"/>
    <w:rsid w:val="000158AB"/>
    <w:rsid w:val="00015CFE"/>
    <w:rsid w:val="00015F6E"/>
    <w:rsid w:val="000160BF"/>
    <w:rsid w:val="0001689B"/>
    <w:rsid w:val="00016986"/>
    <w:rsid w:val="00017161"/>
    <w:rsid w:val="000175EB"/>
    <w:rsid w:val="0002020C"/>
    <w:rsid w:val="000207C7"/>
    <w:rsid w:val="00021311"/>
    <w:rsid w:val="00021503"/>
    <w:rsid w:val="000218BD"/>
    <w:rsid w:val="0002191B"/>
    <w:rsid w:val="00021E12"/>
    <w:rsid w:val="00022D79"/>
    <w:rsid w:val="00023A33"/>
    <w:rsid w:val="00023A45"/>
    <w:rsid w:val="00023AB6"/>
    <w:rsid w:val="00023BB7"/>
    <w:rsid w:val="00024685"/>
    <w:rsid w:val="0002473C"/>
    <w:rsid w:val="0002495E"/>
    <w:rsid w:val="00024F5A"/>
    <w:rsid w:val="0002533B"/>
    <w:rsid w:val="00025559"/>
    <w:rsid w:val="00025AD2"/>
    <w:rsid w:val="0002627C"/>
    <w:rsid w:val="000265ED"/>
    <w:rsid w:val="00026DD9"/>
    <w:rsid w:val="00030264"/>
    <w:rsid w:val="000303CA"/>
    <w:rsid w:val="00030795"/>
    <w:rsid w:val="000307A3"/>
    <w:rsid w:val="0003099A"/>
    <w:rsid w:val="00030AEE"/>
    <w:rsid w:val="000313DF"/>
    <w:rsid w:val="000319DE"/>
    <w:rsid w:val="00031A89"/>
    <w:rsid w:val="00031D41"/>
    <w:rsid w:val="00032EAC"/>
    <w:rsid w:val="0003310D"/>
    <w:rsid w:val="00033242"/>
    <w:rsid w:val="000332ED"/>
    <w:rsid w:val="00033921"/>
    <w:rsid w:val="00033A14"/>
    <w:rsid w:val="00033F90"/>
    <w:rsid w:val="00033FDA"/>
    <w:rsid w:val="0003428F"/>
    <w:rsid w:val="00034539"/>
    <w:rsid w:val="00034805"/>
    <w:rsid w:val="0003482D"/>
    <w:rsid w:val="00034B92"/>
    <w:rsid w:val="00034E4C"/>
    <w:rsid w:val="000358F5"/>
    <w:rsid w:val="00035B67"/>
    <w:rsid w:val="00035DD5"/>
    <w:rsid w:val="00036E49"/>
    <w:rsid w:val="00036EC8"/>
    <w:rsid w:val="000370F8"/>
    <w:rsid w:val="000371C5"/>
    <w:rsid w:val="00037311"/>
    <w:rsid w:val="000378E0"/>
    <w:rsid w:val="00037D1A"/>
    <w:rsid w:val="000405EB"/>
    <w:rsid w:val="00040BC1"/>
    <w:rsid w:val="00040D29"/>
    <w:rsid w:val="00040DF1"/>
    <w:rsid w:val="00041404"/>
    <w:rsid w:val="000418CD"/>
    <w:rsid w:val="00041A16"/>
    <w:rsid w:val="0004200B"/>
    <w:rsid w:val="0004235E"/>
    <w:rsid w:val="00042372"/>
    <w:rsid w:val="000423B5"/>
    <w:rsid w:val="00042C02"/>
    <w:rsid w:val="00042C06"/>
    <w:rsid w:val="00042DA2"/>
    <w:rsid w:val="000430D6"/>
    <w:rsid w:val="00043947"/>
    <w:rsid w:val="00043953"/>
    <w:rsid w:val="00043FB5"/>
    <w:rsid w:val="00044203"/>
    <w:rsid w:val="0004421E"/>
    <w:rsid w:val="000444C9"/>
    <w:rsid w:val="00044774"/>
    <w:rsid w:val="0004487C"/>
    <w:rsid w:val="00045729"/>
    <w:rsid w:val="00045E22"/>
    <w:rsid w:val="00046C0A"/>
    <w:rsid w:val="00046DF9"/>
    <w:rsid w:val="00047628"/>
    <w:rsid w:val="00047871"/>
    <w:rsid w:val="0005150B"/>
    <w:rsid w:val="00051518"/>
    <w:rsid w:val="0005152D"/>
    <w:rsid w:val="00051EC6"/>
    <w:rsid w:val="00051EE2"/>
    <w:rsid w:val="0005233F"/>
    <w:rsid w:val="00052AD5"/>
    <w:rsid w:val="00052FF7"/>
    <w:rsid w:val="0005309D"/>
    <w:rsid w:val="000530E3"/>
    <w:rsid w:val="0005336B"/>
    <w:rsid w:val="000534DC"/>
    <w:rsid w:val="000538F1"/>
    <w:rsid w:val="00053D12"/>
    <w:rsid w:val="0005404B"/>
    <w:rsid w:val="000543D1"/>
    <w:rsid w:val="00054E01"/>
    <w:rsid w:val="00055048"/>
    <w:rsid w:val="000551AC"/>
    <w:rsid w:val="0005529C"/>
    <w:rsid w:val="000562AC"/>
    <w:rsid w:val="000562F3"/>
    <w:rsid w:val="000562FE"/>
    <w:rsid w:val="000564EA"/>
    <w:rsid w:val="0005781B"/>
    <w:rsid w:val="000604F2"/>
    <w:rsid w:val="00060758"/>
    <w:rsid w:val="00060855"/>
    <w:rsid w:val="000609A9"/>
    <w:rsid w:val="00060F1C"/>
    <w:rsid w:val="00060F2A"/>
    <w:rsid w:val="00060FB6"/>
    <w:rsid w:val="000612AE"/>
    <w:rsid w:val="00061957"/>
    <w:rsid w:val="00061B59"/>
    <w:rsid w:val="0006205C"/>
    <w:rsid w:val="00062275"/>
    <w:rsid w:val="00062360"/>
    <w:rsid w:val="000627DE"/>
    <w:rsid w:val="00062DE0"/>
    <w:rsid w:val="00062E89"/>
    <w:rsid w:val="00062EE7"/>
    <w:rsid w:val="0006317E"/>
    <w:rsid w:val="0006349F"/>
    <w:rsid w:val="00063D8C"/>
    <w:rsid w:val="00064746"/>
    <w:rsid w:val="00064B9E"/>
    <w:rsid w:val="00064CCF"/>
    <w:rsid w:val="000653F2"/>
    <w:rsid w:val="0006569B"/>
    <w:rsid w:val="00065A23"/>
    <w:rsid w:val="00065B88"/>
    <w:rsid w:val="00065C88"/>
    <w:rsid w:val="00065EFC"/>
    <w:rsid w:val="00065F3F"/>
    <w:rsid w:val="00066113"/>
    <w:rsid w:val="000666CF"/>
    <w:rsid w:val="00066851"/>
    <w:rsid w:val="00066B9F"/>
    <w:rsid w:val="00066DE9"/>
    <w:rsid w:val="00067307"/>
    <w:rsid w:val="00067370"/>
    <w:rsid w:val="00067777"/>
    <w:rsid w:val="0006798E"/>
    <w:rsid w:val="00067A1D"/>
    <w:rsid w:val="00067C38"/>
    <w:rsid w:val="00070084"/>
    <w:rsid w:val="0007015E"/>
    <w:rsid w:val="000704B7"/>
    <w:rsid w:val="00070A9F"/>
    <w:rsid w:val="000712D0"/>
    <w:rsid w:val="00071785"/>
    <w:rsid w:val="000720A8"/>
    <w:rsid w:val="000722A8"/>
    <w:rsid w:val="00072A08"/>
    <w:rsid w:val="00072F0B"/>
    <w:rsid w:val="00073056"/>
    <w:rsid w:val="0007352C"/>
    <w:rsid w:val="0007364E"/>
    <w:rsid w:val="00073C24"/>
    <w:rsid w:val="00073F71"/>
    <w:rsid w:val="00074242"/>
    <w:rsid w:val="000743D5"/>
    <w:rsid w:val="000743FA"/>
    <w:rsid w:val="000746C5"/>
    <w:rsid w:val="00074753"/>
    <w:rsid w:val="00074812"/>
    <w:rsid w:val="00074C43"/>
    <w:rsid w:val="00074D8B"/>
    <w:rsid w:val="00075B82"/>
    <w:rsid w:val="0007646D"/>
    <w:rsid w:val="00076917"/>
    <w:rsid w:val="00076BC6"/>
    <w:rsid w:val="0007711C"/>
    <w:rsid w:val="00077291"/>
    <w:rsid w:val="0007758B"/>
    <w:rsid w:val="0007761E"/>
    <w:rsid w:val="000777D3"/>
    <w:rsid w:val="000806A6"/>
    <w:rsid w:val="000808F7"/>
    <w:rsid w:val="00080DB8"/>
    <w:rsid w:val="00080DD9"/>
    <w:rsid w:val="00081610"/>
    <w:rsid w:val="00081717"/>
    <w:rsid w:val="00081924"/>
    <w:rsid w:val="00081D8D"/>
    <w:rsid w:val="00081FA7"/>
    <w:rsid w:val="00082F37"/>
    <w:rsid w:val="000837F8"/>
    <w:rsid w:val="00083C44"/>
    <w:rsid w:val="00083F87"/>
    <w:rsid w:val="0008412E"/>
    <w:rsid w:val="00084296"/>
    <w:rsid w:val="000844FC"/>
    <w:rsid w:val="00084AB7"/>
    <w:rsid w:val="00085228"/>
    <w:rsid w:val="000854BC"/>
    <w:rsid w:val="0008562B"/>
    <w:rsid w:val="0008618C"/>
    <w:rsid w:val="00086465"/>
    <w:rsid w:val="00087163"/>
    <w:rsid w:val="0008785F"/>
    <w:rsid w:val="000901D3"/>
    <w:rsid w:val="000904A1"/>
    <w:rsid w:val="0009061D"/>
    <w:rsid w:val="0009079F"/>
    <w:rsid w:val="000908DC"/>
    <w:rsid w:val="00090A87"/>
    <w:rsid w:val="00091F0A"/>
    <w:rsid w:val="00092DEC"/>
    <w:rsid w:val="00093F44"/>
    <w:rsid w:val="00095243"/>
    <w:rsid w:val="00095334"/>
    <w:rsid w:val="000955CB"/>
    <w:rsid w:val="00095F2B"/>
    <w:rsid w:val="00096216"/>
    <w:rsid w:val="00096725"/>
    <w:rsid w:val="000974D3"/>
    <w:rsid w:val="000976F2"/>
    <w:rsid w:val="00097D1C"/>
    <w:rsid w:val="00097D5E"/>
    <w:rsid w:val="000A12B9"/>
    <w:rsid w:val="000A143C"/>
    <w:rsid w:val="000A1441"/>
    <w:rsid w:val="000A1B08"/>
    <w:rsid w:val="000A2F79"/>
    <w:rsid w:val="000A308B"/>
    <w:rsid w:val="000A340A"/>
    <w:rsid w:val="000A3472"/>
    <w:rsid w:val="000A34E6"/>
    <w:rsid w:val="000A4208"/>
    <w:rsid w:val="000A4EEB"/>
    <w:rsid w:val="000A51FF"/>
    <w:rsid w:val="000A7644"/>
    <w:rsid w:val="000A76D5"/>
    <w:rsid w:val="000A7A1E"/>
    <w:rsid w:val="000B03A2"/>
    <w:rsid w:val="000B0DDE"/>
    <w:rsid w:val="000B0FAA"/>
    <w:rsid w:val="000B1A6E"/>
    <w:rsid w:val="000B1C3E"/>
    <w:rsid w:val="000B20D3"/>
    <w:rsid w:val="000B274E"/>
    <w:rsid w:val="000B2843"/>
    <w:rsid w:val="000B2A86"/>
    <w:rsid w:val="000B2F21"/>
    <w:rsid w:val="000B31BE"/>
    <w:rsid w:val="000B31F8"/>
    <w:rsid w:val="000B32AB"/>
    <w:rsid w:val="000B3955"/>
    <w:rsid w:val="000B3DC9"/>
    <w:rsid w:val="000B3F85"/>
    <w:rsid w:val="000B4373"/>
    <w:rsid w:val="000B45E5"/>
    <w:rsid w:val="000B52CB"/>
    <w:rsid w:val="000B56C0"/>
    <w:rsid w:val="000B65CF"/>
    <w:rsid w:val="000B6963"/>
    <w:rsid w:val="000B7790"/>
    <w:rsid w:val="000C01FE"/>
    <w:rsid w:val="000C020C"/>
    <w:rsid w:val="000C1162"/>
    <w:rsid w:val="000C1BE0"/>
    <w:rsid w:val="000C1E63"/>
    <w:rsid w:val="000C2518"/>
    <w:rsid w:val="000C2A5D"/>
    <w:rsid w:val="000C3007"/>
    <w:rsid w:val="000C3500"/>
    <w:rsid w:val="000C402C"/>
    <w:rsid w:val="000C4127"/>
    <w:rsid w:val="000C4CC5"/>
    <w:rsid w:val="000C4E87"/>
    <w:rsid w:val="000C5130"/>
    <w:rsid w:val="000C5454"/>
    <w:rsid w:val="000C56AC"/>
    <w:rsid w:val="000C5752"/>
    <w:rsid w:val="000C5CD8"/>
    <w:rsid w:val="000C70E8"/>
    <w:rsid w:val="000C776B"/>
    <w:rsid w:val="000C78E7"/>
    <w:rsid w:val="000C7C43"/>
    <w:rsid w:val="000C7F09"/>
    <w:rsid w:val="000D0172"/>
    <w:rsid w:val="000D03CB"/>
    <w:rsid w:val="000D0766"/>
    <w:rsid w:val="000D0A60"/>
    <w:rsid w:val="000D0C80"/>
    <w:rsid w:val="000D1265"/>
    <w:rsid w:val="000D1574"/>
    <w:rsid w:val="000D1A12"/>
    <w:rsid w:val="000D2079"/>
    <w:rsid w:val="000D2268"/>
    <w:rsid w:val="000D24D2"/>
    <w:rsid w:val="000D2695"/>
    <w:rsid w:val="000D2F3B"/>
    <w:rsid w:val="000D3B1F"/>
    <w:rsid w:val="000D3B98"/>
    <w:rsid w:val="000D4253"/>
    <w:rsid w:val="000D54CC"/>
    <w:rsid w:val="000D5AA0"/>
    <w:rsid w:val="000D5E77"/>
    <w:rsid w:val="000D5EFE"/>
    <w:rsid w:val="000D5F88"/>
    <w:rsid w:val="000D6014"/>
    <w:rsid w:val="000D65A2"/>
    <w:rsid w:val="000D6A15"/>
    <w:rsid w:val="000D6BF3"/>
    <w:rsid w:val="000E1209"/>
    <w:rsid w:val="000E1354"/>
    <w:rsid w:val="000E14F8"/>
    <w:rsid w:val="000E29EC"/>
    <w:rsid w:val="000E326E"/>
    <w:rsid w:val="000E3540"/>
    <w:rsid w:val="000E3918"/>
    <w:rsid w:val="000E3BE7"/>
    <w:rsid w:val="000E431F"/>
    <w:rsid w:val="000E49C6"/>
    <w:rsid w:val="000E5D2F"/>
    <w:rsid w:val="000E60B8"/>
    <w:rsid w:val="000E63C8"/>
    <w:rsid w:val="000E6481"/>
    <w:rsid w:val="000E6793"/>
    <w:rsid w:val="000E7576"/>
    <w:rsid w:val="000E77E1"/>
    <w:rsid w:val="000E7B69"/>
    <w:rsid w:val="000E7C29"/>
    <w:rsid w:val="000F0729"/>
    <w:rsid w:val="000F0F5C"/>
    <w:rsid w:val="000F1732"/>
    <w:rsid w:val="000F1AF9"/>
    <w:rsid w:val="000F1E9B"/>
    <w:rsid w:val="000F1EE5"/>
    <w:rsid w:val="000F25F8"/>
    <w:rsid w:val="000F2653"/>
    <w:rsid w:val="000F26C5"/>
    <w:rsid w:val="000F2D7D"/>
    <w:rsid w:val="000F3439"/>
    <w:rsid w:val="000F4133"/>
    <w:rsid w:val="000F495A"/>
    <w:rsid w:val="000F4A48"/>
    <w:rsid w:val="000F4C6D"/>
    <w:rsid w:val="000F4EAA"/>
    <w:rsid w:val="000F5AFE"/>
    <w:rsid w:val="000F6A0D"/>
    <w:rsid w:val="000F6DD8"/>
    <w:rsid w:val="000F7076"/>
    <w:rsid w:val="000F7291"/>
    <w:rsid w:val="000F7788"/>
    <w:rsid w:val="000F7B95"/>
    <w:rsid w:val="00100101"/>
    <w:rsid w:val="001012F8"/>
    <w:rsid w:val="00101359"/>
    <w:rsid w:val="001014CE"/>
    <w:rsid w:val="00101524"/>
    <w:rsid w:val="001018CC"/>
    <w:rsid w:val="00101D8B"/>
    <w:rsid w:val="00102988"/>
    <w:rsid w:val="00102FBE"/>
    <w:rsid w:val="001031C0"/>
    <w:rsid w:val="001036E2"/>
    <w:rsid w:val="00103EDC"/>
    <w:rsid w:val="00103F08"/>
    <w:rsid w:val="00104255"/>
    <w:rsid w:val="00104D3C"/>
    <w:rsid w:val="00105098"/>
    <w:rsid w:val="00105478"/>
    <w:rsid w:val="001055C2"/>
    <w:rsid w:val="00105AF0"/>
    <w:rsid w:val="00105B47"/>
    <w:rsid w:val="00106526"/>
    <w:rsid w:val="00106539"/>
    <w:rsid w:val="001067AD"/>
    <w:rsid w:val="001068F1"/>
    <w:rsid w:val="00107128"/>
    <w:rsid w:val="00107FBF"/>
    <w:rsid w:val="0011041F"/>
    <w:rsid w:val="0011078C"/>
    <w:rsid w:val="00110820"/>
    <w:rsid w:val="00110943"/>
    <w:rsid w:val="00110A5E"/>
    <w:rsid w:val="00110B92"/>
    <w:rsid w:val="00111009"/>
    <w:rsid w:val="00111398"/>
    <w:rsid w:val="0011145B"/>
    <w:rsid w:val="00111698"/>
    <w:rsid w:val="00111A15"/>
    <w:rsid w:val="00111A7B"/>
    <w:rsid w:val="00111CB1"/>
    <w:rsid w:val="00111F7D"/>
    <w:rsid w:val="00112116"/>
    <w:rsid w:val="001123FF"/>
    <w:rsid w:val="001127DE"/>
    <w:rsid w:val="00112AE1"/>
    <w:rsid w:val="0011326E"/>
    <w:rsid w:val="00113D60"/>
    <w:rsid w:val="0011454F"/>
    <w:rsid w:val="00114891"/>
    <w:rsid w:val="0011525A"/>
    <w:rsid w:val="001155B5"/>
    <w:rsid w:val="00115C04"/>
    <w:rsid w:val="00116085"/>
    <w:rsid w:val="00116828"/>
    <w:rsid w:val="0011737A"/>
    <w:rsid w:val="00117DEF"/>
    <w:rsid w:val="00120077"/>
    <w:rsid w:val="00120530"/>
    <w:rsid w:val="00120714"/>
    <w:rsid w:val="00120C0A"/>
    <w:rsid w:val="00120C26"/>
    <w:rsid w:val="00120E50"/>
    <w:rsid w:val="00120EB7"/>
    <w:rsid w:val="0012119A"/>
    <w:rsid w:val="001218BB"/>
    <w:rsid w:val="00121952"/>
    <w:rsid w:val="00121961"/>
    <w:rsid w:val="00121B60"/>
    <w:rsid w:val="00121C67"/>
    <w:rsid w:val="00121DC6"/>
    <w:rsid w:val="001221FE"/>
    <w:rsid w:val="001222C5"/>
    <w:rsid w:val="001232A7"/>
    <w:rsid w:val="001232FE"/>
    <w:rsid w:val="0012345B"/>
    <w:rsid w:val="00123602"/>
    <w:rsid w:val="00123B98"/>
    <w:rsid w:val="00124849"/>
    <w:rsid w:val="0012485A"/>
    <w:rsid w:val="00124C63"/>
    <w:rsid w:val="00125153"/>
    <w:rsid w:val="00125E22"/>
    <w:rsid w:val="00125EDD"/>
    <w:rsid w:val="00126395"/>
    <w:rsid w:val="001267BF"/>
    <w:rsid w:val="00127722"/>
    <w:rsid w:val="001278D9"/>
    <w:rsid w:val="00127D8A"/>
    <w:rsid w:val="00127E48"/>
    <w:rsid w:val="0013094C"/>
    <w:rsid w:val="001314EA"/>
    <w:rsid w:val="0013159F"/>
    <w:rsid w:val="00131647"/>
    <w:rsid w:val="00131FF6"/>
    <w:rsid w:val="0013224E"/>
    <w:rsid w:val="00132403"/>
    <w:rsid w:val="001325AE"/>
    <w:rsid w:val="00132888"/>
    <w:rsid w:val="00132B94"/>
    <w:rsid w:val="00132DDF"/>
    <w:rsid w:val="00133763"/>
    <w:rsid w:val="0013450D"/>
    <w:rsid w:val="0013460A"/>
    <w:rsid w:val="00134894"/>
    <w:rsid w:val="00134D67"/>
    <w:rsid w:val="00134DBC"/>
    <w:rsid w:val="00135145"/>
    <w:rsid w:val="00135188"/>
    <w:rsid w:val="00135486"/>
    <w:rsid w:val="00135788"/>
    <w:rsid w:val="00135ABE"/>
    <w:rsid w:val="00135CA0"/>
    <w:rsid w:val="001360B4"/>
    <w:rsid w:val="0013634A"/>
    <w:rsid w:val="00136BDC"/>
    <w:rsid w:val="00136C41"/>
    <w:rsid w:val="0013719D"/>
    <w:rsid w:val="0013732C"/>
    <w:rsid w:val="001379D8"/>
    <w:rsid w:val="00137D46"/>
    <w:rsid w:val="00140035"/>
    <w:rsid w:val="00140681"/>
    <w:rsid w:val="00140829"/>
    <w:rsid w:val="00140BF9"/>
    <w:rsid w:val="00141903"/>
    <w:rsid w:val="0014198A"/>
    <w:rsid w:val="0014232D"/>
    <w:rsid w:val="0014283C"/>
    <w:rsid w:val="0014310F"/>
    <w:rsid w:val="00143300"/>
    <w:rsid w:val="0014407B"/>
    <w:rsid w:val="0014441C"/>
    <w:rsid w:val="0014492E"/>
    <w:rsid w:val="00144EA2"/>
    <w:rsid w:val="001450A4"/>
    <w:rsid w:val="00145236"/>
    <w:rsid w:val="00145401"/>
    <w:rsid w:val="0014595A"/>
    <w:rsid w:val="00145B91"/>
    <w:rsid w:val="00145F76"/>
    <w:rsid w:val="001461DA"/>
    <w:rsid w:val="001469C0"/>
    <w:rsid w:val="0014744D"/>
    <w:rsid w:val="001474B5"/>
    <w:rsid w:val="001478CD"/>
    <w:rsid w:val="00150123"/>
    <w:rsid w:val="0015026A"/>
    <w:rsid w:val="0015046F"/>
    <w:rsid w:val="00150A61"/>
    <w:rsid w:val="00151827"/>
    <w:rsid w:val="00151A08"/>
    <w:rsid w:val="00151AE8"/>
    <w:rsid w:val="00151DA5"/>
    <w:rsid w:val="00152278"/>
    <w:rsid w:val="00152463"/>
    <w:rsid w:val="00152709"/>
    <w:rsid w:val="0015271C"/>
    <w:rsid w:val="00152D91"/>
    <w:rsid w:val="00153C0D"/>
    <w:rsid w:val="00154108"/>
    <w:rsid w:val="00154655"/>
    <w:rsid w:val="001547E6"/>
    <w:rsid w:val="00154F91"/>
    <w:rsid w:val="001556AB"/>
    <w:rsid w:val="00155DDA"/>
    <w:rsid w:val="0015610C"/>
    <w:rsid w:val="00156448"/>
    <w:rsid w:val="001568EF"/>
    <w:rsid w:val="00156997"/>
    <w:rsid w:val="00156C3D"/>
    <w:rsid w:val="00156E32"/>
    <w:rsid w:val="00157689"/>
    <w:rsid w:val="00157969"/>
    <w:rsid w:val="00157EBE"/>
    <w:rsid w:val="001603C0"/>
    <w:rsid w:val="001604B2"/>
    <w:rsid w:val="001606A3"/>
    <w:rsid w:val="0016093C"/>
    <w:rsid w:val="00160FB1"/>
    <w:rsid w:val="00161073"/>
    <w:rsid w:val="0016179E"/>
    <w:rsid w:val="00161C25"/>
    <w:rsid w:val="00161E4D"/>
    <w:rsid w:val="00161FF5"/>
    <w:rsid w:val="00162425"/>
    <w:rsid w:val="001627BF"/>
    <w:rsid w:val="00162A00"/>
    <w:rsid w:val="00162C76"/>
    <w:rsid w:val="00162D2F"/>
    <w:rsid w:val="00162D9B"/>
    <w:rsid w:val="001631A0"/>
    <w:rsid w:val="001633DE"/>
    <w:rsid w:val="00163C57"/>
    <w:rsid w:val="00163F53"/>
    <w:rsid w:val="00164212"/>
    <w:rsid w:val="00164A08"/>
    <w:rsid w:val="0016521C"/>
    <w:rsid w:val="001652C7"/>
    <w:rsid w:val="00165A31"/>
    <w:rsid w:val="00165DAC"/>
    <w:rsid w:val="00165DB6"/>
    <w:rsid w:val="001665D9"/>
    <w:rsid w:val="00166A1F"/>
    <w:rsid w:val="00166CF0"/>
    <w:rsid w:val="00166EF6"/>
    <w:rsid w:val="00167783"/>
    <w:rsid w:val="001679B1"/>
    <w:rsid w:val="00167B11"/>
    <w:rsid w:val="00167E95"/>
    <w:rsid w:val="001707C4"/>
    <w:rsid w:val="001708FC"/>
    <w:rsid w:val="00170A1D"/>
    <w:rsid w:val="00170E21"/>
    <w:rsid w:val="00170F45"/>
    <w:rsid w:val="0017135F"/>
    <w:rsid w:val="00171483"/>
    <w:rsid w:val="00172124"/>
    <w:rsid w:val="0017277D"/>
    <w:rsid w:val="001729BC"/>
    <w:rsid w:val="0017444E"/>
    <w:rsid w:val="001751FD"/>
    <w:rsid w:val="0017525A"/>
    <w:rsid w:val="00175DE5"/>
    <w:rsid w:val="00175F51"/>
    <w:rsid w:val="001765C7"/>
    <w:rsid w:val="00176AE4"/>
    <w:rsid w:val="00176B2D"/>
    <w:rsid w:val="001773CB"/>
    <w:rsid w:val="001776D4"/>
    <w:rsid w:val="00177CD0"/>
    <w:rsid w:val="00177E9D"/>
    <w:rsid w:val="00177F25"/>
    <w:rsid w:val="0018048F"/>
    <w:rsid w:val="001813FF"/>
    <w:rsid w:val="0018172D"/>
    <w:rsid w:val="00181D9A"/>
    <w:rsid w:val="0018219D"/>
    <w:rsid w:val="0018342A"/>
    <w:rsid w:val="00183D3E"/>
    <w:rsid w:val="0018402D"/>
    <w:rsid w:val="0018411A"/>
    <w:rsid w:val="00184226"/>
    <w:rsid w:val="0018445B"/>
    <w:rsid w:val="001845AA"/>
    <w:rsid w:val="00185028"/>
    <w:rsid w:val="001852E6"/>
    <w:rsid w:val="001854AA"/>
    <w:rsid w:val="001854B7"/>
    <w:rsid w:val="00185A9D"/>
    <w:rsid w:val="00185C6A"/>
    <w:rsid w:val="00186A43"/>
    <w:rsid w:val="00187309"/>
    <w:rsid w:val="001876B3"/>
    <w:rsid w:val="001905B0"/>
    <w:rsid w:val="001908FF"/>
    <w:rsid w:val="00190AD1"/>
    <w:rsid w:val="00190E7F"/>
    <w:rsid w:val="00191200"/>
    <w:rsid w:val="00191AF7"/>
    <w:rsid w:val="00191FBE"/>
    <w:rsid w:val="00192002"/>
    <w:rsid w:val="001921C0"/>
    <w:rsid w:val="00192452"/>
    <w:rsid w:val="00192487"/>
    <w:rsid w:val="001932CB"/>
    <w:rsid w:val="00193689"/>
    <w:rsid w:val="00193B6D"/>
    <w:rsid w:val="00193DD0"/>
    <w:rsid w:val="00194BAB"/>
    <w:rsid w:val="00194BC0"/>
    <w:rsid w:val="001964ED"/>
    <w:rsid w:val="001966E1"/>
    <w:rsid w:val="00196A52"/>
    <w:rsid w:val="00196A92"/>
    <w:rsid w:val="00196CB4"/>
    <w:rsid w:val="00196E38"/>
    <w:rsid w:val="00196FB8"/>
    <w:rsid w:val="0019723C"/>
    <w:rsid w:val="00197585"/>
    <w:rsid w:val="0019762C"/>
    <w:rsid w:val="00197D57"/>
    <w:rsid w:val="00197F4E"/>
    <w:rsid w:val="001A0393"/>
    <w:rsid w:val="001A05D1"/>
    <w:rsid w:val="001A095F"/>
    <w:rsid w:val="001A0AE9"/>
    <w:rsid w:val="001A0C09"/>
    <w:rsid w:val="001A1244"/>
    <w:rsid w:val="001A1B14"/>
    <w:rsid w:val="001A1B68"/>
    <w:rsid w:val="001A2286"/>
    <w:rsid w:val="001A22D4"/>
    <w:rsid w:val="001A3084"/>
    <w:rsid w:val="001A340F"/>
    <w:rsid w:val="001A3439"/>
    <w:rsid w:val="001A3A8B"/>
    <w:rsid w:val="001A405B"/>
    <w:rsid w:val="001A40EA"/>
    <w:rsid w:val="001A4683"/>
    <w:rsid w:val="001A480F"/>
    <w:rsid w:val="001A4CF0"/>
    <w:rsid w:val="001A61A3"/>
    <w:rsid w:val="001A6384"/>
    <w:rsid w:val="001A63E1"/>
    <w:rsid w:val="001A6C65"/>
    <w:rsid w:val="001A74CB"/>
    <w:rsid w:val="001A76BB"/>
    <w:rsid w:val="001B086D"/>
    <w:rsid w:val="001B08FC"/>
    <w:rsid w:val="001B0D2F"/>
    <w:rsid w:val="001B1A55"/>
    <w:rsid w:val="001B1F1B"/>
    <w:rsid w:val="001B28AB"/>
    <w:rsid w:val="001B2A48"/>
    <w:rsid w:val="001B2B0D"/>
    <w:rsid w:val="001B2F04"/>
    <w:rsid w:val="001B32B3"/>
    <w:rsid w:val="001B39B7"/>
    <w:rsid w:val="001B3BAD"/>
    <w:rsid w:val="001B3E76"/>
    <w:rsid w:val="001B4216"/>
    <w:rsid w:val="001B4805"/>
    <w:rsid w:val="001B4FDA"/>
    <w:rsid w:val="001B5051"/>
    <w:rsid w:val="001B55A3"/>
    <w:rsid w:val="001B56EF"/>
    <w:rsid w:val="001B5BE1"/>
    <w:rsid w:val="001B61E2"/>
    <w:rsid w:val="001B62D7"/>
    <w:rsid w:val="001B68DC"/>
    <w:rsid w:val="001B7954"/>
    <w:rsid w:val="001B7F5C"/>
    <w:rsid w:val="001C01D9"/>
    <w:rsid w:val="001C040A"/>
    <w:rsid w:val="001C081E"/>
    <w:rsid w:val="001C0A6A"/>
    <w:rsid w:val="001C1257"/>
    <w:rsid w:val="001C19A5"/>
    <w:rsid w:val="001C2C5F"/>
    <w:rsid w:val="001C32C6"/>
    <w:rsid w:val="001C387A"/>
    <w:rsid w:val="001C3A2D"/>
    <w:rsid w:val="001C3C6E"/>
    <w:rsid w:val="001C4068"/>
    <w:rsid w:val="001C4CEC"/>
    <w:rsid w:val="001C536D"/>
    <w:rsid w:val="001C5E72"/>
    <w:rsid w:val="001C5EF5"/>
    <w:rsid w:val="001C655B"/>
    <w:rsid w:val="001C68FA"/>
    <w:rsid w:val="001D04EA"/>
    <w:rsid w:val="001D0952"/>
    <w:rsid w:val="001D0D41"/>
    <w:rsid w:val="001D11A5"/>
    <w:rsid w:val="001D13D5"/>
    <w:rsid w:val="001D1964"/>
    <w:rsid w:val="001D1A61"/>
    <w:rsid w:val="001D1D6F"/>
    <w:rsid w:val="001D210C"/>
    <w:rsid w:val="001D24A1"/>
    <w:rsid w:val="001D2DB4"/>
    <w:rsid w:val="001D3615"/>
    <w:rsid w:val="001D3A6A"/>
    <w:rsid w:val="001D3F76"/>
    <w:rsid w:val="001D42BF"/>
    <w:rsid w:val="001D50EA"/>
    <w:rsid w:val="001D5127"/>
    <w:rsid w:val="001D5161"/>
    <w:rsid w:val="001D523E"/>
    <w:rsid w:val="001D5357"/>
    <w:rsid w:val="001D5437"/>
    <w:rsid w:val="001D56B1"/>
    <w:rsid w:val="001D58FA"/>
    <w:rsid w:val="001D5E3E"/>
    <w:rsid w:val="001D64F3"/>
    <w:rsid w:val="001D735A"/>
    <w:rsid w:val="001E02B4"/>
    <w:rsid w:val="001E081E"/>
    <w:rsid w:val="001E0BE2"/>
    <w:rsid w:val="001E0CA2"/>
    <w:rsid w:val="001E0E1C"/>
    <w:rsid w:val="001E108D"/>
    <w:rsid w:val="001E14E0"/>
    <w:rsid w:val="001E2547"/>
    <w:rsid w:val="001E2BB3"/>
    <w:rsid w:val="001E3378"/>
    <w:rsid w:val="001E33A6"/>
    <w:rsid w:val="001E355E"/>
    <w:rsid w:val="001E3910"/>
    <w:rsid w:val="001E3923"/>
    <w:rsid w:val="001E3A0D"/>
    <w:rsid w:val="001E3E91"/>
    <w:rsid w:val="001E410A"/>
    <w:rsid w:val="001E41A4"/>
    <w:rsid w:val="001E4A09"/>
    <w:rsid w:val="001E4B07"/>
    <w:rsid w:val="001E502D"/>
    <w:rsid w:val="001E5290"/>
    <w:rsid w:val="001E552D"/>
    <w:rsid w:val="001E5799"/>
    <w:rsid w:val="001E5F40"/>
    <w:rsid w:val="001E695F"/>
    <w:rsid w:val="001E7148"/>
    <w:rsid w:val="001E75D6"/>
    <w:rsid w:val="001E7BF7"/>
    <w:rsid w:val="001E7D9F"/>
    <w:rsid w:val="001F02B5"/>
    <w:rsid w:val="001F0659"/>
    <w:rsid w:val="001F206D"/>
    <w:rsid w:val="001F247F"/>
    <w:rsid w:val="001F24AD"/>
    <w:rsid w:val="001F25AE"/>
    <w:rsid w:val="001F28A9"/>
    <w:rsid w:val="001F2B8F"/>
    <w:rsid w:val="001F2E72"/>
    <w:rsid w:val="001F3230"/>
    <w:rsid w:val="001F34F5"/>
    <w:rsid w:val="001F35E4"/>
    <w:rsid w:val="001F39DE"/>
    <w:rsid w:val="001F4909"/>
    <w:rsid w:val="001F4AC1"/>
    <w:rsid w:val="001F5044"/>
    <w:rsid w:val="001F5096"/>
    <w:rsid w:val="001F6CB5"/>
    <w:rsid w:val="001F6E53"/>
    <w:rsid w:val="001F79B6"/>
    <w:rsid w:val="001F7ED9"/>
    <w:rsid w:val="001F7FDB"/>
    <w:rsid w:val="002000F8"/>
    <w:rsid w:val="00200211"/>
    <w:rsid w:val="0020046A"/>
    <w:rsid w:val="00200A98"/>
    <w:rsid w:val="00201647"/>
    <w:rsid w:val="00201943"/>
    <w:rsid w:val="00202425"/>
    <w:rsid w:val="00203A88"/>
    <w:rsid w:val="00204CF3"/>
    <w:rsid w:val="00204D22"/>
    <w:rsid w:val="00205195"/>
    <w:rsid w:val="00205609"/>
    <w:rsid w:val="00205A76"/>
    <w:rsid w:val="00205B65"/>
    <w:rsid w:val="00205D93"/>
    <w:rsid w:val="00205F48"/>
    <w:rsid w:val="00206068"/>
    <w:rsid w:val="0020606A"/>
    <w:rsid w:val="0020651C"/>
    <w:rsid w:val="0020681A"/>
    <w:rsid w:val="0020689B"/>
    <w:rsid w:val="00206E74"/>
    <w:rsid w:val="002074DC"/>
    <w:rsid w:val="002075AA"/>
    <w:rsid w:val="002077D9"/>
    <w:rsid w:val="00207BDC"/>
    <w:rsid w:val="00207C9E"/>
    <w:rsid w:val="0021006D"/>
    <w:rsid w:val="0021014C"/>
    <w:rsid w:val="0021057A"/>
    <w:rsid w:val="00210901"/>
    <w:rsid w:val="00210E30"/>
    <w:rsid w:val="0021119B"/>
    <w:rsid w:val="002113E7"/>
    <w:rsid w:val="002118ED"/>
    <w:rsid w:val="00211901"/>
    <w:rsid w:val="00211A63"/>
    <w:rsid w:val="00211C24"/>
    <w:rsid w:val="00211C6F"/>
    <w:rsid w:val="00211DB5"/>
    <w:rsid w:val="00211FC2"/>
    <w:rsid w:val="00212654"/>
    <w:rsid w:val="00212EE9"/>
    <w:rsid w:val="00213058"/>
    <w:rsid w:val="002133CD"/>
    <w:rsid w:val="002140DF"/>
    <w:rsid w:val="00214392"/>
    <w:rsid w:val="00214498"/>
    <w:rsid w:val="00214863"/>
    <w:rsid w:val="00214996"/>
    <w:rsid w:val="00215719"/>
    <w:rsid w:val="00215A9E"/>
    <w:rsid w:val="00215CBA"/>
    <w:rsid w:val="00215DFF"/>
    <w:rsid w:val="002172A5"/>
    <w:rsid w:val="002175F8"/>
    <w:rsid w:val="002176DD"/>
    <w:rsid w:val="002177B7"/>
    <w:rsid w:val="00220823"/>
    <w:rsid w:val="00221418"/>
    <w:rsid w:val="0022185F"/>
    <w:rsid w:val="0022222D"/>
    <w:rsid w:val="0022276C"/>
    <w:rsid w:val="00222A00"/>
    <w:rsid w:val="00223264"/>
    <w:rsid w:val="00223A9D"/>
    <w:rsid w:val="0022445D"/>
    <w:rsid w:val="00224B12"/>
    <w:rsid w:val="00224BBA"/>
    <w:rsid w:val="00224C3A"/>
    <w:rsid w:val="00224D27"/>
    <w:rsid w:val="002254A0"/>
    <w:rsid w:val="00225F18"/>
    <w:rsid w:val="002266EC"/>
    <w:rsid w:val="00226BAB"/>
    <w:rsid w:val="0022700C"/>
    <w:rsid w:val="00230365"/>
    <w:rsid w:val="002303AF"/>
    <w:rsid w:val="00230530"/>
    <w:rsid w:val="00230671"/>
    <w:rsid w:val="00231246"/>
    <w:rsid w:val="0023156B"/>
    <w:rsid w:val="002317A3"/>
    <w:rsid w:val="00231A02"/>
    <w:rsid w:val="00231B06"/>
    <w:rsid w:val="00231B08"/>
    <w:rsid w:val="00231D19"/>
    <w:rsid w:val="00231DD4"/>
    <w:rsid w:val="00231F0D"/>
    <w:rsid w:val="002322C3"/>
    <w:rsid w:val="00232BEE"/>
    <w:rsid w:val="00232F89"/>
    <w:rsid w:val="00233647"/>
    <w:rsid w:val="00233798"/>
    <w:rsid w:val="00233877"/>
    <w:rsid w:val="00233930"/>
    <w:rsid w:val="00233B0E"/>
    <w:rsid w:val="00233D38"/>
    <w:rsid w:val="00233F05"/>
    <w:rsid w:val="002347A6"/>
    <w:rsid w:val="002350A6"/>
    <w:rsid w:val="00235202"/>
    <w:rsid w:val="002355DE"/>
    <w:rsid w:val="00235874"/>
    <w:rsid w:val="00235C15"/>
    <w:rsid w:val="002366FD"/>
    <w:rsid w:val="00236894"/>
    <w:rsid w:val="002369CD"/>
    <w:rsid w:val="00236D55"/>
    <w:rsid w:val="00237582"/>
    <w:rsid w:val="00237734"/>
    <w:rsid w:val="0023790C"/>
    <w:rsid w:val="00237A52"/>
    <w:rsid w:val="00237FE0"/>
    <w:rsid w:val="0024073E"/>
    <w:rsid w:val="00240B97"/>
    <w:rsid w:val="002410F7"/>
    <w:rsid w:val="002414FA"/>
    <w:rsid w:val="00241AE9"/>
    <w:rsid w:val="00242069"/>
    <w:rsid w:val="00242394"/>
    <w:rsid w:val="00242FEA"/>
    <w:rsid w:val="00243088"/>
    <w:rsid w:val="002438A9"/>
    <w:rsid w:val="00243AC6"/>
    <w:rsid w:val="00243B1D"/>
    <w:rsid w:val="00244AC9"/>
    <w:rsid w:val="00244AFE"/>
    <w:rsid w:val="00245EA7"/>
    <w:rsid w:val="00246968"/>
    <w:rsid w:val="002470C0"/>
    <w:rsid w:val="002473D2"/>
    <w:rsid w:val="00247447"/>
    <w:rsid w:val="00247C39"/>
    <w:rsid w:val="00247D9D"/>
    <w:rsid w:val="002503B2"/>
    <w:rsid w:val="0025040B"/>
    <w:rsid w:val="00250467"/>
    <w:rsid w:val="002504FF"/>
    <w:rsid w:val="00250839"/>
    <w:rsid w:val="002508C7"/>
    <w:rsid w:val="00251843"/>
    <w:rsid w:val="00251849"/>
    <w:rsid w:val="0025263A"/>
    <w:rsid w:val="002529AA"/>
    <w:rsid w:val="0025316C"/>
    <w:rsid w:val="002533BF"/>
    <w:rsid w:val="002534F8"/>
    <w:rsid w:val="00253745"/>
    <w:rsid w:val="00253841"/>
    <w:rsid w:val="00253E48"/>
    <w:rsid w:val="00253E77"/>
    <w:rsid w:val="0025407D"/>
    <w:rsid w:val="00254243"/>
    <w:rsid w:val="00254854"/>
    <w:rsid w:val="002548D6"/>
    <w:rsid w:val="00254A74"/>
    <w:rsid w:val="002551C3"/>
    <w:rsid w:val="002555D1"/>
    <w:rsid w:val="00255DC1"/>
    <w:rsid w:val="00256579"/>
    <w:rsid w:val="00256C83"/>
    <w:rsid w:val="0025715E"/>
    <w:rsid w:val="00257EFB"/>
    <w:rsid w:val="00260043"/>
    <w:rsid w:val="0026014D"/>
    <w:rsid w:val="00260D4B"/>
    <w:rsid w:val="002612B9"/>
    <w:rsid w:val="002612E3"/>
    <w:rsid w:val="0026163B"/>
    <w:rsid w:val="002617D8"/>
    <w:rsid w:val="00261D6E"/>
    <w:rsid w:val="002620E8"/>
    <w:rsid w:val="00262153"/>
    <w:rsid w:val="002621CD"/>
    <w:rsid w:val="00262791"/>
    <w:rsid w:val="00263492"/>
    <w:rsid w:val="002640C3"/>
    <w:rsid w:val="00264201"/>
    <w:rsid w:val="00264677"/>
    <w:rsid w:val="00264804"/>
    <w:rsid w:val="00264B8E"/>
    <w:rsid w:val="00265075"/>
    <w:rsid w:val="0026548A"/>
    <w:rsid w:val="00266A31"/>
    <w:rsid w:val="00266F2C"/>
    <w:rsid w:val="002675B5"/>
    <w:rsid w:val="0027086D"/>
    <w:rsid w:val="00270AF9"/>
    <w:rsid w:val="00270B3A"/>
    <w:rsid w:val="00270C81"/>
    <w:rsid w:val="00270F67"/>
    <w:rsid w:val="002712D8"/>
    <w:rsid w:val="002719C9"/>
    <w:rsid w:val="002719E8"/>
    <w:rsid w:val="00271A33"/>
    <w:rsid w:val="00272730"/>
    <w:rsid w:val="00272898"/>
    <w:rsid w:val="002728E6"/>
    <w:rsid w:val="002729AE"/>
    <w:rsid w:val="00272D19"/>
    <w:rsid w:val="002736BD"/>
    <w:rsid w:val="00273DF1"/>
    <w:rsid w:val="0027423B"/>
    <w:rsid w:val="00274B71"/>
    <w:rsid w:val="00275314"/>
    <w:rsid w:val="0027597B"/>
    <w:rsid w:val="00275CBD"/>
    <w:rsid w:val="002764B5"/>
    <w:rsid w:val="002769C1"/>
    <w:rsid w:val="00276AEB"/>
    <w:rsid w:val="0027709C"/>
    <w:rsid w:val="002775A3"/>
    <w:rsid w:val="00277660"/>
    <w:rsid w:val="002778F7"/>
    <w:rsid w:val="0027797C"/>
    <w:rsid w:val="0027799C"/>
    <w:rsid w:val="00277D44"/>
    <w:rsid w:val="00277DFA"/>
    <w:rsid w:val="00277E77"/>
    <w:rsid w:val="002807C0"/>
    <w:rsid w:val="0028095D"/>
    <w:rsid w:val="00280AFE"/>
    <w:rsid w:val="00280D33"/>
    <w:rsid w:val="0028182D"/>
    <w:rsid w:val="002818BD"/>
    <w:rsid w:val="002819EE"/>
    <w:rsid w:val="00281B03"/>
    <w:rsid w:val="00281B75"/>
    <w:rsid w:val="002820B2"/>
    <w:rsid w:val="002828EA"/>
    <w:rsid w:val="00282935"/>
    <w:rsid w:val="00282A80"/>
    <w:rsid w:val="002834F5"/>
    <w:rsid w:val="00284190"/>
    <w:rsid w:val="0028420C"/>
    <w:rsid w:val="00284373"/>
    <w:rsid w:val="00284917"/>
    <w:rsid w:val="00284B3B"/>
    <w:rsid w:val="002851B1"/>
    <w:rsid w:val="002855C6"/>
    <w:rsid w:val="002859BB"/>
    <w:rsid w:val="00285B42"/>
    <w:rsid w:val="002865D8"/>
    <w:rsid w:val="00286AB0"/>
    <w:rsid w:val="00286B2F"/>
    <w:rsid w:val="00286D8F"/>
    <w:rsid w:val="002874E1"/>
    <w:rsid w:val="00287553"/>
    <w:rsid w:val="002879C7"/>
    <w:rsid w:val="00287BE6"/>
    <w:rsid w:val="00290D43"/>
    <w:rsid w:val="00291F43"/>
    <w:rsid w:val="00293787"/>
    <w:rsid w:val="00293790"/>
    <w:rsid w:val="002948F0"/>
    <w:rsid w:val="00294E5F"/>
    <w:rsid w:val="00295289"/>
    <w:rsid w:val="00295364"/>
    <w:rsid w:val="00295A8A"/>
    <w:rsid w:val="00296456"/>
    <w:rsid w:val="002966D8"/>
    <w:rsid w:val="00296CB0"/>
    <w:rsid w:val="00297161"/>
    <w:rsid w:val="00297388"/>
    <w:rsid w:val="00297B11"/>
    <w:rsid w:val="002A1082"/>
    <w:rsid w:val="002A1346"/>
    <w:rsid w:val="002A192C"/>
    <w:rsid w:val="002A2497"/>
    <w:rsid w:val="002A2526"/>
    <w:rsid w:val="002A256D"/>
    <w:rsid w:val="002A3000"/>
    <w:rsid w:val="002A38FE"/>
    <w:rsid w:val="002A44CD"/>
    <w:rsid w:val="002A44E7"/>
    <w:rsid w:val="002A46DD"/>
    <w:rsid w:val="002A4961"/>
    <w:rsid w:val="002A4D06"/>
    <w:rsid w:val="002A525C"/>
    <w:rsid w:val="002A574D"/>
    <w:rsid w:val="002A5A34"/>
    <w:rsid w:val="002A5E5E"/>
    <w:rsid w:val="002A601F"/>
    <w:rsid w:val="002A6203"/>
    <w:rsid w:val="002A65C2"/>
    <w:rsid w:val="002A67A5"/>
    <w:rsid w:val="002A73BF"/>
    <w:rsid w:val="002B008F"/>
    <w:rsid w:val="002B0280"/>
    <w:rsid w:val="002B048A"/>
    <w:rsid w:val="002B0856"/>
    <w:rsid w:val="002B0D67"/>
    <w:rsid w:val="002B1161"/>
    <w:rsid w:val="002B128D"/>
    <w:rsid w:val="002B1513"/>
    <w:rsid w:val="002B1A00"/>
    <w:rsid w:val="002B1FD3"/>
    <w:rsid w:val="002B2148"/>
    <w:rsid w:val="002B2452"/>
    <w:rsid w:val="002B29F0"/>
    <w:rsid w:val="002B2A5A"/>
    <w:rsid w:val="002B2CAC"/>
    <w:rsid w:val="002B2CAD"/>
    <w:rsid w:val="002B40D6"/>
    <w:rsid w:val="002B480C"/>
    <w:rsid w:val="002B4CBA"/>
    <w:rsid w:val="002B4D78"/>
    <w:rsid w:val="002B4F6D"/>
    <w:rsid w:val="002B5C00"/>
    <w:rsid w:val="002B5CDF"/>
    <w:rsid w:val="002B677B"/>
    <w:rsid w:val="002B6B61"/>
    <w:rsid w:val="002B6BA4"/>
    <w:rsid w:val="002B71B5"/>
    <w:rsid w:val="002B744A"/>
    <w:rsid w:val="002B771B"/>
    <w:rsid w:val="002C000C"/>
    <w:rsid w:val="002C0B00"/>
    <w:rsid w:val="002C157A"/>
    <w:rsid w:val="002C1B1C"/>
    <w:rsid w:val="002C1B68"/>
    <w:rsid w:val="002C1DC3"/>
    <w:rsid w:val="002C228C"/>
    <w:rsid w:val="002C2579"/>
    <w:rsid w:val="002C2D44"/>
    <w:rsid w:val="002C3291"/>
    <w:rsid w:val="002C34C5"/>
    <w:rsid w:val="002C369F"/>
    <w:rsid w:val="002C38B3"/>
    <w:rsid w:val="002C39C0"/>
    <w:rsid w:val="002C3BEB"/>
    <w:rsid w:val="002C45B8"/>
    <w:rsid w:val="002C4913"/>
    <w:rsid w:val="002C50BD"/>
    <w:rsid w:val="002C5469"/>
    <w:rsid w:val="002C5B2B"/>
    <w:rsid w:val="002C5B66"/>
    <w:rsid w:val="002C5DD3"/>
    <w:rsid w:val="002C658B"/>
    <w:rsid w:val="002C6A86"/>
    <w:rsid w:val="002C6DD9"/>
    <w:rsid w:val="002C733A"/>
    <w:rsid w:val="002C7A2B"/>
    <w:rsid w:val="002D0058"/>
    <w:rsid w:val="002D014A"/>
    <w:rsid w:val="002D01B0"/>
    <w:rsid w:val="002D108A"/>
    <w:rsid w:val="002D1313"/>
    <w:rsid w:val="002D16C2"/>
    <w:rsid w:val="002D1828"/>
    <w:rsid w:val="002D2676"/>
    <w:rsid w:val="002D2EAA"/>
    <w:rsid w:val="002D35C8"/>
    <w:rsid w:val="002D3651"/>
    <w:rsid w:val="002D39B8"/>
    <w:rsid w:val="002D3B41"/>
    <w:rsid w:val="002D48A4"/>
    <w:rsid w:val="002D4E06"/>
    <w:rsid w:val="002D4F24"/>
    <w:rsid w:val="002D558F"/>
    <w:rsid w:val="002D571D"/>
    <w:rsid w:val="002D5F3D"/>
    <w:rsid w:val="002D6698"/>
    <w:rsid w:val="002D66F9"/>
    <w:rsid w:val="002D6B49"/>
    <w:rsid w:val="002D734E"/>
    <w:rsid w:val="002D7529"/>
    <w:rsid w:val="002D7590"/>
    <w:rsid w:val="002D7C63"/>
    <w:rsid w:val="002E002A"/>
    <w:rsid w:val="002E04FA"/>
    <w:rsid w:val="002E059E"/>
    <w:rsid w:val="002E0ADD"/>
    <w:rsid w:val="002E0D1A"/>
    <w:rsid w:val="002E189B"/>
    <w:rsid w:val="002E1992"/>
    <w:rsid w:val="002E2160"/>
    <w:rsid w:val="002E24D1"/>
    <w:rsid w:val="002E281F"/>
    <w:rsid w:val="002E292B"/>
    <w:rsid w:val="002E315B"/>
    <w:rsid w:val="002E378D"/>
    <w:rsid w:val="002E3A30"/>
    <w:rsid w:val="002E421E"/>
    <w:rsid w:val="002E4728"/>
    <w:rsid w:val="002E479A"/>
    <w:rsid w:val="002E50B1"/>
    <w:rsid w:val="002E57EF"/>
    <w:rsid w:val="002E5884"/>
    <w:rsid w:val="002E60B3"/>
    <w:rsid w:val="002E71EA"/>
    <w:rsid w:val="002E78DD"/>
    <w:rsid w:val="002F028B"/>
    <w:rsid w:val="002F09F7"/>
    <w:rsid w:val="002F0F3D"/>
    <w:rsid w:val="002F156F"/>
    <w:rsid w:val="002F1BFB"/>
    <w:rsid w:val="002F26ED"/>
    <w:rsid w:val="002F2C4F"/>
    <w:rsid w:val="002F3768"/>
    <w:rsid w:val="002F43C9"/>
    <w:rsid w:val="002F44DD"/>
    <w:rsid w:val="002F454D"/>
    <w:rsid w:val="002F4FE1"/>
    <w:rsid w:val="002F51F4"/>
    <w:rsid w:val="002F55BC"/>
    <w:rsid w:val="002F5879"/>
    <w:rsid w:val="002F5A2A"/>
    <w:rsid w:val="002F5A87"/>
    <w:rsid w:val="002F5B82"/>
    <w:rsid w:val="002F62A6"/>
    <w:rsid w:val="002F6918"/>
    <w:rsid w:val="002F6A1B"/>
    <w:rsid w:val="002F6D17"/>
    <w:rsid w:val="002F710A"/>
    <w:rsid w:val="002F7E56"/>
    <w:rsid w:val="00300BA1"/>
    <w:rsid w:val="00300BC9"/>
    <w:rsid w:val="00300C89"/>
    <w:rsid w:val="00300F21"/>
    <w:rsid w:val="0030128E"/>
    <w:rsid w:val="00301449"/>
    <w:rsid w:val="003017C0"/>
    <w:rsid w:val="00301C41"/>
    <w:rsid w:val="00301ED0"/>
    <w:rsid w:val="003020E1"/>
    <w:rsid w:val="003020F0"/>
    <w:rsid w:val="00302965"/>
    <w:rsid w:val="00302B66"/>
    <w:rsid w:val="00303027"/>
    <w:rsid w:val="0030386C"/>
    <w:rsid w:val="00303936"/>
    <w:rsid w:val="00303A8D"/>
    <w:rsid w:val="00303F14"/>
    <w:rsid w:val="003040FC"/>
    <w:rsid w:val="00304101"/>
    <w:rsid w:val="003047FF"/>
    <w:rsid w:val="00305234"/>
    <w:rsid w:val="0030550A"/>
    <w:rsid w:val="00305A19"/>
    <w:rsid w:val="00306B8A"/>
    <w:rsid w:val="00306E52"/>
    <w:rsid w:val="003071AA"/>
    <w:rsid w:val="00310157"/>
    <w:rsid w:val="00310A29"/>
    <w:rsid w:val="0031119D"/>
    <w:rsid w:val="003111C5"/>
    <w:rsid w:val="003111EE"/>
    <w:rsid w:val="00311E1F"/>
    <w:rsid w:val="003121EB"/>
    <w:rsid w:val="00312814"/>
    <w:rsid w:val="00312C5A"/>
    <w:rsid w:val="00312CEA"/>
    <w:rsid w:val="00312E2E"/>
    <w:rsid w:val="00313A18"/>
    <w:rsid w:val="00313AC8"/>
    <w:rsid w:val="00313D0A"/>
    <w:rsid w:val="003142C9"/>
    <w:rsid w:val="003147E1"/>
    <w:rsid w:val="003149D3"/>
    <w:rsid w:val="00314E7C"/>
    <w:rsid w:val="00315276"/>
    <w:rsid w:val="00315284"/>
    <w:rsid w:val="003155E4"/>
    <w:rsid w:val="003158F6"/>
    <w:rsid w:val="00315F09"/>
    <w:rsid w:val="00316305"/>
    <w:rsid w:val="0031661D"/>
    <w:rsid w:val="0031675B"/>
    <w:rsid w:val="003168C1"/>
    <w:rsid w:val="003202D3"/>
    <w:rsid w:val="00320546"/>
    <w:rsid w:val="0032145F"/>
    <w:rsid w:val="00321A04"/>
    <w:rsid w:val="00321CC6"/>
    <w:rsid w:val="00322079"/>
    <w:rsid w:val="003223B7"/>
    <w:rsid w:val="003223D3"/>
    <w:rsid w:val="00322491"/>
    <w:rsid w:val="003234E6"/>
    <w:rsid w:val="003236D6"/>
    <w:rsid w:val="0032391D"/>
    <w:rsid w:val="00323BB7"/>
    <w:rsid w:val="00323C25"/>
    <w:rsid w:val="00323CAC"/>
    <w:rsid w:val="00323FDD"/>
    <w:rsid w:val="00324613"/>
    <w:rsid w:val="00324AAF"/>
    <w:rsid w:val="00325463"/>
    <w:rsid w:val="003258DB"/>
    <w:rsid w:val="003258F6"/>
    <w:rsid w:val="00325C0C"/>
    <w:rsid w:val="00326765"/>
    <w:rsid w:val="00326962"/>
    <w:rsid w:val="00326971"/>
    <w:rsid w:val="0032764D"/>
    <w:rsid w:val="003279D8"/>
    <w:rsid w:val="00327C1F"/>
    <w:rsid w:val="003301FB"/>
    <w:rsid w:val="00330201"/>
    <w:rsid w:val="00330692"/>
    <w:rsid w:val="0033072E"/>
    <w:rsid w:val="00330933"/>
    <w:rsid w:val="00331123"/>
    <w:rsid w:val="003311BB"/>
    <w:rsid w:val="00331A25"/>
    <w:rsid w:val="00332006"/>
    <w:rsid w:val="003322C7"/>
    <w:rsid w:val="003337E8"/>
    <w:rsid w:val="00333A90"/>
    <w:rsid w:val="00333B58"/>
    <w:rsid w:val="00333C0E"/>
    <w:rsid w:val="00333C95"/>
    <w:rsid w:val="00333F7F"/>
    <w:rsid w:val="003346DC"/>
    <w:rsid w:val="00334799"/>
    <w:rsid w:val="003348BD"/>
    <w:rsid w:val="00334971"/>
    <w:rsid w:val="00334A91"/>
    <w:rsid w:val="00334BB7"/>
    <w:rsid w:val="00334E05"/>
    <w:rsid w:val="0033533C"/>
    <w:rsid w:val="0033538E"/>
    <w:rsid w:val="00335729"/>
    <w:rsid w:val="003359E7"/>
    <w:rsid w:val="00335F96"/>
    <w:rsid w:val="00336345"/>
    <w:rsid w:val="003363B1"/>
    <w:rsid w:val="003363C3"/>
    <w:rsid w:val="00336FE2"/>
    <w:rsid w:val="003374AD"/>
    <w:rsid w:val="0033763F"/>
    <w:rsid w:val="00337707"/>
    <w:rsid w:val="00337B00"/>
    <w:rsid w:val="00337BD4"/>
    <w:rsid w:val="003402C6"/>
    <w:rsid w:val="00340A59"/>
    <w:rsid w:val="00340BE2"/>
    <w:rsid w:val="00340C55"/>
    <w:rsid w:val="00341B54"/>
    <w:rsid w:val="00341BDE"/>
    <w:rsid w:val="00341CAA"/>
    <w:rsid w:val="00342278"/>
    <w:rsid w:val="00342C72"/>
    <w:rsid w:val="00343D87"/>
    <w:rsid w:val="00343FB4"/>
    <w:rsid w:val="00343FE3"/>
    <w:rsid w:val="00344C61"/>
    <w:rsid w:val="00344E72"/>
    <w:rsid w:val="00345155"/>
    <w:rsid w:val="0034524F"/>
    <w:rsid w:val="00345431"/>
    <w:rsid w:val="003457AF"/>
    <w:rsid w:val="00345A60"/>
    <w:rsid w:val="0034600E"/>
    <w:rsid w:val="00346253"/>
    <w:rsid w:val="00346462"/>
    <w:rsid w:val="00346EC8"/>
    <w:rsid w:val="00347209"/>
    <w:rsid w:val="003474F3"/>
    <w:rsid w:val="00347EC0"/>
    <w:rsid w:val="00350A5E"/>
    <w:rsid w:val="00350CCA"/>
    <w:rsid w:val="00350FF3"/>
    <w:rsid w:val="0035171F"/>
    <w:rsid w:val="0035183F"/>
    <w:rsid w:val="00351CB0"/>
    <w:rsid w:val="0035223D"/>
    <w:rsid w:val="0035239C"/>
    <w:rsid w:val="0035239E"/>
    <w:rsid w:val="0035264C"/>
    <w:rsid w:val="00352674"/>
    <w:rsid w:val="003526A8"/>
    <w:rsid w:val="00352960"/>
    <w:rsid w:val="00352E49"/>
    <w:rsid w:val="00353032"/>
    <w:rsid w:val="0035334B"/>
    <w:rsid w:val="003533F2"/>
    <w:rsid w:val="003548F0"/>
    <w:rsid w:val="00354A29"/>
    <w:rsid w:val="00354F0A"/>
    <w:rsid w:val="003555D6"/>
    <w:rsid w:val="00355709"/>
    <w:rsid w:val="00355DC3"/>
    <w:rsid w:val="0035654B"/>
    <w:rsid w:val="003565D2"/>
    <w:rsid w:val="00357326"/>
    <w:rsid w:val="00357677"/>
    <w:rsid w:val="00357794"/>
    <w:rsid w:val="00357963"/>
    <w:rsid w:val="003605CC"/>
    <w:rsid w:val="003605DF"/>
    <w:rsid w:val="00360882"/>
    <w:rsid w:val="00360BAE"/>
    <w:rsid w:val="0036106E"/>
    <w:rsid w:val="00361141"/>
    <w:rsid w:val="00361909"/>
    <w:rsid w:val="00362345"/>
    <w:rsid w:val="0036237F"/>
    <w:rsid w:val="0036240D"/>
    <w:rsid w:val="00362673"/>
    <w:rsid w:val="00362845"/>
    <w:rsid w:val="00362B4F"/>
    <w:rsid w:val="00363270"/>
    <w:rsid w:val="00363327"/>
    <w:rsid w:val="003633A7"/>
    <w:rsid w:val="00363C0F"/>
    <w:rsid w:val="00363F34"/>
    <w:rsid w:val="00364B96"/>
    <w:rsid w:val="00364D73"/>
    <w:rsid w:val="00365142"/>
    <w:rsid w:val="0036578F"/>
    <w:rsid w:val="00365FA9"/>
    <w:rsid w:val="00366005"/>
    <w:rsid w:val="00366581"/>
    <w:rsid w:val="003666B4"/>
    <w:rsid w:val="0036703D"/>
    <w:rsid w:val="0036776F"/>
    <w:rsid w:val="00370299"/>
    <w:rsid w:val="0037056D"/>
    <w:rsid w:val="003705CB"/>
    <w:rsid w:val="00370646"/>
    <w:rsid w:val="003709BE"/>
    <w:rsid w:val="00371E08"/>
    <w:rsid w:val="0037200F"/>
    <w:rsid w:val="00372136"/>
    <w:rsid w:val="003724D6"/>
    <w:rsid w:val="003726D0"/>
    <w:rsid w:val="00372BD3"/>
    <w:rsid w:val="00373B3C"/>
    <w:rsid w:val="00373B6C"/>
    <w:rsid w:val="00373BD3"/>
    <w:rsid w:val="0037467C"/>
    <w:rsid w:val="00374CAF"/>
    <w:rsid w:val="00374D67"/>
    <w:rsid w:val="00375177"/>
    <w:rsid w:val="003755C2"/>
    <w:rsid w:val="00375B4C"/>
    <w:rsid w:val="00375F4C"/>
    <w:rsid w:val="0037603C"/>
    <w:rsid w:val="003761FE"/>
    <w:rsid w:val="003762E6"/>
    <w:rsid w:val="003765BF"/>
    <w:rsid w:val="00376621"/>
    <w:rsid w:val="00376993"/>
    <w:rsid w:val="003774A1"/>
    <w:rsid w:val="00377FA0"/>
    <w:rsid w:val="00380105"/>
    <w:rsid w:val="00380182"/>
    <w:rsid w:val="00380D92"/>
    <w:rsid w:val="00381636"/>
    <w:rsid w:val="0038170F"/>
    <w:rsid w:val="00381E3F"/>
    <w:rsid w:val="00382A52"/>
    <w:rsid w:val="00384041"/>
    <w:rsid w:val="0038421E"/>
    <w:rsid w:val="0038432B"/>
    <w:rsid w:val="00384B3A"/>
    <w:rsid w:val="003853C9"/>
    <w:rsid w:val="00386015"/>
    <w:rsid w:val="003862E0"/>
    <w:rsid w:val="003863DA"/>
    <w:rsid w:val="003865BD"/>
    <w:rsid w:val="003872FF"/>
    <w:rsid w:val="00387544"/>
    <w:rsid w:val="003876CC"/>
    <w:rsid w:val="003900D5"/>
    <w:rsid w:val="0039074C"/>
    <w:rsid w:val="0039091D"/>
    <w:rsid w:val="00390C2C"/>
    <w:rsid w:val="003911A0"/>
    <w:rsid w:val="003919B6"/>
    <w:rsid w:val="00392023"/>
    <w:rsid w:val="003922B1"/>
    <w:rsid w:val="0039276E"/>
    <w:rsid w:val="00392A49"/>
    <w:rsid w:val="00392D51"/>
    <w:rsid w:val="0039351D"/>
    <w:rsid w:val="003943B7"/>
    <w:rsid w:val="0039450E"/>
    <w:rsid w:val="003947BB"/>
    <w:rsid w:val="003953A6"/>
    <w:rsid w:val="00396198"/>
    <w:rsid w:val="00396226"/>
    <w:rsid w:val="0039673C"/>
    <w:rsid w:val="00396C12"/>
    <w:rsid w:val="00396E1B"/>
    <w:rsid w:val="003970EF"/>
    <w:rsid w:val="003975D4"/>
    <w:rsid w:val="003976AB"/>
    <w:rsid w:val="00397E3F"/>
    <w:rsid w:val="00397F5B"/>
    <w:rsid w:val="003A14E1"/>
    <w:rsid w:val="003A15AD"/>
    <w:rsid w:val="003A2571"/>
    <w:rsid w:val="003A2CEA"/>
    <w:rsid w:val="003A2E35"/>
    <w:rsid w:val="003A3723"/>
    <w:rsid w:val="003A3909"/>
    <w:rsid w:val="003A3AB2"/>
    <w:rsid w:val="003A3C61"/>
    <w:rsid w:val="003A3D53"/>
    <w:rsid w:val="003A405E"/>
    <w:rsid w:val="003A419A"/>
    <w:rsid w:val="003A44D3"/>
    <w:rsid w:val="003A46BD"/>
    <w:rsid w:val="003A4FFF"/>
    <w:rsid w:val="003A53CC"/>
    <w:rsid w:val="003A5BD4"/>
    <w:rsid w:val="003A64CF"/>
    <w:rsid w:val="003A6900"/>
    <w:rsid w:val="003A691A"/>
    <w:rsid w:val="003A6BAD"/>
    <w:rsid w:val="003A6D0A"/>
    <w:rsid w:val="003A6FC0"/>
    <w:rsid w:val="003A70C0"/>
    <w:rsid w:val="003A7519"/>
    <w:rsid w:val="003A7626"/>
    <w:rsid w:val="003A7B11"/>
    <w:rsid w:val="003B03F0"/>
    <w:rsid w:val="003B0965"/>
    <w:rsid w:val="003B0E31"/>
    <w:rsid w:val="003B113E"/>
    <w:rsid w:val="003B1E59"/>
    <w:rsid w:val="003B1E6A"/>
    <w:rsid w:val="003B22F4"/>
    <w:rsid w:val="003B23C3"/>
    <w:rsid w:val="003B257C"/>
    <w:rsid w:val="003B294F"/>
    <w:rsid w:val="003B29F1"/>
    <w:rsid w:val="003B3049"/>
    <w:rsid w:val="003B31FF"/>
    <w:rsid w:val="003B39BE"/>
    <w:rsid w:val="003B3A27"/>
    <w:rsid w:val="003B418D"/>
    <w:rsid w:val="003B4C1E"/>
    <w:rsid w:val="003B4CD4"/>
    <w:rsid w:val="003B519A"/>
    <w:rsid w:val="003B590F"/>
    <w:rsid w:val="003B5B0D"/>
    <w:rsid w:val="003B5B75"/>
    <w:rsid w:val="003B5D23"/>
    <w:rsid w:val="003B5EF6"/>
    <w:rsid w:val="003B66AD"/>
    <w:rsid w:val="003B6C07"/>
    <w:rsid w:val="003B6DCA"/>
    <w:rsid w:val="003B6E9C"/>
    <w:rsid w:val="003C0794"/>
    <w:rsid w:val="003C0CAA"/>
    <w:rsid w:val="003C0D41"/>
    <w:rsid w:val="003C10B0"/>
    <w:rsid w:val="003C13E7"/>
    <w:rsid w:val="003C19F8"/>
    <w:rsid w:val="003C2047"/>
    <w:rsid w:val="003C24FF"/>
    <w:rsid w:val="003C2AAB"/>
    <w:rsid w:val="003C2EFE"/>
    <w:rsid w:val="003C2F64"/>
    <w:rsid w:val="003C404E"/>
    <w:rsid w:val="003C43FD"/>
    <w:rsid w:val="003C4921"/>
    <w:rsid w:val="003C4E52"/>
    <w:rsid w:val="003C53C1"/>
    <w:rsid w:val="003C5618"/>
    <w:rsid w:val="003C5C5C"/>
    <w:rsid w:val="003C62E2"/>
    <w:rsid w:val="003C659A"/>
    <w:rsid w:val="003C6661"/>
    <w:rsid w:val="003C6ADD"/>
    <w:rsid w:val="003C6E23"/>
    <w:rsid w:val="003C7372"/>
    <w:rsid w:val="003C7ABB"/>
    <w:rsid w:val="003C7D80"/>
    <w:rsid w:val="003C7DA8"/>
    <w:rsid w:val="003D04C8"/>
    <w:rsid w:val="003D0EC0"/>
    <w:rsid w:val="003D0F7A"/>
    <w:rsid w:val="003D168E"/>
    <w:rsid w:val="003D20B7"/>
    <w:rsid w:val="003D2320"/>
    <w:rsid w:val="003D3164"/>
    <w:rsid w:val="003D3333"/>
    <w:rsid w:val="003D3E48"/>
    <w:rsid w:val="003D426D"/>
    <w:rsid w:val="003D432D"/>
    <w:rsid w:val="003D4DEE"/>
    <w:rsid w:val="003D521C"/>
    <w:rsid w:val="003D52BB"/>
    <w:rsid w:val="003D57A1"/>
    <w:rsid w:val="003D6DB6"/>
    <w:rsid w:val="003D70C9"/>
    <w:rsid w:val="003D718C"/>
    <w:rsid w:val="003D79FF"/>
    <w:rsid w:val="003D7EE8"/>
    <w:rsid w:val="003D7F3F"/>
    <w:rsid w:val="003E0205"/>
    <w:rsid w:val="003E0827"/>
    <w:rsid w:val="003E0FDE"/>
    <w:rsid w:val="003E1337"/>
    <w:rsid w:val="003E1829"/>
    <w:rsid w:val="003E1856"/>
    <w:rsid w:val="003E1EBF"/>
    <w:rsid w:val="003E1F55"/>
    <w:rsid w:val="003E2E8F"/>
    <w:rsid w:val="003E2ED7"/>
    <w:rsid w:val="003E303B"/>
    <w:rsid w:val="003E370A"/>
    <w:rsid w:val="003E377F"/>
    <w:rsid w:val="003E37C6"/>
    <w:rsid w:val="003E39C4"/>
    <w:rsid w:val="003E4141"/>
    <w:rsid w:val="003E4312"/>
    <w:rsid w:val="003E4339"/>
    <w:rsid w:val="003E4B06"/>
    <w:rsid w:val="003E5661"/>
    <w:rsid w:val="003E5BFB"/>
    <w:rsid w:val="003E5F9C"/>
    <w:rsid w:val="003E610E"/>
    <w:rsid w:val="003E64B8"/>
    <w:rsid w:val="003E679C"/>
    <w:rsid w:val="003E68C2"/>
    <w:rsid w:val="003E6A99"/>
    <w:rsid w:val="003E6BD2"/>
    <w:rsid w:val="003E741A"/>
    <w:rsid w:val="003E759A"/>
    <w:rsid w:val="003E7CA9"/>
    <w:rsid w:val="003E7F11"/>
    <w:rsid w:val="003E7FE6"/>
    <w:rsid w:val="003F0B2C"/>
    <w:rsid w:val="003F0B70"/>
    <w:rsid w:val="003F1425"/>
    <w:rsid w:val="003F1427"/>
    <w:rsid w:val="003F18A9"/>
    <w:rsid w:val="003F1D91"/>
    <w:rsid w:val="003F1F88"/>
    <w:rsid w:val="003F21A6"/>
    <w:rsid w:val="003F250F"/>
    <w:rsid w:val="003F2AE9"/>
    <w:rsid w:val="003F2AEB"/>
    <w:rsid w:val="003F2F37"/>
    <w:rsid w:val="003F31FC"/>
    <w:rsid w:val="003F322A"/>
    <w:rsid w:val="003F3630"/>
    <w:rsid w:val="003F37BE"/>
    <w:rsid w:val="003F390D"/>
    <w:rsid w:val="003F3BBD"/>
    <w:rsid w:val="003F3D8C"/>
    <w:rsid w:val="003F3E6C"/>
    <w:rsid w:val="003F3EF1"/>
    <w:rsid w:val="003F41C4"/>
    <w:rsid w:val="003F4315"/>
    <w:rsid w:val="003F4448"/>
    <w:rsid w:val="003F444E"/>
    <w:rsid w:val="003F46DA"/>
    <w:rsid w:val="003F4AB6"/>
    <w:rsid w:val="003F54E6"/>
    <w:rsid w:val="003F555D"/>
    <w:rsid w:val="003F5971"/>
    <w:rsid w:val="003F63B1"/>
    <w:rsid w:val="003F7307"/>
    <w:rsid w:val="003F7B19"/>
    <w:rsid w:val="003F7E92"/>
    <w:rsid w:val="00400378"/>
    <w:rsid w:val="00400443"/>
    <w:rsid w:val="00400B7F"/>
    <w:rsid w:val="00400CA5"/>
    <w:rsid w:val="00400FF2"/>
    <w:rsid w:val="004019B3"/>
    <w:rsid w:val="00401C5D"/>
    <w:rsid w:val="004021E8"/>
    <w:rsid w:val="00402221"/>
    <w:rsid w:val="00403079"/>
    <w:rsid w:val="00403174"/>
    <w:rsid w:val="004033C0"/>
    <w:rsid w:val="00403A7E"/>
    <w:rsid w:val="00403ADB"/>
    <w:rsid w:val="00403FC0"/>
    <w:rsid w:val="004046AF"/>
    <w:rsid w:val="004048E5"/>
    <w:rsid w:val="00404EC2"/>
    <w:rsid w:val="004051BC"/>
    <w:rsid w:val="00405857"/>
    <w:rsid w:val="00405CBA"/>
    <w:rsid w:val="00405F15"/>
    <w:rsid w:val="00406344"/>
    <w:rsid w:val="00406439"/>
    <w:rsid w:val="00406623"/>
    <w:rsid w:val="00407089"/>
    <w:rsid w:val="00407657"/>
    <w:rsid w:val="0040770A"/>
    <w:rsid w:val="00407C87"/>
    <w:rsid w:val="00407F62"/>
    <w:rsid w:val="004103AF"/>
    <w:rsid w:val="00410B7E"/>
    <w:rsid w:val="00410CE5"/>
    <w:rsid w:val="0041142E"/>
    <w:rsid w:val="0041184A"/>
    <w:rsid w:val="00411BB0"/>
    <w:rsid w:val="00411D2C"/>
    <w:rsid w:val="00411ED2"/>
    <w:rsid w:val="00412C80"/>
    <w:rsid w:val="00412F92"/>
    <w:rsid w:val="00413413"/>
    <w:rsid w:val="00413897"/>
    <w:rsid w:val="00413FD0"/>
    <w:rsid w:val="0041413A"/>
    <w:rsid w:val="0041445C"/>
    <w:rsid w:val="00414903"/>
    <w:rsid w:val="00414E74"/>
    <w:rsid w:val="00415199"/>
    <w:rsid w:val="00415F7C"/>
    <w:rsid w:val="0041649A"/>
    <w:rsid w:val="004166EE"/>
    <w:rsid w:val="00417CE6"/>
    <w:rsid w:val="004204DE"/>
    <w:rsid w:val="004209D5"/>
    <w:rsid w:val="00420CC5"/>
    <w:rsid w:val="00420D13"/>
    <w:rsid w:val="004210AC"/>
    <w:rsid w:val="00421182"/>
    <w:rsid w:val="0042157E"/>
    <w:rsid w:val="00421896"/>
    <w:rsid w:val="0042273B"/>
    <w:rsid w:val="00422758"/>
    <w:rsid w:val="00422C7A"/>
    <w:rsid w:val="00422E6C"/>
    <w:rsid w:val="004245B7"/>
    <w:rsid w:val="00424651"/>
    <w:rsid w:val="004248E1"/>
    <w:rsid w:val="00424D1E"/>
    <w:rsid w:val="00425020"/>
    <w:rsid w:val="00425259"/>
    <w:rsid w:val="00425432"/>
    <w:rsid w:val="00426EBF"/>
    <w:rsid w:val="00427397"/>
    <w:rsid w:val="00427B06"/>
    <w:rsid w:val="0043070F"/>
    <w:rsid w:val="004311F8"/>
    <w:rsid w:val="0043141A"/>
    <w:rsid w:val="00431E51"/>
    <w:rsid w:val="0043233A"/>
    <w:rsid w:val="00432823"/>
    <w:rsid w:val="00432E5D"/>
    <w:rsid w:val="00433F9C"/>
    <w:rsid w:val="004341CE"/>
    <w:rsid w:val="0043420B"/>
    <w:rsid w:val="00434241"/>
    <w:rsid w:val="0043434D"/>
    <w:rsid w:val="00434383"/>
    <w:rsid w:val="0043463D"/>
    <w:rsid w:val="0043486E"/>
    <w:rsid w:val="00434E8F"/>
    <w:rsid w:val="004353FB"/>
    <w:rsid w:val="00436367"/>
    <w:rsid w:val="00436CA1"/>
    <w:rsid w:val="00437883"/>
    <w:rsid w:val="0044125F"/>
    <w:rsid w:val="00441F62"/>
    <w:rsid w:val="004422BA"/>
    <w:rsid w:val="004423B1"/>
    <w:rsid w:val="004425A6"/>
    <w:rsid w:val="00442DEB"/>
    <w:rsid w:val="0044392F"/>
    <w:rsid w:val="00443D82"/>
    <w:rsid w:val="004441DE"/>
    <w:rsid w:val="00444349"/>
    <w:rsid w:val="00444561"/>
    <w:rsid w:val="00444701"/>
    <w:rsid w:val="0044486E"/>
    <w:rsid w:val="00444B1F"/>
    <w:rsid w:val="00444EA1"/>
    <w:rsid w:val="00444EBC"/>
    <w:rsid w:val="00445440"/>
    <w:rsid w:val="00445E0A"/>
    <w:rsid w:val="00445F1A"/>
    <w:rsid w:val="00446442"/>
    <w:rsid w:val="00446C02"/>
    <w:rsid w:val="00446FDF"/>
    <w:rsid w:val="004473CA"/>
    <w:rsid w:val="004473D0"/>
    <w:rsid w:val="004500A6"/>
    <w:rsid w:val="00450287"/>
    <w:rsid w:val="00450318"/>
    <w:rsid w:val="00451B13"/>
    <w:rsid w:val="0045248E"/>
    <w:rsid w:val="00452550"/>
    <w:rsid w:val="00452955"/>
    <w:rsid w:val="00452C94"/>
    <w:rsid w:val="0045339C"/>
    <w:rsid w:val="00453501"/>
    <w:rsid w:val="00453728"/>
    <w:rsid w:val="00453B39"/>
    <w:rsid w:val="0045408A"/>
    <w:rsid w:val="004542C6"/>
    <w:rsid w:val="0045464C"/>
    <w:rsid w:val="00454873"/>
    <w:rsid w:val="00454B42"/>
    <w:rsid w:val="00454C46"/>
    <w:rsid w:val="00454F3F"/>
    <w:rsid w:val="00455055"/>
    <w:rsid w:val="0045583F"/>
    <w:rsid w:val="00455B57"/>
    <w:rsid w:val="0045680D"/>
    <w:rsid w:val="00456F55"/>
    <w:rsid w:val="0045759B"/>
    <w:rsid w:val="0045775A"/>
    <w:rsid w:val="0045779D"/>
    <w:rsid w:val="00457960"/>
    <w:rsid w:val="00457964"/>
    <w:rsid w:val="00460235"/>
    <w:rsid w:val="00460236"/>
    <w:rsid w:val="00460538"/>
    <w:rsid w:val="00460896"/>
    <w:rsid w:val="00460CA7"/>
    <w:rsid w:val="0046100F"/>
    <w:rsid w:val="004612E3"/>
    <w:rsid w:val="00461376"/>
    <w:rsid w:val="00461D2B"/>
    <w:rsid w:val="0046212B"/>
    <w:rsid w:val="0046216F"/>
    <w:rsid w:val="00462CEB"/>
    <w:rsid w:val="0046348D"/>
    <w:rsid w:val="004636C3"/>
    <w:rsid w:val="00463980"/>
    <w:rsid w:val="00463E3E"/>
    <w:rsid w:val="00463E51"/>
    <w:rsid w:val="00464115"/>
    <w:rsid w:val="00464731"/>
    <w:rsid w:val="00464E88"/>
    <w:rsid w:val="004650CD"/>
    <w:rsid w:val="00465198"/>
    <w:rsid w:val="00465715"/>
    <w:rsid w:val="00465759"/>
    <w:rsid w:val="004657A9"/>
    <w:rsid w:val="00465D22"/>
    <w:rsid w:val="00467168"/>
    <w:rsid w:val="0046722C"/>
    <w:rsid w:val="00467F71"/>
    <w:rsid w:val="0047040C"/>
    <w:rsid w:val="0047058C"/>
    <w:rsid w:val="00470598"/>
    <w:rsid w:val="0047118B"/>
    <w:rsid w:val="00471263"/>
    <w:rsid w:val="0047127D"/>
    <w:rsid w:val="004712CE"/>
    <w:rsid w:val="004718C4"/>
    <w:rsid w:val="00471915"/>
    <w:rsid w:val="00471E12"/>
    <w:rsid w:val="00471FCF"/>
    <w:rsid w:val="00472239"/>
    <w:rsid w:val="00472D59"/>
    <w:rsid w:val="00473C4B"/>
    <w:rsid w:val="00473F1A"/>
    <w:rsid w:val="004741B2"/>
    <w:rsid w:val="004741C8"/>
    <w:rsid w:val="00474291"/>
    <w:rsid w:val="004743EB"/>
    <w:rsid w:val="00476B30"/>
    <w:rsid w:val="00476C3A"/>
    <w:rsid w:val="00476D2B"/>
    <w:rsid w:val="00477131"/>
    <w:rsid w:val="004773C6"/>
    <w:rsid w:val="0047773B"/>
    <w:rsid w:val="0047778A"/>
    <w:rsid w:val="00477888"/>
    <w:rsid w:val="0047796A"/>
    <w:rsid w:val="00477A1D"/>
    <w:rsid w:val="00477B13"/>
    <w:rsid w:val="00477E9F"/>
    <w:rsid w:val="00477F94"/>
    <w:rsid w:val="004801BB"/>
    <w:rsid w:val="004802F1"/>
    <w:rsid w:val="004808CD"/>
    <w:rsid w:val="004808F4"/>
    <w:rsid w:val="00480963"/>
    <w:rsid w:val="00480FC9"/>
    <w:rsid w:val="00482AA5"/>
    <w:rsid w:val="00482F20"/>
    <w:rsid w:val="00483594"/>
    <w:rsid w:val="00483D05"/>
    <w:rsid w:val="00483DB8"/>
    <w:rsid w:val="00484201"/>
    <w:rsid w:val="00484C60"/>
    <w:rsid w:val="0048531F"/>
    <w:rsid w:val="004859AA"/>
    <w:rsid w:val="00486A0B"/>
    <w:rsid w:val="00486A4B"/>
    <w:rsid w:val="00486D91"/>
    <w:rsid w:val="00486DF4"/>
    <w:rsid w:val="00486E07"/>
    <w:rsid w:val="00486FA8"/>
    <w:rsid w:val="00487122"/>
    <w:rsid w:val="0048747D"/>
    <w:rsid w:val="00487825"/>
    <w:rsid w:val="00487943"/>
    <w:rsid w:val="00487951"/>
    <w:rsid w:val="0048797A"/>
    <w:rsid w:val="00487AD7"/>
    <w:rsid w:val="00487AF0"/>
    <w:rsid w:val="0049005A"/>
    <w:rsid w:val="004914B6"/>
    <w:rsid w:val="004915AB"/>
    <w:rsid w:val="0049200B"/>
    <w:rsid w:val="00492086"/>
    <w:rsid w:val="00492182"/>
    <w:rsid w:val="00492348"/>
    <w:rsid w:val="00492985"/>
    <w:rsid w:val="00492D24"/>
    <w:rsid w:val="004930FA"/>
    <w:rsid w:val="00493633"/>
    <w:rsid w:val="00493889"/>
    <w:rsid w:val="00493A71"/>
    <w:rsid w:val="00493A7A"/>
    <w:rsid w:val="00493DE0"/>
    <w:rsid w:val="00493EEA"/>
    <w:rsid w:val="0049453E"/>
    <w:rsid w:val="004946D2"/>
    <w:rsid w:val="00496985"/>
    <w:rsid w:val="00496AC7"/>
    <w:rsid w:val="004970B9"/>
    <w:rsid w:val="00497527"/>
    <w:rsid w:val="004976F3"/>
    <w:rsid w:val="00497A9E"/>
    <w:rsid w:val="00497B88"/>
    <w:rsid w:val="00497C92"/>
    <w:rsid w:val="004A02A2"/>
    <w:rsid w:val="004A04EC"/>
    <w:rsid w:val="004A06FC"/>
    <w:rsid w:val="004A0BE4"/>
    <w:rsid w:val="004A0CB4"/>
    <w:rsid w:val="004A0F3C"/>
    <w:rsid w:val="004A177B"/>
    <w:rsid w:val="004A1A49"/>
    <w:rsid w:val="004A21F6"/>
    <w:rsid w:val="004A24E0"/>
    <w:rsid w:val="004A25B8"/>
    <w:rsid w:val="004A3004"/>
    <w:rsid w:val="004A3380"/>
    <w:rsid w:val="004A3AC1"/>
    <w:rsid w:val="004A3B7F"/>
    <w:rsid w:val="004A3E6B"/>
    <w:rsid w:val="004A4248"/>
    <w:rsid w:val="004A42DB"/>
    <w:rsid w:val="004A4895"/>
    <w:rsid w:val="004A4EAC"/>
    <w:rsid w:val="004A5C99"/>
    <w:rsid w:val="004A5E72"/>
    <w:rsid w:val="004A63EC"/>
    <w:rsid w:val="004A6753"/>
    <w:rsid w:val="004A6825"/>
    <w:rsid w:val="004A6D42"/>
    <w:rsid w:val="004A6FD6"/>
    <w:rsid w:val="004A752F"/>
    <w:rsid w:val="004A7E56"/>
    <w:rsid w:val="004B01D5"/>
    <w:rsid w:val="004B17DC"/>
    <w:rsid w:val="004B20A6"/>
    <w:rsid w:val="004B2214"/>
    <w:rsid w:val="004B2219"/>
    <w:rsid w:val="004B226B"/>
    <w:rsid w:val="004B233A"/>
    <w:rsid w:val="004B2466"/>
    <w:rsid w:val="004B2E50"/>
    <w:rsid w:val="004B3353"/>
    <w:rsid w:val="004B39BE"/>
    <w:rsid w:val="004B45ED"/>
    <w:rsid w:val="004B48B3"/>
    <w:rsid w:val="004B4D15"/>
    <w:rsid w:val="004B50B9"/>
    <w:rsid w:val="004B559B"/>
    <w:rsid w:val="004B5F16"/>
    <w:rsid w:val="004B633A"/>
    <w:rsid w:val="004B6888"/>
    <w:rsid w:val="004B6B0E"/>
    <w:rsid w:val="004B6B56"/>
    <w:rsid w:val="004B6D04"/>
    <w:rsid w:val="004B6F4C"/>
    <w:rsid w:val="004B709D"/>
    <w:rsid w:val="004B717D"/>
    <w:rsid w:val="004B732B"/>
    <w:rsid w:val="004B736C"/>
    <w:rsid w:val="004B76F4"/>
    <w:rsid w:val="004B78D4"/>
    <w:rsid w:val="004B7D79"/>
    <w:rsid w:val="004C01CB"/>
    <w:rsid w:val="004C06B7"/>
    <w:rsid w:val="004C0CDB"/>
    <w:rsid w:val="004C1558"/>
    <w:rsid w:val="004C1C19"/>
    <w:rsid w:val="004C1C92"/>
    <w:rsid w:val="004C26FF"/>
    <w:rsid w:val="004C2E21"/>
    <w:rsid w:val="004C3241"/>
    <w:rsid w:val="004C338D"/>
    <w:rsid w:val="004C348E"/>
    <w:rsid w:val="004C3C45"/>
    <w:rsid w:val="004C418B"/>
    <w:rsid w:val="004C43C8"/>
    <w:rsid w:val="004C43D0"/>
    <w:rsid w:val="004C4696"/>
    <w:rsid w:val="004C48DF"/>
    <w:rsid w:val="004C4CBC"/>
    <w:rsid w:val="004C5BE1"/>
    <w:rsid w:val="004C5C45"/>
    <w:rsid w:val="004C7389"/>
    <w:rsid w:val="004C7445"/>
    <w:rsid w:val="004C7539"/>
    <w:rsid w:val="004C764C"/>
    <w:rsid w:val="004C779D"/>
    <w:rsid w:val="004D0867"/>
    <w:rsid w:val="004D195B"/>
    <w:rsid w:val="004D1A81"/>
    <w:rsid w:val="004D1C09"/>
    <w:rsid w:val="004D1C80"/>
    <w:rsid w:val="004D1F61"/>
    <w:rsid w:val="004D1F9C"/>
    <w:rsid w:val="004D2043"/>
    <w:rsid w:val="004D20C4"/>
    <w:rsid w:val="004D243C"/>
    <w:rsid w:val="004D252A"/>
    <w:rsid w:val="004D31CA"/>
    <w:rsid w:val="004D336D"/>
    <w:rsid w:val="004D33B5"/>
    <w:rsid w:val="004D3F88"/>
    <w:rsid w:val="004D40C4"/>
    <w:rsid w:val="004D441D"/>
    <w:rsid w:val="004D4948"/>
    <w:rsid w:val="004D4D39"/>
    <w:rsid w:val="004D53FE"/>
    <w:rsid w:val="004D5A84"/>
    <w:rsid w:val="004D5FA6"/>
    <w:rsid w:val="004D6187"/>
    <w:rsid w:val="004D668E"/>
    <w:rsid w:val="004D6973"/>
    <w:rsid w:val="004D69DA"/>
    <w:rsid w:val="004D70A9"/>
    <w:rsid w:val="004D767B"/>
    <w:rsid w:val="004D7998"/>
    <w:rsid w:val="004D7CE2"/>
    <w:rsid w:val="004E12BC"/>
    <w:rsid w:val="004E1561"/>
    <w:rsid w:val="004E19FF"/>
    <w:rsid w:val="004E1DDB"/>
    <w:rsid w:val="004E2702"/>
    <w:rsid w:val="004E3178"/>
    <w:rsid w:val="004E4166"/>
    <w:rsid w:val="004E46FC"/>
    <w:rsid w:val="004E495A"/>
    <w:rsid w:val="004E49D5"/>
    <w:rsid w:val="004E4FFB"/>
    <w:rsid w:val="004E5262"/>
    <w:rsid w:val="004E5343"/>
    <w:rsid w:val="004E5455"/>
    <w:rsid w:val="004E5783"/>
    <w:rsid w:val="004E5C71"/>
    <w:rsid w:val="004E641E"/>
    <w:rsid w:val="004E6D68"/>
    <w:rsid w:val="004E74F7"/>
    <w:rsid w:val="004E7C41"/>
    <w:rsid w:val="004F0561"/>
    <w:rsid w:val="004F0962"/>
    <w:rsid w:val="004F0B6C"/>
    <w:rsid w:val="004F1390"/>
    <w:rsid w:val="004F3379"/>
    <w:rsid w:val="004F3689"/>
    <w:rsid w:val="004F3BDA"/>
    <w:rsid w:val="004F4596"/>
    <w:rsid w:val="004F4A9A"/>
    <w:rsid w:val="004F53F8"/>
    <w:rsid w:val="004F57D8"/>
    <w:rsid w:val="004F5BFA"/>
    <w:rsid w:val="004F5D18"/>
    <w:rsid w:val="004F5F3F"/>
    <w:rsid w:val="004F5F5D"/>
    <w:rsid w:val="004F5F81"/>
    <w:rsid w:val="004F6244"/>
    <w:rsid w:val="004F650B"/>
    <w:rsid w:val="004F6581"/>
    <w:rsid w:val="004F6BF6"/>
    <w:rsid w:val="004F6D31"/>
    <w:rsid w:val="004F78F0"/>
    <w:rsid w:val="004F7954"/>
    <w:rsid w:val="004F7D12"/>
    <w:rsid w:val="004F7E1D"/>
    <w:rsid w:val="004F7E87"/>
    <w:rsid w:val="004F7EC5"/>
    <w:rsid w:val="0050098A"/>
    <w:rsid w:val="00500B09"/>
    <w:rsid w:val="00500BCC"/>
    <w:rsid w:val="00500C21"/>
    <w:rsid w:val="00500E96"/>
    <w:rsid w:val="00501CCC"/>
    <w:rsid w:val="00501E3C"/>
    <w:rsid w:val="005023B7"/>
    <w:rsid w:val="00502DA0"/>
    <w:rsid w:val="00503091"/>
    <w:rsid w:val="0050387B"/>
    <w:rsid w:val="00503BB8"/>
    <w:rsid w:val="0050432E"/>
    <w:rsid w:val="005046F2"/>
    <w:rsid w:val="005046F8"/>
    <w:rsid w:val="00504CB7"/>
    <w:rsid w:val="0050515A"/>
    <w:rsid w:val="00505855"/>
    <w:rsid w:val="00505B81"/>
    <w:rsid w:val="00505D65"/>
    <w:rsid w:val="00506C49"/>
    <w:rsid w:val="0050706D"/>
    <w:rsid w:val="00507C97"/>
    <w:rsid w:val="0051029D"/>
    <w:rsid w:val="0051124B"/>
    <w:rsid w:val="00511264"/>
    <w:rsid w:val="0051126E"/>
    <w:rsid w:val="005113FC"/>
    <w:rsid w:val="0051153A"/>
    <w:rsid w:val="00511DF5"/>
    <w:rsid w:val="00511E5C"/>
    <w:rsid w:val="00512706"/>
    <w:rsid w:val="00512A96"/>
    <w:rsid w:val="00512AEA"/>
    <w:rsid w:val="00512BD0"/>
    <w:rsid w:val="00512F5F"/>
    <w:rsid w:val="005130AC"/>
    <w:rsid w:val="00513868"/>
    <w:rsid w:val="0051389C"/>
    <w:rsid w:val="005139CC"/>
    <w:rsid w:val="005141FB"/>
    <w:rsid w:val="0051532F"/>
    <w:rsid w:val="00515C54"/>
    <w:rsid w:val="00515D4E"/>
    <w:rsid w:val="005163F8"/>
    <w:rsid w:val="005164FC"/>
    <w:rsid w:val="00516754"/>
    <w:rsid w:val="0051678B"/>
    <w:rsid w:val="005168CA"/>
    <w:rsid w:val="00516992"/>
    <w:rsid w:val="00516993"/>
    <w:rsid w:val="00516FDD"/>
    <w:rsid w:val="00517091"/>
    <w:rsid w:val="00517A79"/>
    <w:rsid w:val="00517B0B"/>
    <w:rsid w:val="00517F3F"/>
    <w:rsid w:val="00520C91"/>
    <w:rsid w:val="00520D43"/>
    <w:rsid w:val="00520EF1"/>
    <w:rsid w:val="00520F03"/>
    <w:rsid w:val="00521217"/>
    <w:rsid w:val="005214FF"/>
    <w:rsid w:val="00521D20"/>
    <w:rsid w:val="00521DF6"/>
    <w:rsid w:val="00522059"/>
    <w:rsid w:val="0052226A"/>
    <w:rsid w:val="00522B22"/>
    <w:rsid w:val="00522D9E"/>
    <w:rsid w:val="00522F23"/>
    <w:rsid w:val="00523264"/>
    <w:rsid w:val="0052373B"/>
    <w:rsid w:val="00523868"/>
    <w:rsid w:val="00523ECD"/>
    <w:rsid w:val="0052400D"/>
    <w:rsid w:val="005241FB"/>
    <w:rsid w:val="005243FB"/>
    <w:rsid w:val="00524F1F"/>
    <w:rsid w:val="00524F97"/>
    <w:rsid w:val="0052500C"/>
    <w:rsid w:val="00525359"/>
    <w:rsid w:val="00525853"/>
    <w:rsid w:val="00526005"/>
    <w:rsid w:val="0052619F"/>
    <w:rsid w:val="005262CC"/>
    <w:rsid w:val="005265EF"/>
    <w:rsid w:val="005267FE"/>
    <w:rsid w:val="00526EE8"/>
    <w:rsid w:val="00526F3F"/>
    <w:rsid w:val="005273E6"/>
    <w:rsid w:val="0052750D"/>
    <w:rsid w:val="00527CDB"/>
    <w:rsid w:val="00527E26"/>
    <w:rsid w:val="00527E57"/>
    <w:rsid w:val="00530F74"/>
    <w:rsid w:val="0053120A"/>
    <w:rsid w:val="00531CAE"/>
    <w:rsid w:val="005320DC"/>
    <w:rsid w:val="0053254D"/>
    <w:rsid w:val="00532559"/>
    <w:rsid w:val="005326D8"/>
    <w:rsid w:val="00532711"/>
    <w:rsid w:val="00532F6F"/>
    <w:rsid w:val="00533258"/>
    <w:rsid w:val="0053356D"/>
    <w:rsid w:val="00533C83"/>
    <w:rsid w:val="00533E8A"/>
    <w:rsid w:val="00533FEE"/>
    <w:rsid w:val="00534182"/>
    <w:rsid w:val="00534A6A"/>
    <w:rsid w:val="00534E47"/>
    <w:rsid w:val="00534F90"/>
    <w:rsid w:val="00534FF6"/>
    <w:rsid w:val="0053542B"/>
    <w:rsid w:val="005354D2"/>
    <w:rsid w:val="00535518"/>
    <w:rsid w:val="005357FF"/>
    <w:rsid w:val="00535AA0"/>
    <w:rsid w:val="005364D8"/>
    <w:rsid w:val="005365E9"/>
    <w:rsid w:val="00536748"/>
    <w:rsid w:val="00536CAF"/>
    <w:rsid w:val="00537825"/>
    <w:rsid w:val="00537CD9"/>
    <w:rsid w:val="005401AF"/>
    <w:rsid w:val="005402B5"/>
    <w:rsid w:val="0054039A"/>
    <w:rsid w:val="00540621"/>
    <w:rsid w:val="005407FB"/>
    <w:rsid w:val="0054113B"/>
    <w:rsid w:val="00541215"/>
    <w:rsid w:val="00541439"/>
    <w:rsid w:val="00541AD5"/>
    <w:rsid w:val="00541E8C"/>
    <w:rsid w:val="00542035"/>
    <w:rsid w:val="00542458"/>
    <w:rsid w:val="00542532"/>
    <w:rsid w:val="0054291E"/>
    <w:rsid w:val="00542F33"/>
    <w:rsid w:val="00544754"/>
    <w:rsid w:val="00544E7F"/>
    <w:rsid w:val="0054582B"/>
    <w:rsid w:val="005459E9"/>
    <w:rsid w:val="00545A1B"/>
    <w:rsid w:val="00546312"/>
    <w:rsid w:val="005468D1"/>
    <w:rsid w:val="00546C04"/>
    <w:rsid w:val="00546F3C"/>
    <w:rsid w:val="005475AB"/>
    <w:rsid w:val="0054788B"/>
    <w:rsid w:val="00547C47"/>
    <w:rsid w:val="00550140"/>
    <w:rsid w:val="00550623"/>
    <w:rsid w:val="00550847"/>
    <w:rsid w:val="00550BB8"/>
    <w:rsid w:val="00551464"/>
    <w:rsid w:val="005519FC"/>
    <w:rsid w:val="00551B05"/>
    <w:rsid w:val="00551B24"/>
    <w:rsid w:val="00551B95"/>
    <w:rsid w:val="00551E33"/>
    <w:rsid w:val="00551FC4"/>
    <w:rsid w:val="0055259C"/>
    <w:rsid w:val="00552B53"/>
    <w:rsid w:val="0055307E"/>
    <w:rsid w:val="00553196"/>
    <w:rsid w:val="00553745"/>
    <w:rsid w:val="0055439D"/>
    <w:rsid w:val="005546C2"/>
    <w:rsid w:val="00554844"/>
    <w:rsid w:val="005548F7"/>
    <w:rsid w:val="00554A38"/>
    <w:rsid w:val="00554E42"/>
    <w:rsid w:val="00554FC7"/>
    <w:rsid w:val="00555189"/>
    <w:rsid w:val="0055567B"/>
    <w:rsid w:val="00555928"/>
    <w:rsid w:val="00555C22"/>
    <w:rsid w:val="00555F7C"/>
    <w:rsid w:val="005562A9"/>
    <w:rsid w:val="00556387"/>
    <w:rsid w:val="00556424"/>
    <w:rsid w:val="00557319"/>
    <w:rsid w:val="005574E0"/>
    <w:rsid w:val="00557BB1"/>
    <w:rsid w:val="00557FD7"/>
    <w:rsid w:val="00560005"/>
    <w:rsid w:val="005603D3"/>
    <w:rsid w:val="005608B0"/>
    <w:rsid w:val="00560E80"/>
    <w:rsid w:val="00560F6A"/>
    <w:rsid w:val="005612CA"/>
    <w:rsid w:val="00561E8A"/>
    <w:rsid w:val="00562F7C"/>
    <w:rsid w:val="0056308C"/>
    <w:rsid w:val="00563267"/>
    <w:rsid w:val="00563402"/>
    <w:rsid w:val="00563D49"/>
    <w:rsid w:val="00564BAD"/>
    <w:rsid w:val="00565AB9"/>
    <w:rsid w:val="00566BD1"/>
    <w:rsid w:val="00567313"/>
    <w:rsid w:val="00567676"/>
    <w:rsid w:val="00567898"/>
    <w:rsid w:val="005678B8"/>
    <w:rsid w:val="005705D0"/>
    <w:rsid w:val="00571313"/>
    <w:rsid w:val="0057139A"/>
    <w:rsid w:val="005716A1"/>
    <w:rsid w:val="00571A07"/>
    <w:rsid w:val="00571C60"/>
    <w:rsid w:val="00571CCC"/>
    <w:rsid w:val="00572164"/>
    <w:rsid w:val="00572337"/>
    <w:rsid w:val="005725D0"/>
    <w:rsid w:val="00572622"/>
    <w:rsid w:val="00572BF1"/>
    <w:rsid w:val="0057340B"/>
    <w:rsid w:val="0057349C"/>
    <w:rsid w:val="0057361C"/>
    <w:rsid w:val="00573BD0"/>
    <w:rsid w:val="00573C3C"/>
    <w:rsid w:val="00573C4F"/>
    <w:rsid w:val="00573F87"/>
    <w:rsid w:val="005751BE"/>
    <w:rsid w:val="00575267"/>
    <w:rsid w:val="00575AAE"/>
    <w:rsid w:val="00576326"/>
    <w:rsid w:val="00576BB8"/>
    <w:rsid w:val="00577500"/>
    <w:rsid w:val="00577697"/>
    <w:rsid w:val="00577A81"/>
    <w:rsid w:val="00580042"/>
    <w:rsid w:val="00580F6A"/>
    <w:rsid w:val="00581026"/>
    <w:rsid w:val="00581711"/>
    <w:rsid w:val="00581AF1"/>
    <w:rsid w:val="00581D25"/>
    <w:rsid w:val="00582D51"/>
    <w:rsid w:val="00582F0D"/>
    <w:rsid w:val="0058335E"/>
    <w:rsid w:val="00583624"/>
    <w:rsid w:val="00583DE4"/>
    <w:rsid w:val="00583F90"/>
    <w:rsid w:val="0058532C"/>
    <w:rsid w:val="005856FD"/>
    <w:rsid w:val="00585AF5"/>
    <w:rsid w:val="005862FC"/>
    <w:rsid w:val="00586620"/>
    <w:rsid w:val="005869B9"/>
    <w:rsid w:val="00587323"/>
    <w:rsid w:val="0058733E"/>
    <w:rsid w:val="0058755E"/>
    <w:rsid w:val="0058770B"/>
    <w:rsid w:val="005878EC"/>
    <w:rsid w:val="0058791A"/>
    <w:rsid w:val="00587AD3"/>
    <w:rsid w:val="005906DA"/>
    <w:rsid w:val="00590D50"/>
    <w:rsid w:val="0059107B"/>
    <w:rsid w:val="005914E8"/>
    <w:rsid w:val="005916B3"/>
    <w:rsid w:val="005919A8"/>
    <w:rsid w:val="00591F0E"/>
    <w:rsid w:val="005926D6"/>
    <w:rsid w:val="00592E85"/>
    <w:rsid w:val="00592F5E"/>
    <w:rsid w:val="00593462"/>
    <w:rsid w:val="0059348D"/>
    <w:rsid w:val="005934BE"/>
    <w:rsid w:val="00593C85"/>
    <w:rsid w:val="005944F1"/>
    <w:rsid w:val="00594ED4"/>
    <w:rsid w:val="00595B2C"/>
    <w:rsid w:val="00595B65"/>
    <w:rsid w:val="00595E7B"/>
    <w:rsid w:val="005967C8"/>
    <w:rsid w:val="00596CDB"/>
    <w:rsid w:val="005976A2"/>
    <w:rsid w:val="00597C6A"/>
    <w:rsid w:val="00597E04"/>
    <w:rsid w:val="005A0387"/>
    <w:rsid w:val="005A03AF"/>
    <w:rsid w:val="005A0685"/>
    <w:rsid w:val="005A0949"/>
    <w:rsid w:val="005A0CFD"/>
    <w:rsid w:val="005A1240"/>
    <w:rsid w:val="005A1994"/>
    <w:rsid w:val="005A1C29"/>
    <w:rsid w:val="005A1D40"/>
    <w:rsid w:val="005A2515"/>
    <w:rsid w:val="005A2A4D"/>
    <w:rsid w:val="005A2DAE"/>
    <w:rsid w:val="005A3994"/>
    <w:rsid w:val="005A3DA5"/>
    <w:rsid w:val="005A4639"/>
    <w:rsid w:val="005A47A5"/>
    <w:rsid w:val="005A4964"/>
    <w:rsid w:val="005A4BF5"/>
    <w:rsid w:val="005A4BFB"/>
    <w:rsid w:val="005A5390"/>
    <w:rsid w:val="005A547B"/>
    <w:rsid w:val="005A5579"/>
    <w:rsid w:val="005A5C0E"/>
    <w:rsid w:val="005A5C89"/>
    <w:rsid w:val="005A5DEC"/>
    <w:rsid w:val="005A71AF"/>
    <w:rsid w:val="005A7270"/>
    <w:rsid w:val="005A73B2"/>
    <w:rsid w:val="005A7699"/>
    <w:rsid w:val="005A7FD0"/>
    <w:rsid w:val="005B0148"/>
    <w:rsid w:val="005B0C3C"/>
    <w:rsid w:val="005B13C3"/>
    <w:rsid w:val="005B15E1"/>
    <w:rsid w:val="005B16B5"/>
    <w:rsid w:val="005B1E1A"/>
    <w:rsid w:val="005B211A"/>
    <w:rsid w:val="005B278E"/>
    <w:rsid w:val="005B2BF7"/>
    <w:rsid w:val="005B2E39"/>
    <w:rsid w:val="005B2E95"/>
    <w:rsid w:val="005B314A"/>
    <w:rsid w:val="005B3599"/>
    <w:rsid w:val="005B36AC"/>
    <w:rsid w:val="005B3F78"/>
    <w:rsid w:val="005B4277"/>
    <w:rsid w:val="005B4415"/>
    <w:rsid w:val="005B45EA"/>
    <w:rsid w:val="005B4C8D"/>
    <w:rsid w:val="005B525B"/>
    <w:rsid w:val="005B529A"/>
    <w:rsid w:val="005B6314"/>
    <w:rsid w:val="005B6F1B"/>
    <w:rsid w:val="005B6F56"/>
    <w:rsid w:val="005B7070"/>
    <w:rsid w:val="005C0276"/>
    <w:rsid w:val="005C09E0"/>
    <w:rsid w:val="005C1445"/>
    <w:rsid w:val="005C1AD1"/>
    <w:rsid w:val="005C2131"/>
    <w:rsid w:val="005C2147"/>
    <w:rsid w:val="005C22E9"/>
    <w:rsid w:val="005C242D"/>
    <w:rsid w:val="005C2AB5"/>
    <w:rsid w:val="005C2CA7"/>
    <w:rsid w:val="005C2E6F"/>
    <w:rsid w:val="005C48B5"/>
    <w:rsid w:val="005C5156"/>
    <w:rsid w:val="005C5A4B"/>
    <w:rsid w:val="005C5F35"/>
    <w:rsid w:val="005C64E2"/>
    <w:rsid w:val="005C6BCD"/>
    <w:rsid w:val="005C6D28"/>
    <w:rsid w:val="005C721B"/>
    <w:rsid w:val="005C76EA"/>
    <w:rsid w:val="005C7BA9"/>
    <w:rsid w:val="005D00E4"/>
    <w:rsid w:val="005D0180"/>
    <w:rsid w:val="005D01BC"/>
    <w:rsid w:val="005D03FB"/>
    <w:rsid w:val="005D0555"/>
    <w:rsid w:val="005D0FE5"/>
    <w:rsid w:val="005D10E3"/>
    <w:rsid w:val="005D1A31"/>
    <w:rsid w:val="005D1B5A"/>
    <w:rsid w:val="005D2348"/>
    <w:rsid w:val="005D28B3"/>
    <w:rsid w:val="005D2958"/>
    <w:rsid w:val="005D2E8B"/>
    <w:rsid w:val="005D34B9"/>
    <w:rsid w:val="005D3698"/>
    <w:rsid w:val="005D46C0"/>
    <w:rsid w:val="005D48B5"/>
    <w:rsid w:val="005D4B66"/>
    <w:rsid w:val="005D5382"/>
    <w:rsid w:val="005D63E6"/>
    <w:rsid w:val="005D69DE"/>
    <w:rsid w:val="005D6B2E"/>
    <w:rsid w:val="005D6D57"/>
    <w:rsid w:val="005D70F0"/>
    <w:rsid w:val="005D749F"/>
    <w:rsid w:val="005D75F3"/>
    <w:rsid w:val="005D7C15"/>
    <w:rsid w:val="005E0EB9"/>
    <w:rsid w:val="005E1174"/>
    <w:rsid w:val="005E16B4"/>
    <w:rsid w:val="005E1842"/>
    <w:rsid w:val="005E1EB3"/>
    <w:rsid w:val="005E299A"/>
    <w:rsid w:val="005E34E6"/>
    <w:rsid w:val="005E3E31"/>
    <w:rsid w:val="005E3FC3"/>
    <w:rsid w:val="005E4596"/>
    <w:rsid w:val="005E4D7C"/>
    <w:rsid w:val="005E5199"/>
    <w:rsid w:val="005E55E8"/>
    <w:rsid w:val="005E6223"/>
    <w:rsid w:val="005E7796"/>
    <w:rsid w:val="005E77CC"/>
    <w:rsid w:val="005E7EDA"/>
    <w:rsid w:val="005F0830"/>
    <w:rsid w:val="005F084D"/>
    <w:rsid w:val="005F0D0F"/>
    <w:rsid w:val="005F0E3F"/>
    <w:rsid w:val="005F0FB3"/>
    <w:rsid w:val="005F1192"/>
    <w:rsid w:val="005F12C1"/>
    <w:rsid w:val="005F1537"/>
    <w:rsid w:val="005F1C10"/>
    <w:rsid w:val="005F1D29"/>
    <w:rsid w:val="005F2099"/>
    <w:rsid w:val="005F2700"/>
    <w:rsid w:val="005F27B4"/>
    <w:rsid w:val="005F27DF"/>
    <w:rsid w:val="005F2BFF"/>
    <w:rsid w:val="005F2D2E"/>
    <w:rsid w:val="005F3449"/>
    <w:rsid w:val="005F3895"/>
    <w:rsid w:val="005F3D45"/>
    <w:rsid w:val="005F3DBF"/>
    <w:rsid w:val="005F4471"/>
    <w:rsid w:val="005F4764"/>
    <w:rsid w:val="005F4B94"/>
    <w:rsid w:val="005F4EC0"/>
    <w:rsid w:val="005F5355"/>
    <w:rsid w:val="005F536F"/>
    <w:rsid w:val="005F5928"/>
    <w:rsid w:val="005F5B2A"/>
    <w:rsid w:val="005F5C61"/>
    <w:rsid w:val="005F618D"/>
    <w:rsid w:val="005F6265"/>
    <w:rsid w:val="005F67F4"/>
    <w:rsid w:val="005F6936"/>
    <w:rsid w:val="005F70BD"/>
    <w:rsid w:val="005F7184"/>
    <w:rsid w:val="005F75FA"/>
    <w:rsid w:val="005F7943"/>
    <w:rsid w:val="0060034E"/>
    <w:rsid w:val="006003C7"/>
    <w:rsid w:val="006009C5"/>
    <w:rsid w:val="006012F6"/>
    <w:rsid w:val="00601432"/>
    <w:rsid w:val="006017D1"/>
    <w:rsid w:val="00602000"/>
    <w:rsid w:val="006025AB"/>
    <w:rsid w:val="00602B3F"/>
    <w:rsid w:val="00603084"/>
    <w:rsid w:val="00603313"/>
    <w:rsid w:val="0060366B"/>
    <w:rsid w:val="00603B8C"/>
    <w:rsid w:val="00603C9C"/>
    <w:rsid w:val="00603DED"/>
    <w:rsid w:val="00604033"/>
    <w:rsid w:val="00604269"/>
    <w:rsid w:val="006042DF"/>
    <w:rsid w:val="006046EC"/>
    <w:rsid w:val="00604D2E"/>
    <w:rsid w:val="00604E2D"/>
    <w:rsid w:val="00605BDA"/>
    <w:rsid w:val="00605CA6"/>
    <w:rsid w:val="00605CD6"/>
    <w:rsid w:val="00605CE2"/>
    <w:rsid w:val="00605DB6"/>
    <w:rsid w:val="00606EC6"/>
    <w:rsid w:val="00606F3A"/>
    <w:rsid w:val="00607D54"/>
    <w:rsid w:val="0061019E"/>
    <w:rsid w:val="006101CD"/>
    <w:rsid w:val="006104E9"/>
    <w:rsid w:val="00610807"/>
    <w:rsid w:val="00610926"/>
    <w:rsid w:val="00610991"/>
    <w:rsid w:val="00611A0E"/>
    <w:rsid w:val="00611CBD"/>
    <w:rsid w:val="006126E6"/>
    <w:rsid w:val="00612E30"/>
    <w:rsid w:val="00612F9F"/>
    <w:rsid w:val="0061367A"/>
    <w:rsid w:val="006144D0"/>
    <w:rsid w:val="00614900"/>
    <w:rsid w:val="00614F0F"/>
    <w:rsid w:val="00615EB1"/>
    <w:rsid w:val="00616074"/>
    <w:rsid w:val="0061670C"/>
    <w:rsid w:val="00616C39"/>
    <w:rsid w:val="00616F51"/>
    <w:rsid w:val="006172BF"/>
    <w:rsid w:val="00617700"/>
    <w:rsid w:val="00617930"/>
    <w:rsid w:val="00617C17"/>
    <w:rsid w:val="006200B4"/>
    <w:rsid w:val="00620954"/>
    <w:rsid w:val="00620F24"/>
    <w:rsid w:val="006210CE"/>
    <w:rsid w:val="006214BF"/>
    <w:rsid w:val="00621752"/>
    <w:rsid w:val="00621EB6"/>
    <w:rsid w:val="0062203D"/>
    <w:rsid w:val="0062203F"/>
    <w:rsid w:val="00622061"/>
    <w:rsid w:val="00622280"/>
    <w:rsid w:val="00622702"/>
    <w:rsid w:val="00622EFC"/>
    <w:rsid w:val="00622F60"/>
    <w:rsid w:val="00622FDE"/>
    <w:rsid w:val="00623118"/>
    <w:rsid w:val="00623D06"/>
    <w:rsid w:val="00624005"/>
    <w:rsid w:val="00624360"/>
    <w:rsid w:val="00624524"/>
    <w:rsid w:val="0062453C"/>
    <w:rsid w:val="0062453E"/>
    <w:rsid w:val="0062487C"/>
    <w:rsid w:val="0062490E"/>
    <w:rsid w:val="00624D47"/>
    <w:rsid w:val="00624DC4"/>
    <w:rsid w:val="006251F4"/>
    <w:rsid w:val="006254AA"/>
    <w:rsid w:val="0062586F"/>
    <w:rsid w:val="0062615E"/>
    <w:rsid w:val="006262A9"/>
    <w:rsid w:val="006263DE"/>
    <w:rsid w:val="00626DBF"/>
    <w:rsid w:val="00626EA2"/>
    <w:rsid w:val="006270B6"/>
    <w:rsid w:val="006273B4"/>
    <w:rsid w:val="006278B8"/>
    <w:rsid w:val="00630F43"/>
    <w:rsid w:val="006310CE"/>
    <w:rsid w:val="006319E0"/>
    <w:rsid w:val="00631DD2"/>
    <w:rsid w:val="006325CA"/>
    <w:rsid w:val="00632C22"/>
    <w:rsid w:val="0063303B"/>
    <w:rsid w:val="0063335E"/>
    <w:rsid w:val="00633595"/>
    <w:rsid w:val="00633BA1"/>
    <w:rsid w:val="00633BAB"/>
    <w:rsid w:val="00633D7E"/>
    <w:rsid w:val="006345C7"/>
    <w:rsid w:val="006345F4"/>
    <w:rsid w:val="0063470D"/>
    <w:rsid w:val="00634876"/>
    <w:rsid w:val="006349D0"/>
    <w:rsid w:val="00634B20"/>
    <w:rsid w:val="00634E7F"/>
    <w:rsid w:val="00635194"/>
    <w:rsid w:val="00635245"/>
    <w:rsid w:val="0063558D"/>
    <w:rsid w:val="00635BBA"/>
    <w:rsid w:val="00635D30"/>
    <w:rsid w:val="00636928"/>
    <w:rsid w:val="00636AA8"/>
    <w:rsid w:val="00637013"/>
    <w:rsid w:val="00637638"/>
    <w:rsid w:val="0064086F"/>
    <w:rsid w:val="006409B8"/>
    <w:rsid w:val="00640BEF"/>
    <w:rsid w:val="00640CB8"/>
    <w:rsid w:val="0064115B"/>
    <w:rsid w:val="0064215A"/>
    <w:rsid w:val="0064230A"/>
    <w:rsid w:val="006423E6"/>
    <w:rsid w:val="00642452"/>
    <w:rsid w:val="006425B5"/>
    <w:rsid w:val="00642633"/>
    <w:rsid w:val="00642643"/>
    <w:rsid w:val="006438DA"/>
    <w:rsid w:val="00643A0B"/>
    <w:rsid w:val="00643D3B"/>
    <w:rsid w:val="00643D4B"/>
    <w:rsid w:val="00643D64"/>
    <w:rsid w:val="0064408B"/>
    <w:rsid w:val="00644529"/>
    <w:rsid w:val="00644988"/>
    <w:rsid w:val="00644A1A"/>
    <w:rsid w:val="006453A2"/>
    <w:rsid w:val="006456EE"/>
    <w:rsid w:val="00645E40"/>
    <w:rsid w:val="00646009"/>
    <w:rsid w:val="006469B7"/>
    <w:rsid w:val="00646A0D"/>
    <w:rsid w:val="00646C37"/>
    <w:rsid w:val="0064721A"/>
    <w:rsid w:val="00650406"/>
    <w:rsid w:val="00650EDE"/>
    <w:rsid w:val="006513B6"/>
    <w:rsid w:val="00651C3C"/>
    <w:rsid w:val="00651F3E"/>
    <w:rsid w:val="00652002"/>
    <w:rsid w:val="00652122"/>
    <w:rsid w:val="00652E03"/>
    <w:rsid w:val="00653628"/>
    <w:rsid w:val="00653954"/>
    <w:rsid w:val="00653A1A"/>
    <w:rsid w:val="00653EEE"/>
    <w:rsid w:val="00654313"/>
    <w:rsid w:val="00654A00"/>
    <w:rsid w:val="00654EDC"/>
    <w:rsid w:val="00654F8C"/>
    <w:rsid w:val="0065566A"/>
    <w:rsid w:val="00655A90"/>
    <w:rsid w:val="00655AA2"/>
    <w:rsid w:val="00655C0C"/>
    <w:rsid w:val="00655EEF"/>
    <w:rsid w:val="00655F51"/>
    <w:rsid w:val="00655F7D"/>
    <w:rsid w:val="00655F9C"/>
    <w:rsid w:val="006563AB"/>
    <w:rsid w:val="0065751A"/>
    <w:rsid w:val="00657799"/>
    <w:rsid w:val="00660016"/>
    <w:rsid w:val="006608B3"/>
    <w:rsid w:val="00661463"/>
    <w:rsid w:val="006614D7"/>
    <w:rsid w:val="00661C29"/>
    <w:rsid w:val="006623F4"/>
    <w:rsid w:val="00662571"/>
    <w:rsid w:val="00663D03"/>
    <w:rsid w:val="0066418B"/>
    <w:rsid w:val="00664262"/>
    <w:rsid w:val="00664E7C"/>
    <w:rsid w:val="0066562E"/>
    <w:rsid w:val="00665EEC"/>
    <w:rsid w:val="006661D8"/>
    <w:rsid w:val="00666A3E"/>
    <w:rsid w:val="00666EFC"/>
    <w:rsid w:val="006671BA"/>
    <w:rsid w:val="006675B7"/>
    <w:rsid w:val="00670566"/>
    <w:rsid w:val="00670E44"/>
    <w:rsid w:val="00670F27"/>
    <w:rsid w:val="00670F40"/>
    <w:rsid w:val="006711EF"/>
    <w:rsid w:val="00671580"/>
    <w:rsid w:val="006717F9"/>
    <w:rsid w:val="00671950"/>
    <w:rsid w:val="00671B4A"/>
    <w:rsid w:val="006720BE"/>
    <w:rsid w:val="006723DB"/>
    <w:rsid w:val="006726FA"/>
    <w:rsid w:val="00672752"/>
    <w:rsid w:val="00672762"/>
    <w:rsid w:val="00672955"/>
    <w:rsid w:val="00673560"/>
    <w:rsid w:val="006748AE"/>
    <w:rsid w:val="006748EF"/>
    <w:rsid w:val="0067570D"/>
    <w:rsid w:val="00675B8E"/>
    <w:rsid w:val="00675C8C"/>
    <w:rsid w:val="00676018"/>
    <w:rsid w:val="00676791"/>
    <w:rsid w:val="00676A22"/>
    <w:rsid w:val="00676F5B"/>
    <w:rsid w:val="00677138"/>
    <w:rsid w:val="006771E7"/>
    <w:rsid w:val="00677A71"/>
    <w:rsid w:val="00677D00"/>
    <w:rsid w:val="00680A1C"/>
    <w:rsid w:val="00680CF1"/>
    <w:rsid w:val="00680EF6"/>
    <w:rsid w:val="0068107A"/>
    <w:rsid w:val="00681A93"/>
    <w:rsid w:val="00681CDB"/>
    <w:rsid w:val="00681F71"/>
    <w:rsid w:val="006823A7"/>
    <w:rsid w:val="00682993"/>
    <w:rsid w:val="00682A04"/>
    <w:rsid w:val="00682BF4"/>
    <w:rsid w:val="00683000"/>
    <w:rsid w:val="006832DE"/>
    <w:rsid w:val="006832F8"/>
    <w:rsid w:val="00683701"/>
    <w:rsid w:val="00683994"/>
    <w:rsid w:val="00683D13"/>
    <w:rsid w:val="00684FD8"/>
    <w:rsid w:val="006860DD"/>
    <w:rsid w:val="0068687E"/>
    <w:rsid w:val="00686993"/>
    <w:rsid w:val="00686CA4"/>
    <w:rsid w:val="00687192"/>
    <w:rsid w:val="0068739B"/>
    <w:rsid w:val="00687BD9"/>
    <w:rsid w:val="00690308"/>
    <w:rsid w:val="0069068E"/>
    <w:rsid w:val="00690CCE"/>
    <w:rsid w:val="00690DD2"/>
    <w:rsid w:val="00691415"/>
    <w:rsid w:val="00691865"/>
    <w:rsid w:val="00692317"/>
    <w:rsid w:val="0069243E"/>
    <w:rsid w:val="00692696"/>
    <w:rsid w:val="006927F1"/>
    <w:rsid w:val="00692A17"/>
    <w:rsid w:val="00692A3E"/>
    <w:rsid w:val="00692D74"/>
    <w:rsid w:val="00692FF8"/>
    <w:rsid w:val="006931B3"/>
    <w:rsid w:val="00694A73"/>
    <w:rsid w:val="00695084"/>
    <w:rsid w:val="00695391"/>
    <w:rsid w:val="00695C62"/>
    <w:rsid w:val="006977D5"/>
    <w:rsid w:val="006A01DF"/>
    <w:rsid w:val="006A1127"/>
    <w:rsid w:val="006A242D"/>
    <w:rsid w:val="006A2902"/>
    <w:rsid w:val="006A311E"/>
    <w:rsid w:val="006A31D0"/>
    <w:rsid w:val="006A3D72"/>
    <w:rsid w:val="006A3D92"/>
    <w:rsid w:val="006A3DB0"/>
    <w:rsid w:val="006A4355"/>
    <w:rsid w:val="006A4512"/>
    <w:rsid w:val="006A49C5"/>
    <w:rsid w:val="006A49CE"/>
    <w:rsid w:val="006A4D21"/>
    <w:rsid w:val="006A54A3"/>
    <w:rsid w:val="006A5680"/>
    <w:rsid w:val="006A58C1"/>
    <w:rsid w:val="006A5B42"/>
    <w:rsid w:val="006A60D5"/>
    <w:rsid w:val="006A64E4"/>
    <w:rsid w:val="006A6C05"/>
    <w:rsid w:val="006A6CA6"/>
    <w:rsid w:val="006A6CAC"/>
    <w:rsid w:val="006A6D55"/>
    <w:rsid w:val="006A796A"/>
    <w:rsid w:val="006A7D1E"/>
    <w:rsid w:val="006A7EE5"/>
    <w:rsid w:val="006B0012"/>
    <w:rsid w:val="006B04F4"/>
    <w:rsid w:val="006B0E35"/>
    <w:rsid w:val="006B0E7A"/>
    <w:rsid w:val="006B0E8E"/>
    <w:rsid w:val="006B138C"/>
    <w:rsid w:val="006B1CFB"/>
    <w:rsid w:val="006B1EBE"/>
    <w:rsid w:val="006B219A"/>
    <w:rsid w:val="006B2750"/>
    <w:rsid w:val="006B2CF2"/>
    <w:rsid w:val="006B2D1E"/>
    <w:rsid w:val="006B2DDA"/>
    <w:rsid w:val="006B2E8F"/>
    <w:rsid w:val="006B319E"/>
    <w:rsid w:val="006B3222"/>
    <w:rsid w:val="006B32E3"/>
    <w:rsid w:val="006B3719"/>
    <w:rsid w:val="006B3A22"/>
    <w:rsid w:val="006B3D80"/>
    <w:rsid w:val="006B3E5B"/>
    <w:rsid w:val="006B40B7"/>
    <w:rsid w:val="006B431B"/>
    <w:rsid w:val="006B4AAA"/>
    <w:rsid w:val="006B4E1C"/>
    <w:rsid w:val="006B59AF"/>
    <w:rsid w:val="006B5C38"/>
    <w:rsid w:val="006B5DF3"/>
    <w:rsid w:val="006B714E"/>
    <w:rsid w:val="006B7174"/>
    <w:rsid w:val="006B792E"/>
    <w:rsid w:val="006B7939"/>
    <w:rsid w:val="006C001D"/>
    <w:rsid w:val="006C005B"/>
    <w:rsid w:val="006C0AFC"/>
    <w:rsid w:val="006C0BB5"/>
    <w:rsid w:val="006C0CDB"/>
    <w:rsid w:val="006C0EA3"/>
    <w:rsid w:val="006C14FC"/>
    <w:rsid w:val="006C18FD"/>
    <w:rsid w:val="006C1ECC"/>
    <w:rsid w:val="006C204E"/>
    <w:rsid w:val="006C20D7"/>
    <w:rsid w:val="006C22AC"/>
    <w:rsid w:val="006C3011"/>
    <w:rsid w:val="006C3187"/>
    <w:rsid w:val="006C3B56"/>
    <w:rsid w:val="006C4A48"/>
    <w:rsid w:val="006C4FE5"/>
    <w:rsid w:val="006C512E"/>
    <w:rsid w:val="006C57D4"/>
    <w:rsid w:val="006C58A0"/>
    <w:rsid w:val="006C5BD4"/>
    <w:rsid w:val="006C5C9A"/>
    <w:rsid w:val="006C6076"/>
    <w:rsid w:val="006C6312"/>
    <w:rsid w:val="006C66E8"/>
    <w:rsid w:val="006C6950"/>
    <w:rsid w:val="006C6F66"/>
    <w:rsid w:val="006C7935"/>
    <w:rsid w:val="006C7E3F"/>
    <w:rsid w:val="006D00CB"/>
    <w:rsid w:val="006D13FD"/>
    <w:rsid w:val="006D25CC"/>
    <w:rsid w:val="006D37E4"/>
    <w:rsid w:val="006D39E1"/>
    <w:rsid w:val="006D3BAD"/>
    <w:rsid w:val="006D408E"/>
    <w:rsid w:val="006D474B"/>
    <w:rsid w:val="006D48E5"/>
    <w:rsid w:val="006D4B88"/>
    <w:rsid w:val="006D4DC1"/>
    <w:rsid w:val="006D5546"/>
    <w:rsid w:val="006D5A92"/>
    <w:rsid w:val="006D61FC"/>
    <w:rsid w:val="006E00FE"/>
    <w:rsid w:val="006E0668"/>
    <w:rsid w:val="006E0EF7"/>
    <w:rsid w:val="006E10BA"/>
    <w:rsid w:val="006E2024"/>
    <w:rsid w:val="006E2131"/>
    <w:rsid w:val="006E2267"/>
    <w:rsid w:val="006E255F"/>
    <w:rsid w:val="006E2F8C"/>
    <w:rsid w:val="006E3196"/>
    <w:rsid w:val="006E3223"/>
    <w:rsid w:val="006E338F"/>
    <w:rsid w:val="006E3644"/>
    <w:rsid w:val="006E3F0D"/>
    <w:rsid w:val="006E4B18"/>
    <w:rsid w:val="006E4FEE"/>
    <w:rsid w:val="006E5315"/>
    <w:rsid w:val="006E5944"/>
    <w:rsid w:val="006E5C40"/>
    <w:rsid w:val="006E6372"/>
    <w:rsid w:val="006E6B72"/>
    <w:rsid w:val="006E6C95"/>
    <w:rsid w:val="006E7008"/>
    <w:rsid w:val="006E7459"/>
    <w:rsid w:val="006E7B7F"/>
    <w:rsid w:val="006E7F97"/>
    <w:rsid w:val="006E7FCE"/>
    <w:rsid w:val="006F01FB"/>
    <w:rsid w:val="006F05D5"/>
    <w:rsid w:val="006F1332"/>
    <w:rsid w:val="006F17CC"/>
    <w:rsid w:val="006F17D5"/>
    <w:rsid w:val="006F1934"/>
    <w:rsid w:val="006F2595"/>
    <w:rsid w:val="006F2604"/>
    <w:rsid w:val="006F2718"/>
    <w:rsid w:val="006F344D"/>
    <w:rsid w:val="006F3815"/>
    <w:rsid w:val="006F38E3"/>
    <w:rsid w:val="006F3A0B"/>
    <w:rsid w:val="006F3DA6"/>
    <w:rsid w:val="006F3EB0"/>
    <w:rsid w:val="006F400D"/>
    <w:rsid w:val="006F4415"/>
    <w:rsid w:val="006F4C0B"/>
    <w:rsid w:val="006F4F20"/>
    <w:rsid w:val="006F5617"/>
    <w:rsid w:val="006F5A31"/>
    <w:rsid w:val="006F5AAE"/>
    <w:rsid w:val="006F5D18"/>
    <w:rsid w:val="006F5E64"/>
    <w:rsid w:val="006F603B"/>
    <w:rsid w:val="006F6123"/>
    <w:rsid w:val="006F64AC"/>
    <w:rsid w:val="006F64DB"/>
    <w:rsid w:val="006F6D8F"/>
    <w:rsid w:val="006F78CE"/>
    <w:rsid w:val="006F7952"/>
    <w:rsid w:val="006F7AEC"/>
    <w:rsid w:val="00700070"/>
    <w:rsid w:val="00700459"/>
    <w:rsid w:val="0070068C"/>
    <w:rsid w:val="0070069F"/>
    <w:rsid w:val="007012F6"/>
    <w:rsid w:val="007014E2"/>
    <w:rsid w:val="00701A7D"/>
    <w:rsid w:val="0070205E"/>
    <w:rsid w:val="00702B58"/>
    <w:rsid w:val="00702FC4"/>
    <w:rsid w:val="00703B8A"/>
    <w:rsid w:val="00703BB3"/>
    <w:rsid w:val="007049FA"/>
    <w:rsid w:val="00705C2F"/>
    <w:rsid w:val="00705E6A"/>
    <w:rsid w:val="00705EF7"/>
    <w:rsid w:val="007063EE"/>
    <w:rsid w:val="00706574"/>
    <w:rsid w:val="00706ED2"/>
    <w:rsid w:val="007072FC"/>
    <w:rsid w:val="0070798C"/>
    <w:rsid w:val="00707C0B"/>
    <w:rsid w:val="00707CAF"/>
    <w:rsid w:val="00710377"/>
    <w:rsid w:val="007109D4"/>
    <w:rsid w:val="00710B57"/>
    <w:rsid w:val="00710B78"/>
    <w:rsid w:val="00710CDF"/>
    <w:rsid w:val="00710DEC"/>
    <w:rsid w:val="00711021"/>
    <w:rsid w:val="00711081"/>
    <w:rsid w:val="0071133A"/>
    <w:rsid w:val="00711B06"/>
    <w:rsid w:val="007123F5"/>
    <w:rsid w:val="0071249D"/>
    <w:rsid w:val="0071260B"/>
    <w:rsid w:val="007127AD"/>
    <w:rsid w:val="00712C2D"/>
    <w:rsid w:val="00712D48"/>
    <w:rsid w:val="00713435"/>
    <w:rsid w:val="00713C27"/>
    <w:rsid w:val="00713F53"/>
    <w:rsid w:val="007146A7"/>
    <w:rsid w:val="00714BDE"/>
    <w:rsid w:val="00714DB7"/>
    <w:rsid w:val="00715068"/>
    <w:rsid w:val="007153E5"/>
    <w:rsid w:val="007156CE"/>
    <w:rsid w:val="00715881"/>
    <w:rsid w:val="007163DB"/>
    <w:rsid w:val="0071690D"/>
    <w:rsid w:val="00716F3C"/>
    <w:rsid w:val="00716F43"/>
    <w:rsid w:val="00717948"/>
    <w:rsid w:val="00717D7E"/>
    <w:rsid w:val="00717DCD"/>
    <w:rsid w:val="00720416"/>
    <w:rsid w:val="00720C6B"/>
    <w:rsid w:val="00720E24"/>
    <w:rsid w:val="00721091"/>
    <w:rsid w:val="0072135A"/>
    <w:rsid w:val="00721E1E"/>
    <w:rsid w:val="00721ECB"/>
    <w:rsid w:val="0072392D"/>
    <w:rsid w:val="00724247"/>
    <w:rsid w:val="0072470F"/>
    <w:rsid w:val="00724809"/>
    <w:rsid w:val="00724D2F"/>
    <w:rsid w:val="00724F30"/>
    <w:rsid w:val="00724F76"/>
    <w:rsid w:val="00724F9B"/>
    <w:rsid w:val="00724FA9"/>
    <w:rsid w:val="00725480"/>
    <w:rsid w:val="00725A0C"/>
    <w:rsid w:val="00725EB5"/>
    <w:rsid w:val="0072616A"/>
    <w:rsid w:val="007261DC"/>
    <w:rsid w:val="00727174"/>
    <w:rsid w:val="007274E0"/>
    <w:rsid w:val="00727655"/>
    <w:rsid w:val="007276DF"/>
    <w:rsid w:val="00727F14"/>
    <w:rsid w:val="0073053B"/>
    <w:rsid w:val="007306DF"/>
    <w:rsid w:val="007308EF"/>
    <w:rsid w:val="007311AD"/>
    <w:rsid w:val="00731379"/>
    <w:rsid w:val="007313F7"/>
    <w:rsid w:val="007319FA"/>
    <w:rsid w:val="00731F21"/>
    <w:rsid w:val="00731FF8"/>
    <w:rsid w:val="00732212"/>
    <w:rsid w:val="00732593"/>
    <w:rsid w:val="00732B90"/>
    <w:rsid w:val="00733074"/>
    <w:rsid w:val="007336C6"/>
    <w:rsid w:val="00733991"/>
    <w:rsid w:val="00733C27"/>
    <w:rsid w:val="00733D0D"/>
    <w:rsid w:val="00733DBB"/>
    <w:rsid w:val="00734A97"/>
    <w:rsid w:val="00734AD0"/>
    <w:rsid w:val="00735824"/>
    <w:rsid w:val="00735AAA"/>
    <w:rsid w:val="00736917"/>
    <w:rsid w:val="00736BE0"/>
    <w:rsid w:val="00736DDF"/>
    <w:rsid w:val="00737052"/>
    <w:rsid w:val="0073778A"/>
    <w:rsid w:val="007400AF"/>
    <w:rsid w:val="00740A72"/>
    <w:rsid w:val="00740B0D"/>
    <w:rsid w:val="00741020"/>
    <w:rsid w:val="007410CF"/>
    <w:rsid w:val="007410E6"/>
    <w:rsid w:val="00741279"/>
    <w:rsid w:val="007415F3"/>
    <w:rsid w:val="007417E7"/>
    <w:rsid w:val="00741824"/>
    <w:rsid w:val="00741BF1"/>
    <w:rsid w:val="007424E2"/>
    <w:rsid w:val="00742B10"/>
    <w:rsid w:val="00743927"/>
    <w:rsid w:val="00743C25"/>
    <w:rsid w:val="00743C8E"/>
    <w:rsid w:val="00743F0C"/>
    <w:rsid w:val="00744416"/>
    <w:rsid w:val="00744A66"/>
    <w:rsid w:val="00744C6D"/>
    <w:rsid w:val="00745036"/>
    <w:rsid w:val="007459E4"/>
    <w:rsid w:val="007467C0"/>
    <w:rsid w:val="007471C9"/>
    <w:rsid w:val="00750292"/>
    <w:rsid w:val="007503BE"/>
    <w:rsid w:val="007508F2"/>
    <w:rsid w:val="0075178E"/>
    <w:rsid w:val="00751CDA"/>
    <w:rsid w:val="00752920"/>
    <w:rsid w:val="00752D7B"/>
    <w:rsid w:val="00753499"/>
    <w:rsid w:val="00753C93"/>
    <w:rsid w:val="00753D94"/>
    <w:rsid w:val="00754066"/>
    <w:rsid w:val="0075418A"/>
    <w:rsid w:val="00754526"/>
    <w:rsid w:val="00754A48"/>
    <w:rsid w:val="00754A66"/>
    <w:rsid w:val="00754FE8"/>
    <w:rsid w:val="007551F3"/>
    <w:rsid w:val="007559F6"/>
    <w:rsid w:val="0075604D"/>
    <w:rsid w:val="0075640C"/>
    <w:rsid w:val="0075692F"/>
    <w:rsid w:val="00756B4F"/>
    <w:rsid w:val="00756CEE"/>
    <w:rsid w:val="00757000"/>
    <w:rsid w:val="007577F8"/>
    <w:rsid w:val="007578C7"/>
    <w:rsid w:val="00757DC6"/>
    <w:rsid w:val="00757E4B"/>
    <w:rsid w:val="0076013B"/>
    <w:rsid w:val="00760149"/>
    <w:rsid w:val="007602E2"/>
    <w:rsid w:val="00760EF3"/>
    <w:rsid w:val="007612FF"/>
    <w:rsid w:val="00761376"/>
    <w:rsid w:val="00762100"/>
    <w:rsid w:val="007628C7"/>
    <w:rsid w:val="00763316"/>
    <w:rsid w:val="0076339F"/>
    <w:rsid w:val="0076384F"/>
    <w:rsid w:val="00763AA0"/>
    <w:rsid w:val="007641D1"/>
    <w:rsid w:val="007644D4"/>
    <w:rsid w:val="00764EDC"/>
    <w:rsid w:val="00765C77"/>
    <w:rsid w:val="0076649C"/>
    <w:rsid w:val="007664D2"/>
    <w:rsid w:val="007669F4"/>
    <w:rsid w:val="00767686"/>
    <w:rsid w:val="00767690"/>
    <w:rsid w:val="00767DD2"/>
    <w:rsid w:val="007703F6"/>
    <w:rsid w:val="0077068C"/>
    <w:rsid w:val="00770ACD"/>
    <w:rsid w:val="00770EDF"/>
    <w:rsid w:val="0077102C"/>
    <w:rsid w:val="0077141E"/>
    <w:rsid w:val="00771813"/>
    <w:rsid w:val="00772031"/>
    <w:rsid w:val="00772082"/>
    <w:rsid w:val="0077235F"/>
    <w:rsid w:val="00772F81"/>
    <w:rsid w:val="007730DF"/>
    <w:rsid w:val="007731A4"/>
    <w:rsid w:val="0077320A"/>
    <w:rsid w:val="007732A0"/>
    <w:rsid w:val="00773561"/>
    <w:rsid w:val="00773948"/>
    <w:rsid w:val="007739B9"/>
    <w:rsid w:val="00773C71"/>
    <w:rsid w:val="0077426C"/>
    <w:rsid w:val="007744C0"/>
    <w:rsid w:val="0077471A"/>
    <w:rsid w:val="007747C0"/>
    <w:rsid w:val="00774F74"/>
    <w:rsid w:val="007756BA"/>
    <w:rsid w:val="007758DC"/>
    <w:rsid w:val="007759C0"/>
    <w:rsid w:val="007760EC"/>
    <w:rsid w:val="007760FC"/>
    <w:rsid w:val="007765CE"/>
    <w:rsid w:val="00776C77"/>
    <w:rsid w:val="0078007C"/>
    <w:rsid w:val="00781776"/>
    <w:rsid w:val="007817A2"/>
    <w:rsid w:val="007821B3"/>
    <w:rsid w:val="007826BD"/>
    <w:rsid w:val="007827E3"/>
    <w:rsid w:val="00782DA0"/>
    <w:rsid w:val="00782DC4"/>
    <w:rsid w:val="00783001"/>
    <w:rsid w:val="007838C6"/>
    <w:rsid w:val="007838D3"/>
    <w:rsid w:val="00783BC0"/>
    <w:rsid w:val="0078460B"/>
    <w:rsid w:val="00784948"/>
    <w:rsid w:val="00784A47"/>
    <w:rsid w:val="00784F83"/>
    <w:rsid w:val="00785157"/>
    <w:rsid w:val="0078515B"/>
    <w:rsid w:val="00785674"/>
    <w:rsid w:val="00785F64"/>
    <w:rsid w:val="00785FAD"/>
    <w:rsid w:val="00785FFE"/>
    <w:rsid w:val="007861A3"/>
    <w:rsid w:val="007862F2"/>
    <w:rsid w:val="007863F2"/>
    <w:rsid w:val="00786C53"/>
    <w:rsid w:val="00786D45"/>
    <w:rsid w:val="0078749E"/>
    <w:rsid w:val="007878C5"/>
    <w:rsid w:val="007905DF"/>
    <w:rsid w:val="007909E5"/>
    <w:rsid w:val="00790D80"/>
    <w:rsid w:val="00791556"/>
    <w:rsid w:val="00791589"/>
    <w:rsid w:val="00791A5C"/>
    <w:rsid w:val="00791DCA"/>
    <w:rsid w:val="00791F84"/>
    <w:rsid w:val="00791FB9"/>
    <w:rsid w:val="00792076"/>
    <w:rsid w:val="0079283A"/>
    <w:rsid w:val="00792AD3"/>
    <w:rsid w:val="00792FFE"/>
    <w:rsid w:val="00793091"/>
    <w:rsid w:val="007932E8"/>
    <w:rsid w:val="007934BD"/>
    <w:rsid w:val="00793797"/>
    <w:rsid w:val="00793E1E"/>
    <w:rsid w:val="007941A9"/>
    <w:rsid w:val="007945AC"/>
    <w:rsid w:val="00794737"/>
    <w:rsid w:val="00794ED7"/>
    <w:rsid w:val="00795446"/>
    <w:rsid w:val="00795896"/>
    <w:rsid w:val="00795962"/>
    <w:rsid w:val="00795AAF"/>
    <w:rsid w:val="00795CB0"/>
    <w:rsid w:val="00795E2F"/>
    <w:rsid w:val="0079668B"/>
    <w:rsid w:val="00796AB0"/>
    <w:rsid w:val="00796BC1"/>
    <w:rsid w:val="00796EB4"/>
    <w:rsid w:val="00796ECE"/>
    <w:rsid w:val="0079753F"/>
    <w:rsid w:val="00797C05"/>
    <w:rsid w:val="00797CA0"/>
    <w:rsid w:val="007A019D"/>
    <w:rsid w:val="007A0417"/>
    <w:rsid w:val="007A06A7"/>
    <w:rsid w:val="007A0789"/>
    <w:rsid w:val="007A0CCC"/>
    <w:rsid w:val="007A1763"/>
    <w:rsid w:val="007A1DC0"/>
    <w:rsid w:val="007A1EC2"/>
    <w:rsid w:val="007A20F2"/>
    <w:rsid w:val="007A22FF"/>
    <w:rsid w:val="007A255D"/>
    <w:rsid w:val="007A2593"/>
    <w:rsid w:val="007A3006"/>
    <w:rsid w:val="007A3321"/>
    <w:rsid w:val="007A38F6"/>
    <w:rsid w:val="007A425B"/>
    <w:rsid w:val="007A4C1D"/>
    <w:rsid w:val="007A4ED4"/>
    <w:rsid w:val="007A4FE1"/>
    <w:rsid w:val="007A597E"/>
    <w:rsid w:val="007A5F28"/>
    <w:rsid w:val="007A642D"/>
    <w:rsid w:val="007A6AE3"/>
    <w:rsid w:val="007A7781"/>
    <w:rsid w:val="007A7FC9"/>
    <w:rsid w:val="007B0358"/>
    <w:rsid w:val="007B06E7"/>
    <w:rsid w:val="007B0D0B"/>
    <w:rsid w:val="007B122F"/>
    <w:rsid w:val="007B1CEB"/>
    <w:rsid w:val="007B1D19"/>
    <w:rsid w:val="007B2231"/>
    <w:rsid w:val="007B23D0"/>
    <w:rsid w:val="007B31F6"/>
    <w:rsid w:val="007B3A75"/>
    <w:rsid w:val="007B3B37"/>
    <w:rsid w:val="007B405C"/>
    <w:rsid w:val="007B44EE"/>
    <w:rsid w:val="007B4851"/>
    <w:rsid w:val="007B5224"/>
    <w:rsid w:val="007B5B2D"/>
    <w:rsid w:val="007B5CA3"/>
    <w:rsid w:val="007B5FDF"/>
    <w:rsid w:val="007B60ED"/>
    <w:rsid w:val="007B680C"/>
    <w:rsid w:val="007B6D33"/>
    <w:rsid w:val="007B744C"/>
    <w:rsid w:val="007B7621"/>
    <w:rsid w:val="007B7C37"/>
    <w:rsid w:val="007C008C"/>
    <w:rsid w:val="007C124C"/>
    <w:rsid w:val="007C12E3"/>
    <w:rsid w:val="007C1BB6"/>
    <w:rsid w:val="007C1F71"/>
    <w:rsid w:val="007C20F4"/>
    <w:rsid w:val="007C2387"/>
    <w:rsid w:val="007C2B85"/>
    <w:rsid w:val="007C2D89"/>
    <w:rsid w:val="007C2DF6"/>
    <w:rsid w:val="007C33BE"/>
    <w:rsid w:val="007C38E4"/>
    <w:rsid w:val="007C3E54"/>
    <w:rsid w:val="007C43A1"/>
    <w:rsid w:val="007C513F"/>
    <w:rsid w:val="007C54ED"/>
    <w:rsid w:val="007C5656"/>
    <w:rsid w:val="007C628E"/>
    <w:rsid w:val="007C6339"/>
    <w:rsid w:val="007C636B"/>
    <w:rsid w:val="007C636D"/>
    <w:rsid w:val="007C6B32"/>
    <w:rsid w:val="007C7507"/>
    <w:rsid w:val="007C7879"/>
    <w:rsid w:val="007C7B79"/>
    <w:rsid w:val="007D0023"/>
    <w:rsid w:val="007D0AB1"/>
    <w:rsid w:val="007D0DB8"/>
    <w:rsid w:val="007D1007"/>
    <w:rsid w:val="007D1660"/>
    <w:rsid w:val="007D1909"/>
    <w:rsid w:val="007D1DD2"/>
    <w:rsid w:val="007D212C"/>
    <w:rsid w:val="007D2FFE"/>
    <w:rsid w:val="007D37DC"/>
    <w:rsid w:val="007D3F19"/>
    <w:rsid w:val="007D3F48"/>
    <w:rsid w:val="007D3F74"/>
    <w:rsid w:val="007D4150"/>
    <w:rsid w:val="007D4204"/>
    <w:rsid w:val="007D4975"/>
    <w:rsid w:val="007D4EC7"/>
    <w:rsid w:val="007D542B"/>
    <w:rsid w:val="007D612A"/>
    <w:rsid w:val="007D6434"/>
    <w:rsid w:val="007D68B6"/>
    <w:rsid w:val="007D68D4"/>
    <w:rsid w:val="007D6977"/>
    <w:rsid w:val="007D69CE"/>
    <w:rsid w:val="007D69EB"/>
    <w:rsid w:val="007D6D88"/>
    <w:rsid w:val="007D6FDB"/>
    <w:rsid w:val="007D70A2"/>
    <w:rsid w:val="007D7256"/>
    <w:rsid w:val="007D7B24"/>
    <w:rsid w:val="007D7C0F"/>
    <w:rsid w:val="007E06DE"/>
    <w:rsid w:val="007E0B48"/>
    <w:rsid w:val="007E16F2"/>
    <w:rsid w:val="007E1A0B"/>
    <w:rsid w:val="007E1FEF"/>
    <w:rsid w:val="007E207C"/>
    <w:rsid w:val="007E20CE"/>
    <w:rsid w:val="007E2184"/>
    <w:rsid w:val="007E2DB2"/>
    <w:rsid w:val="007E360A"/>
    <w:rsid w:val="007E3619"/>
    <w:rsid w:val="007E3D2F"/>
    <w:rsid w:val="007E43B9"/>
    <w:rsid w:val="007E48E0"/>
    <w:rsid w:val="007E48F6"/>
    <w:rsid w:val="007E4D4E"/>
    <w:rsid w:val="007E5E1E"/>
    <w:rsid w:val="007E6094"/>
    <w:rsid w:val="007E61C0"/>
    <w:rsid w:val="007E643C"/>
    <w:rsid w:val="007E690B"/>
    <w:rsid w:val="007E6A20"/>
    <w:rsid w:val="007E75F8"/>
    <w:rsid w:val="007E7E20"/>
    <w:rsid w:val="007F068F"/>
    <w:rsid w:val="007F0C97"/>
    <w:rsid w:val="007F1394"/>
    <w:rsid w:val="007F15D1"/>
    <w:rsid w:val="007F1C98"/>
    <w:rsid w:val="007F1EFA"/>
    <w:rsid w:val="007F20FB"/>
    <w:rsid w:val="007F2822"/>
    <w:rsid w:val="007F29E6"/>
    <w:rsid w:val="007F2A54"/>
    <w:rsid w:val="007F2D48"/>
    <w:rsid w:val="007F3005"/>
    <w:rsid w:val="007F47D3"/>
    <w:rsid w:val="007F486C"/>
    <w:rsid w:val="007F4D69"/>
    <w:rsid w:val="007F5113"/>
    <w:rsid w:val="007F532D"/>
    <w:rsid w:val="007F547F"/>
    <w:rsid w:val="007F585B"/>
    <w:rsid w:val="007F5DEE"/>
    <w:rsid w:val="007F6333"/>
    <w:rsid w:val="007F66DA"/>
    <w:rsid w:val="007F6B37"/>
    <w:rsid w:val="008004A3"/>
    <w:rsid w:val="00800C6D"/>
    <w:rsid w:val="00800D1D"/>
    <w:rsid w:val="008014AF"/>
    <w:rsid w:val="00801630"/>
    <w:rsid w:val="008018AF"/>
    <w:rsid w:val="00801A2F"/>
    <w:rsid w:val="00801C3A"/>
    <w:rsid w:val="00801EAF"/>
    <w:rsid w:val="0080228F"/>
    <w:rsid w:val="00802293"/>
    <w:rsid w:val="00802BC5"/>
    <w:rsid w:val="008033BF"/>
    <w:rsid w:val="0080352F"/>
    <w:rsid w:val="00803531"/>
    <w:rsid w:val="00803B23"/>
    <w:rsid w:val="00804B82"/>
    <w:rsid w:val="00804DF2"/>
    <w:rsid w:val="00805666"/>
    <w:rsid w:val="00806123"/>
    <w:rsid w:val="00806662"/>
    <w:rsid w:val="0080672E"/>
    <w:rsid w:val="00806FA5"/>
    <w:rsid w:val="00806FFF"/>
    <w:rsid w:val="008071C4"/>
    <w:rsid w:val="008072D2"/>
    <w:rsid w:val="00807691"/>
    <w:rsid w:val="00810044"/>
    <w:rsid w:val="008107E5"/>
    <w:rsid w:val="00810C21"/>
    <w:rsid w:val="00810C50"/>
    <w:rsid w:val="00810CEC"/>
    <w:rsid w:val="00810E03"/>
    <w:rsid w:val="00811236"/>
    <w:rsid w:val="0081131D"/>
    <w:rsid w:val="008114E5"/>
    <w:rsid w:val="0081154A"/>
    <w:rsid w:val="00812374"/>
    <w:rsid w:val="0081248C"/>
    <w:rsid w:val="008125BA"/>
    <w:rsid w:val="00813180"/>
    <w:rsid w:val="008133C3"/>
    <w:rsid w:val="00813D68"/>
    <w:rsid w:val="008140BB"/>
    <w:rsid w:val="00814588"/>
    <w:rsid w:val="00814A9E"/>
    <w:rsid w:val="00814E1B"/>
    <w:rsid w:val="00815589"/>
    <w:rsid w:val="00815633"/>
    <w:rsid w:val="00815A08"/>
    <w:rsid w:val="0081611C"/>
    <w:rsid w:val="00816469"/>
    <w:rsid w:val="00816C09"/>
    <w:rsid w:val="00816C7F"/>
    <w:rsid w:val="008170EF"/>
    <w:rsid w:val="00817141"/>
    <w:rsid w:val="00817521"/>
    <w:rsid w:val="0082036F"/>
    <w:rsid w:val="00820385"/>
    <w:rsid w:val="00820439"/>
    <w:rsid w:val="008204C9"/>
    <w:rsid w:val="0082077F"/>
    <w:rsid w:val="00820936"/>
    <w:rsid w:val="00820ACF"/>
    <w:rsid w:val="0082109D"/>
    <w:rsid w:val="00821190"/>
    <w:rsid w:val="008219D2"/>
    <w:rsid w:val="00821EC4"/>
    <w:rsid w:val="00821FC4"/>
    <w:rsid w:val="0082211C"/>
    <w:rsid w:val="00822405"/>
    <w:rsid w:val="008227D9"/>
    <w:rsid w:val="00822FF4"/>
    <w:rsid w:val="0082386B"/>
    <w:rsid w:val="00824D9B"/>
    <w:rsid w:val="008258AD"/>
    <w:rsid w:val="00825D80"/>
    <w:rsid w:val="00826129"/>
    <w:rsid w:val="00826639"/>
    <w:rsid w:val="008274F7"/>
    <w:rsid w:val="00827A5C"/>
    <w:rsid w:val="0083052B"/>
    <w:rsid w:val="008308E2"/>
    <w:rsid w:val="00830922"/>
    <w:rsid w:val="0083095F"/>
    <w:rsid w:val="00830C02"/>
    <w:rsid w:val="00830DD2"/>
    <w:rsid w:val="00831333"/>
    <w:rsid w:val="008314FB"/>
    <w:rsid w:val="00831641"/>
    <w:rsid w:val="0083174A"/>
    <w:rsid w:val="008317E3"/>
    <w:rsid w:val="00831A43"/>
    <w:rsid w:val="00831B10"/>
    <w:rsid w:val="00831F09"/>
    <w:rsid w:val="0083257A"/>
    <w:rsid w:val="008325B2"/>
    <w:rsid w:val="00832770"/>
    <w:rsid w:val="00832833"/>
    <w:rsid w:val="008328A1"/>
    <w:rsid w:val="008334B9"/>
    <w:rsid w:val="008338DB"/>
    <w:rsid w:val="0083442E"/>
    <w:rsid w:val="00834682"/>
    <w:rsid w:val="00834869"/>
    <w:rsid w:val="00835766"/>
    <w:rsid w:val="0083583C"/>
    <w:rsid w:val="0083586F"/>
    <w:rsid w:val="008364F8"/>
    <w:rsid w:val="0083668A"/>
    <w:rsid w:val="008370AC"/>
    <w:rsid w:val="00837438"/>
    <w:rsid w:val="00837999"/>
    <w:rsid w:val="00837C59"/>
    <w:rsid w:val="0084078A"/>
    <w:rsid w:val="0084088B"/>
    <w:rsid w:val="00840E0D"/>
    <w:rsid w:val="00840FD3"/>
    <w:rsid w:val="008415C2"/>
    <w:rsid w:val="00841BD6"/>
    <w:rsid w:val="0084225E"/>
    <w:rsid w:val="00842331"/>
    <w:rsid w:val="00842498"/>
    <w:rsid w:val="00842732"/>
    <w:rsid w:val="008429E0"/>
    <w:rsid w:val="00842A7B"/>
    <w:rsid w:val="00842FA1"/>
    <w:rsid w:val="00843194"/>
    <w:rsid w:val="008434FD"/>
    <w:rsid w:val="0084371E"/>
    <w:rsid w:val="0084372C"/>
    <w:rsid w:val="00843AAA"/>
    <w:rsid w:val="008441C5"/>
    <w:rsid w:val="008441DF"/>
    <w:rsid w:val="0084449B"/>
    <w:rsid w:val="00846577"/>
    <w:rsid w:val="00846663"/>
    <w:rsid w:val="00846A86"/>
    <w:rsid w:val="00846A8E"/>
    <w:rsid w:val="00846CBB"/>
    <w:rsid w:val="00846EF4"/>
    <w:rsid w:val="0084708F"/>
    <w:rsid w:val="00847439"/>
    <w:rsid w:val="00847531"/>
    <w:rsid w:val="008475DE"/>
    <w:rsid w:val="00847648"/>
    <w:rsid w:val="00847777"/>
    <w:rsid w:val="008478D6"/>
    <w:rsid w:val="00847B92"/>
    <w:rsid w:val="00847D6E"/>
    <w:rsid w:val="008506D7"/>
    <w:rsid w:val="008509B1"/>
    <w:rsid w:val="00850B1F"/>
    <w:rsid w:val="008514A3"/>
    <w:rsid w:val="00851D9F"/>
    <w:rsid w:val="00851DB1"/>
    <w:rsid w:val="008526E5"/>
    <w:rsid w:val="00852C0B"/>
    <w:rsid w:val="00852CA2"/>
    <w:rsid w:val="00853279"/>
    <w:rsid w:val="008540A3"/>
    <w:rsid w:val="00854380"/>
    <w:rsid w:val="00854580"/>
    <w:rsid w:val="0085464D"/>
    <w:rsid w:val="008546D6"/>
    <w:rsid w:val="00855240"/>
    <w:rsid w:val="00855368"/>
    <w:rsid w:val="0085555D"/>
    <w:rsid w:val="0085577F"/>
    <w:rsid w:val="00855FEB"/>
    <w:rsid w:val="008565DA"/>
    <w:rsid w:val="00856907"/>
    <w:rsid w:val="00856BB4"/>
    <w:rsid w:val="00856F0D"/>
    <w:rsid w:val="0085727D"/>
    <w:rsid w:val="00857515"/>
    <w:rsid w:val="00857940"/>
    <w:rsid w:val="00857B90"/>
    <w:rsid w:val="00857C8B"/>
    <w:rsid w:val="00857CA5"/>
    <w:rsid w:val="00857EE8"/>
    <w:rsid w:val="00860438"/>
    <w:rsid w:val="00860A6A"/>
    <w:rsid w:val="008613DE"/>
    <w:rsid w:val="00861A52"/>
    <w:rsid w:val="00861D76"/>
    <w:rsid w:val="00861EAE"/>
    <w:rsid w:val="008623CF"/>
    <w:rsid w:val="00862559"/>
    <w:rsid w:val="00862EB2"/>
    <w:rsid w:val="0086411C"/>
    <w:rsid w:val="008643B3"/>
    <w:rsid w:val="00864C73"/>
    <w:rsid w:val="008651F5"/>
    <w:rsid w:val="0086545A"/>
    <w:rsid w:val="008656D7"/>
    <w:rsid w:val="00865858"/>
    <w:rsid w:val="00865CB2"/>
    <w:rsid w:val="00865D26"/>
    <w:rsid w:val="00866D83"/>
    <w:rsid w:val="00866E42"/>
    <w:rsid w:val="00866EB7"/>
    <w:rsid w:val="00867B96"/>
    <w:rsid w:val="00870569"/>
    <w:rsid w:val="0087114F"/>
    <w:rsid w:val="00871269"/>
    <w:rsid w:val="008714EC"/>
    <w:rsid w:val="00871CE5"/>
    <w:rsid w:val="00872053"/>
    <w:rsid w:val="008721D8"/>
    <w:rsid w:val="0087234A"/>
    <w:rsid w:val="00872914"/>
    <w:rsid w:val="00872B78"/>
    <w:rsid w:val="00873132"/>
    <w:rsid w:val="00873A2F"/>
    <w:rsid w:val="00873E0E"/>
    <w:rsid w:val="00874001"/>
    <w:rsid w:val="008741AB"/>
    <w:rsid w:val="00874850"/>
    <w:rsid w:val="008751A1"/>
    <w:rsid w:val="00875880"/>
    <w:rsid w:val="00875F95"/>
    <w:rsid w:val="00875F9C"/>
    <w:rsid w:val="00876450"/>
    <w:rsid w:val="00876B2F"/>
    <w:rsid w:val="0087713D"/>
    <w:rsid w:val="00877704"/>
    <w:rsid w:val="00877FF8"/>
    <w:rsid w:val="00880411"/>
    <w:rsid w:val="008806CE"/>
    <w:rsid w:val="00880A41"/>
    <w:rsid w:val="00881057"/>
    <w:rsid w:val="0088112C"/>
    <w:rsid w:val="0088129B"/>
    <w:rsid w:val="00881371"/>
    <w:rsid w:val="008817B1"/>
    <w:rsid w:val="00881DCC"/>
    <w:rsid w:val="00881F20"/>
    <w:rsid w:val="0088212A"/>
    <w:rsid w:val="008821E3"/>
    <w:rsid w:val="008825C9"/>
    <w:rsid w:val="00882DC1"/>
    <w:rsid w:val="0088301D"/>
    <w:rsid w:val="00883AC2"/>
    <w:rsid w:val="00883FE8"/>
    <w:rsid w:val="00884050"/>
    <w:rsid w:val="008847A1"/>
    <w:rsid w:val="0088493A"/>
    <w:rsid w:val="00884E70"/>
    <w:rsid w:val="00884FE5"/>
    <w:rsid w:val="008854D3"/>
    <w:rsid w:val="00885633"/>
    <w:rsid w:val="00885AF5"/>
    <w:rsid w:val="00885B45"/>
    <w:rsid w:val="00886268"/>
    <w:rsid w:val="00886B41"/>
    <w:rsid w:val="008873FA"/>
    <w:rsid w:val="0088742D"/>
    <w:rsid w:val="00887A7C"/>
    <w:rsid w:val="008901D9"/>
    <w:rsid w:val="0089031F"/>
    <w:rsid w:val="00890430"/>
    <w:rsid w:val="008909A9"/>
    <w:rsid w:val="008914AD"/>
    <w:rsid w:val="00891A2E"/>
    <w:rsid w:val="00891AA5"/>
    <w:rsid w:val="00891EEF"/>
    <w:rsid w:val="0089200B"/>
    <w:rsid w:val="00892664"/>
    <w:rsid w:val="00892D86"/>
    <w:rsid w:val="008934C3"/>
    <w:rsid w:val="00893BAD"/>
    <w:rsid w:val="00893E7F"/>
    <w:rsid w:val="008940FB"/>
    <w:rsid w:val="0089438B"/>
    <w:rsid w:val="0089450A"/>
    <w:rsid w:val="0089455C"/>
    <w:rsid w:val="00894C63"/>
    <w:rsid w:val="00894FB9"/>
    <w:rsid w:val="0089509A"/>
    <w:rsid w:val="00895D29"/>
    <w:rsid w:val="00896521"/>
    <w:rsid w:val="00896947"/>
    <w:rsid w:val="00896B72"/>
    <w:rsid w:val="008974D2"/>
    <w:rsid w:val="008A061C"/>
    <w:rsid w:val="008A080F"/>
    <w:rsid w:val="008A086F"/>
    <w:rsid w:val="008A105E"/>
    <w:rsid w:val="008A11C4"/>
    <w:rsid w:val="008A1369"/>
    <w:rsid w:val="008A16A8"/>
    <w:rsid w:val="008A19CF"/>
    <w:rsid w:val="008A1B02"/>
    <w:rsid w:val="008A1EC1"/>
    <w:rsid w:val="008A1F1F"/>
    <w:rsid w:val="008A20D1"/>
    <w:rsid w:val="008A2126"/>
    <w:rsid w:val="008A2659"/>
    <w:rsid w:val="008A2696"/>
    <w:rsid w:val="008A27A5"/>
    <w:rsid w:val="008A318D"/>
    <w:rsid w:val="008A3751"/>
    <w:rsid w:val="008A3B98"/>
    <w:rsid w:val="008A4E63"/>
    <w:rsid w:val="008A4EE9"/>
    <w:rsid w:val="008A5A35"/>
    <w:rsid w:val="008A6095"/>
    <w:rsid w:val="008A6100"/>
    <w:rsid w:val="008A616D"/>
    <w:rsid w:val="008A686E"/>
    <w:rsid w:val="008A6DDC"/>
    <w:rsid w:val="008A71ED"/>
    <w:rsid w:val="008A7475"/>
    <w:rsid w:val="008A797F"/>
    <w:rsid w:val="008B0788"/>
    <w:rsid w:val="008B07FF"/>
    <w:rsid w:val="008B0B06"/>
    <w:rsid w:val="008B0DFE"/>
    <w:rsid w:val="008B1142"/>
    <w:rsid w:val="008B1354"/>
    <w:rsid w:val="008B1844"/>
    <w:rsid w:val="008B1AEF"/>
    <w:rsid w:val="008B28FD"/>
    <w:rsid w:val="008B2926"/>
    <w:rsid w:val="008B29E0"/>
    <w:rsid w:val="008B2E63"/>
    <w:rsid w:val="008B3522"/>
    <w:rsid w:val="008B388A"/>
    <w:rsid w:val="008B3C60"/>
    <w:rsid w:val="008B3C97"/>
    <w:rsid w:val="008B4041"/>
    <w:rsid w:val="008B42D9"/>
    <w:rsid w:val="008B47F3"/>
    <w:rsid w:val="008B4844"/>
    <w:rsid w:val="008B4DD6"/>
    <w:rsid w:val="008B58DF"/>
    <w:rsid w:val="008B5E82"/>
    <w:rsid w:val="008B64BB"/>
    <w:rsid w:val="008B6813"/>
    <w:rsid w:val="008B6944"/>
    <w:rsid w:val="008B6AFB"/>
    <w:rsid w:val="008B6F00"/>
    <w:rsid w:val="008B72E0"/>
    <w:rsid w:val="008B74D7"/>
    <w:rsid w:val="008B7CCC"/>
    <w:rsid w:val="008B7CE4"/>
    <w:rsid w:val="008C001F"/>
    <w:rsid w:val="008C02D9"/>
    <w:rsid w:val="008C058F"/>
    <w:rsid w:val="008C0B49"/>
    <w:rsid w:val="008C0DDC"/>
    <w:rsid w:val="008C11A1"/>
    <w:rsid w:val="008C16E2"/>
    <w:rsid w:val="008C1E4E"/>
    <w:rsid w:val="008C29AC"/>
    <w:rsid w:val="008C29D1"/>
    <w:rsid w:val="008C2C09"/>
    <w:rsid w:val="008C2F37"/>
    <w:rsid w:val="008C33FE"/>
    <w:rsid w:val="008C34FF"/>
    <w:rsid w:val="008C36AD"/>
    <w:rsid w:val="008C39CA"/>
    <w:rsid w:val="008C3AC6"/>
    <w:rsid w:val="008C3BC3"/>
    <w:rsid w:val="008C3E05"/>
    <w:rsid w:val="008C3E15"/>
    <w:rsid w:val="008C40D6"/>
    <w:rsid w:val="008C446E"/>
    <w:rsid w:val="008C5207"/>
    <w:rsid w:val="008C5705"/>
    <w:rsid w:val="008C5C21"/>
    <w:rsid w:val="008C5D7A"/>
    <w:rsid w:val="008C669C"/>
    <w:rsid w:val="008C6D8D"/>
    <w:rsid w:val="008C6E69"/>
    <w:rsid w:val="008C6F57"/>
    <w:rsid w:val="008C720E"/>
    <w:rsid w:val="008C740B"/>
    <w:rsid w:val="008C7C52"/>
    <w:rsid w:val="008C7CB3"/>
    <w:rsid w:val="008C7D6F"/>
    <w:rsid w:val="008D0365"/>
    <w:rsid w:val="008D06FF"/>
    <w:rsid w:val="008D0877"/>
    <w:rsid w:val="008D160A"/>
    <w:rsid w:val="008D22F7"/>
    <w:rsid w:val="008D2432"/>
    <w:rsid w:val="008D2D69"/>
    <w:rsid w:val="008D31EC"/>
    <w:rsid w:val="008D400F"/>
    <w:rsid w:val="008D4102"/>
    <w:rsid w:val="008D439B"/>
    <w:rsid w:val="008D4654"/>
    <w:rsid w:val="008D4AC2"/>
    <w:rsid w:val="008D4FBF"/>
    <w:rsid w:val="008D51DD"/>
    <w:rsid w:val="008D62D0"/>
    <w:rsid w:val="008D6761"/>
    <w:rsid w:val="008D6B6B"/>
    <w:rsid w:val="008D7CC0"/>
    <w:rsid w:val="008E123B"/>
    <w:rsid w:val="008E177A"/>
    <w:rsid w:val="008E185A"/>
    <w:rsid w:val="008E1968"/>
    <w:rsid w:val="008E1A63"/>
    <w:rsid w:val="008E1BDE"/>
    <w:rsid w:val="008E1F32"/>
    <w:rsid w:val="008E21B5"/>
    <w:rsid w:val="008E26FA"/>
    <w:rsid w:val="008E29F9"/>
    <w:rsid w:val="008E2D47"/>
    <w:rsid w:val="008E3294"/>
    <w:rsid w:val="008E372C"/>
    <w:rsid w:val="008E3851"/>
    <w:rsid w:val="008E39C5"/>
    <w:rsid w:val="008E4091"/>
    <w:rsid w:val="008E4550"/>
    <w:rsid w:val="008E46D6"/>
    <w:rsid w:val="008E4813"/>
    <w:rsid w:val="008E4C8C"/>
    <w:rsid w:val="008E52B0"/>
    <w:rsid w:val="008E56DE"/>
    <w:rsid w:val="008E593B"/>
    <w:rsid w:val="008E5FF2"/>
    <w:rsid w:val="008E607A"/>
    <w:rsid w:val="008E6508"/>
    <w:rsid w:val="008E75DD"/>
    <w:rsid w:val="008E7811"/>
    <w:rsid w:val="008E7FB9"/>
    <w:rsid w:val="008F0810"/>
    <w:rsid w:val="008F09DD"/>
    <w:rsid w:val="008F0B9E"/>
    <w:rsid w:val="008F1717"/>
    <w:rsid w:val="008F17C8"/>
    <w:rsid w:val="008F1960"/>
    <w:rsid w:val="008F2A1E"/>
    <w:rsid w:val="008F2D31"/>
    <w:rsid w:val="008F2FE4"/>
    <w:rsid w:val="008F45A6"/>
    <w:rsid w:val="008F4946"/>
    <w:rsid w:val="008F5432"/>
    <w:rsid w:val="008F543C"/>
    <w:rsid w:val="008F5B1D"/>
    <w:rsid w:val="008F5CB1"/>
    <w:rsid w:val="008F64DF"/>
    <w:rsid w:val="008F65CC"/>
    <w:rsid w:val="008F6F7E"/>
    <w:rsid w:val="008F71EC"/>
    <w:rsid w:val="008F7637"/>
    <w:rsid w:val="008F7B2E"/>
    <w:rsid w:val="00900581"/>
    <w:rsid w:val="009011B3"/>
    <w:rsid w:val="00901279"/>
    <w:rsid w:val="0090174A"/>
    <w:rsid w:val="00901DDD"/>
    <w:rsid w:val="009023B2"/>
    <w:rsid w:val="009023C0"/>
    <w:rsid w:val="009024AA"/>
    <w:rsid w:val="0090259B"/>
    <w:rsid w:val="009026B3"/>
    <w:rsid w:val="00902863"/>
    <w:rsid w:val="00902950"/>
    <w:rsid w:val="00902A9B"/>
    <w:rsid w:val="00902D4B"/>
    <w:rsid w:val="00903144"/>
    <w:rsid w:val="009032C9"/>
    <w:rsid w:val="009035D0"/>
    <w:rsid w:val="00903EAB"/>
    <w:rsid w:val="00904ABF"/>
    <w:rsid w:val="0090527B"/>
    <w:rsid w:val="0090555F"/>
    <w:rsid w:val="009057DB"/>
    <w:rsid w:val="0090685E"/>
    <w:rsid w:val="00906B7E"/>
    <w:rsid w:val="009078D7"/>
    <w:rsid w:val="0091058F"/>
    <w:rsid w:val="0091114C"/>
    <w:rsid w:val="009111C4"/>
    <w:rsid w:val="0091120E"/>
    <w:rsid w:val="0091155E"/>
    <w:rsid w:val="009119A9"/>
    <w:rsid w:val="00911F6B"/>
    <w:rsid w:val="00912234"/>
    <w:rsid w:val="0091234B"/>
    <w:rsid w:val="00912705"/>
    <w:rsid w:val="0091272F"/>
    <w:rsid w:val="00912748"/>
    <w:rsid w:val="009134F4"/>
    <w:rsid w:val="0091352D"/>
    <w:rsid w:val="0091366B"/>
    <w:rsid w:val="0091369F"/>
    <w:rsid w:val="00913FE6"/>
    <w:rsid w:val="009140FB"/>
    <w:rsid w:val="009141BF"/>
    <w:rsid w:val="009146B2"/>
    <w:rsid w:val="00914798"/>
    <w:rsid w:val="00914DEA"/>
    <w:rsid w:val="00915136"/>
    <w:rsid w:val="00915572"/>
    <w:rsid w:val="0091583E"/>
    <w:rsid w:val="00915A0A"/>
    <w:rsid w:val="009160A7"/>
    <w:rsid w:val="00916C5F"/>
    <w:rsid w:val="0092092A"/>
    <w:rsid w:val="009209F2"/>
    <w:rsid w:val="00920C88"/>
    <w:rsid w:val="009211E3"/>
    <w:rsid w:val="009212D4"/>
    <w:rsid w:val="0092146A"/>
    <w:rsid w:val="009214AF"/>
    <w:rsid w:val="00921626"/>
    <w:rsid w:val="0092235E"/>
    <w:rsid w:val="00922668"/>
    <w:rsid w:val="009227EF"/>
    <w:rsid w:val="009237BA"/>
    <w:rsid w:val="009239E5"/>
    <w:rsid w:val="00923CA0"/>
    <w:rsid w:val="00923FED"/>
    <w:rsid w:val="00924114"/>
    <w:rsid w:val="009241E7"/>
    <w:rsid w:val="00924978"/>
    <w:rsid w:val="00924DB9"/>
    <w:rsid w:val="009252D5"/>
    <w:rsid w:val="00925ECE"/>
    <w:rsid w:val="00925F3F"/>
    <w:rsid w:val="00926017"/>
    <w:rsid w:val="00926651"/>
    <w:rsid w:val="009269D0"/>
    <w:rsid w:val="00926D14"/>
    <w:rsid w:val="00926D36"/>
    <w:rsid w:val="009270DE"/>
    <w:rsid w:val="009272C6"/>
    <w:rsid w:val="0093003B"/>
    <w:rsid w:val="00930286"/>
    <w:rsid w:val="00930A7D"/>
    <w:rsid w:val="00930F6B"/>
    <w:rsid w:val="00931B5E"/>
    <w:rsid w:val="00931C76"/>
    <w:rsid w:val="00931D5B"/>
    <w:rsid w:val="00931E3C"/>
    <w:rsid w:val="00931EB6"/>
    <w:rsid w:val="00931F6E"/>
    <w:rsid w:val="00932160"/>
    <w:rsid w:val="0093256C"/>
    <w:rsid w:val="00932622"/>
    <w:rsid w:val="00932875"/>
    <w:rsid w:val="00932C82"/>
    <w:rsid w:val="00932E40"/>
    <w:rsid w:val="00933491"/>
    <w:rsid w:val="009335CF"/>
    <w:rsid w:val="00933A63"/>
    <w:rsid w:val="00933CD9"/>
    <w:rsid w:val="00933F9B"/>
    <w:rsid w:val="009343A2"/>
    <w:rsid w:val="0093479F"/>
    <w:rsid w:val="00934BC8"/>
    <w:rsid w:val="00934E25"/>
    <w:rsid w:val="009352AB"/>
    <w:rsid w:val="0093542D"/>
    <w:rsid w:val="009355BB"/>
    <w:rsid w:val="00935F2D"/>
    <w:rsid w:val="009360F4"/>
    <w:rsid w:val="00936297"/>
    <w:rsid w:val="009365DD"/>
    <w:rsid w:val="00936CCB"/>
    <w:rsid w:val="00936CF0"/>
    <w:rsid w:val="009370F4"/>
    <w:rsid w:val="00937696"/>
    <w:rsid w:val="00937D2E"/>
    <w:rsid w:val="00940581"/>
    <w:rsid w:val="00940A61"/>
    <w:rsid w:val="009416C5"/>
    <w:rsid w:val="00941798"/>
    <w:rsid w:val="00942263"/>
    <w:rsid w:val="009423B8"/>
    <w:rsid w:val="00942B8E"/>
    <w:rsid w:val="00943BAF"/>
    <w:rsid w:val="00943D5C"/>
    <w:rsid w:val="00943F92"/>
    <w:rsid w:val="00943FD2"/>
    <w:rsid w:val="00944087"/>
    <w:rsid w:val="009445E5"/>
    <w:rsid w:val="00944609"/>
    <w:rsid w:val="0094571C"/>
    <w:rsid w:val="00945AE4"/>
    <w:rsid w:val="00945B6C"/>
    <w:rsid w:val="009466F2"/>
    <w:rsid w:val="00946BA4"/>
    <w:rsid w:val="009473CC"/>
    <w:rsid w:val="00947DDE"/>
    <w:rsid w:val="0095000A"/>
    <w:rsid w:val="009501F8"/>
    <w:rsid w:val="009503DB"/>
    <w:rsid w:val="00950899"/>
    <w:rsid w:val="00950CDA"/>
    <w:rsid w:val="0095107E"/>
    <w:rsid w:val="009529BC"/>
    <w:rsid w:val="00952E3B"/>
    <w:rsid w:val="00952F32"/>
    <w:rsid w:val="0095312F"/>
    <w:rsid w:val="009532D2"/>
    <w:rsid w:val="00953D2A"/>
    <w:rsid w:val="00953E60"/>
    <w:rsid w:val="009547CF"/>
    <w:rsid w:val="00954D2D"/>
    <w:rsid w:val="00954D41"/>
    <w:rsid w:val="00954D8D"/>
    <w:rsid w:val="0095568E"/>
    <w:rsid w:val="0095578B"/>
    <w:rsid w:val="009559D9"/>
    <w:rsid w:val="00955A6D"/>
    <w:rsid w:val="00955E18"/>
    <w:rsid w:val="0095608F"/>
    <w:rsid w:val="00956367"/>
    <w:rsid w:val="00956708"/>
    <w:rsid w:val="00956EE0"/>
    <w:rsid w:val="0095725B"/>
    <w:rsid w:val="009577FA"/>
    <w:rsid w:val="00957870"/>
    <w:rsid w:val="00957891"/>
    <w:rsid w:val="009613B2"/>
    <w:rsid w:val="00961427"/>
    <w:rsid w:val="009615E8"/>
    <w:rsid w:val="0096167F"/>
    <w:rsid w:val="00961FB2"/>
    <w:rsid w:val="009626FE"/>
    <w:rsid w:val="009629FD"/>
    <w:rsid w:val="00962C6A"/>
    <w:rsid w:val="00963CFB"/>
    <w:rsid w:val="00963F66"/>
    <w:rsid w:val="009649DB"/>
    <w:rsid w:val="00964F44"/>
    <w:rsid w:val="00965264"/>
    <w:rsid w:val="00965504"/>
    <w:rsid w:val="0096566F"/>
    <w:rsid w:val="009666CB"/>
    <w:rsid w:val="00966D4B"/>
    <w:rsid w:val="00966DD2"/>
    <w:rsid w:val="00967032"/>
    <w:rsid w:val="009676B6"/>
    <w:rsid w:val="00967D46"/>
    <w:rsid w:val="00967F4D"/>
    <w:rsid w:val="00970505"/>
    <w:rsid w:val="0097101B"/>
    <w:rsid w:val="009711FF"/>
    <w:rsid w:val="009725E8"/>
    <w:rsid w:val="00972C2E"/>
    <w:rsid w:val="00972D01"/>
    <w:rsid w:val="00973168"/>
    <w:rsid w:val="009737E9"/>
    <w:rsid w:val="00974094"/>
    <w:rsid w:val="0097483F"/>
    <w:rsid w:val="00974A58"/>
    <w:rsid w:val="00974BFB"/>
    <w:rsid w:val="00974DBB"/>
    <w:rsid w:val="009751E4"/>
    <w:rsid w:val="009752A7"/>
    <w:rsid w:val="00975550"/>
    <w:rsid w:val="0097558E"/>
    <w:rsid w:val="009755D2"/>
    <w:rsid w:val="00975C5C"/>
    <w:rsid w:val="00976BD0"/>
    <w:rsid w:val="00976CE2"/>
    <w:rsid w:val="00976F8D"/>
    <w:rsid w:val="00977E51"/>
    <w:rsid w:val="00977FA3"/>
    <w:rsid w:val="009805FA"/>
    <w:rsid w:val="0098067F"/>
    <w:rsid w:val="00980CBE"/>
    <w:rsid w:val="00980D0D"/>
    <w:rsid w:val="00980FC8"/>
    <w:rsid w:val="0098120E"/>
    <w:rsid w:val="009819E4"/>
    <w:rsid w:val="00981DBC"/>
    <w:rsid w:val="00981F50"/>
    <w:rsid w:val="0098204A"/>
    <w:rsid w:val="009827ED"/>
    <w:rsid w:val="00982BAE"/>
    <w:rsid w:val="00982EDE"/>
    <w:rsid w:val="009832D4"/>
    <w:rsid w:val="009839E2"/>
    <w:rsid w:val="00983AE2"/>
    <w:rsid w:val="00983BF9"/>
    <w:rsid w:val="00983D0A"/>
    <w:rsid w:val="009844CF"/>
    <w:rsid w:val="0098460E"/>
    <w:rsid w:val="009850BA"/>
    <w:rsid w:val="00985368"/>
    <w:rsid w:val="00985681"/>
    <w:rsid w:val="00985888"/>
    <w:rsid w:val="00985945"/>
    <w:rsid w:val="00985C30"/>
    <w:rsid w:val="00985D0B"/>
    <w:rsid w:val="00985FE5"/>
    <w:rsid w:val="00986057"/>
    <w:rsid w:val="0098645E"/>
    <w:rsid w:val="009865D5"/>
    <w:rsid w:val="00986C68"/>
    <w:rsid w:val="0098767A"/>
    <w:rsid w:val="00987A3E"/>
    <w:rsid w:val="00987A61"/>
    <w:rsid w:val="00990ADB"/>
    <w:rsid w:val="009912F1"/>
    <w:rsid w:val="00991D87"/>
    <w:rsid w:val="00991DDB"/>
    <w:rsid w:val="00992059"/>
    <w:rsid w:val="00992246"/>
    <w:rsid w:val="009929DC"/>
    <w:rsid w:val="009935A9"/>
    <w:rsid w:val="00993F3B"/>
    <w:rsid w:val="009947CF"/>
    <w:rsid w:val="009947D2"/>
    <w:rsid w:val="00994870"/>
    <w:rsid w:val="009949C1"/>
    <w:rsid w:val="009949D4"/>
    <w:rsid w:val="00994AAC"/>
    <w:rsid w:val="00994CB9"/>
    <w:rsid w:val="009952E2"/>
    <w:rsid w:val="00995DF1"/>
    <w:rsid w:val="00995F2F"/>
    <w:rsid w:val="00996261"/>
    <w:rsid w:val="00996824"/>
    <w:rsid w:val="00996893"/>
    <w:rsid w:val="00996C5B"/>
    <w:rsid w:val="00997AF1"/>
    <w:rsid w:val="009A0020"/>
    <w:rsid w:val="009A0260"/>
    <w:rsid w:val="009A05DD"/>
    <w:rsid w:val="009A08BE"/>
    <w:rsid w:val="009A0963"/>
    <w:rsid w:val="009A0FD2"/>
    <w:rsid w:val="009A1061"/>
    <w:rsid w:val="009A1841"/>
    <w:rsid w:val="009A1FD2"/>
    <w:rsid w:val="009A20F0"/>
    <w:rsid w:val="009A224F"/>
    <w:rsid w:val="009A28D2"/>
    <w:rsid w:val="009A35A4"/>
    <w:rsid w:val="009A3964"/>
    <w:rsid w:val="009A3ADA"/>
    <w:rsid w:val="009A413E"/>
    <w:rsid w:val="009A487B"/>
    <w:rsid w:val="009A59A0"/>
    <w:rsid w:val="009A5BDC"/>
    <w:rsid w:val="009A6954"/>
    <w:rsid w:val="009A6A8A"/>
    <w:rsid w:val="009A6AA8"/>
    <w:rsid w:val="009A781D"/>
    <w:rsid w:val="009A7D49"/>
    <w:rsid w:val="009B063B"/>
    <w:rsid w:val="009B12B1"/>
    <w:rsid w:val="009B12DF"/>
    <w:rsid w:val="009B187B"/>
    <w:rsid w:val="009B1DF1"/>
    <w:rsid w:val="009B2124"/>
    <w:rsid w:val="009B2482"/>
    <w:rsid w:val="009B268B"/>
    <w:rsid w:val="009B27E0"/>
    <w:rsid w:val="009B28CF"/>
    <w:rsid w:val="009B3963"/>
    <w:rsid w:val="009B3C1B"/>
    <w:rsid w:val="009B4729"/>
    <w:rsid w:val="009B4D55"/>
    <w:rsid w:val="009B5FC0"/>
    <w:rsid w:val="009B6061"/>
    <w:rsid w:val="009B6368"/>
    <w:rsid w:val="009B66A2"/>
    <w:rsid w:val="009B66E9"/>
    <w:rsid w:val="009B6B62"/>
    <w:rsid w:val="009B7317"/>
    <w:rsid w:val="009B77EC"/>
    <w:rsid w:val="009B7B18"/>
    <w:rsid w:val="009B7D61"/>
    <w:rsid w:val="009B7D8B"/>
    <w:rsid w:val="009B7E2E"/>
    <w:rsid w:val="009C02C6"/>
    <w:rsid w:val="009C09C0"/>
    <w:rsid w:val="009C09D1"/>
    <w:rsid w:val="009C19F0"/>
    <w:rsid w:val="009C1F7B"/>
    <w:rsid w:val="009C2209"/>
    <w:rsid w:val="009C25B7"/>
    <w:rsid w:val="009C27E3"/>
    <w:rsid w:val="009C2ECE"/>
    <w:rsid w:val="009C3260"/>
    <w:rsid w:val="009C3459"/>
    <w:rsid w:val="009C397A"/>
    <w:rsid w:val="009C39B6"/>
    <w:rsid w:val="009C3C8B"/>
    <w:rsid w:val="009C4543"/>
    <w:rsid w:val="009C4691"/>
    <w:rsid w:val="009C4704"/>
    <w:rsid w:val="009C47AF"/>
    <w:rsid w:val="009C4CAA"/>
    <w:rsid w:val="009C58A9"/>
    <w:rsid w:val="009C59AA"/>
    <w:rsid w:val="009C5F6F"/>
    <w:rsid w:val="009C617A"/>
    <w:rsid w:val="009C6478"/>
    <w:rsid w:val="009C64C3"/>
    <w:rsid w:val="009C674C"/>
    <w:rsid w:val="009C7C7C"/>
    <w:rsid w:val="009C7E1E"/>
    <w:rsid w:val="009C7EFE"/>
    <w:rsid w:val="009C7F2B"/>
    <w:rsid w:val="009D017E"/>
    <w:rsid w:val="009D05E3"/>
    <w:rsid w:val="009D06FB"/>
    <w:rsid w:val="009D0BE4"/>
    <w:rsid w:val="009D0E61"/>
    <w:rsid w:val="009D0FA0"/>
    <w:rsid w:val="009D1251"/>
    <w:rsid w:val="009D13C6"/>
    <w:rsid w:val="009D152A"/>
    <w:rsid w:val="009D1748"/>
    <w:rsid w:val="009D19FC"/>
    <w:rsid w:val="009D1B44"/>
    <w:rsid w:val="009D1C52"/>
    <w:rsid w:val="009D32A5"/>
    <w:rsid w:val="009D3650"/>
    <w:rsid w:val="009D3898"/>
    <w:rsid w:val="009D3A3C"/>
    <w:rsid w:val="009D40C0"/>
    <w:rsid w:val="009D43F2"/>
    <w:rsid w:val="009D4545"/>
    <w:rsid w:val="009D5293"/>
    <w:rsid w:val="009D580B"/>
    <w:rsid w:val="009D5ED4"/>
    <w:rsid w:val="009D6563"/>
    <w:rsid w:val="009D6903"/>
    <w:rsid w:val="009D6B0F"/>
    <w:rsid w:val="009D6BE0"/>
    <w:rsid w:val="009D6D89"/>
    <w:rsid w:val="009D72AB"/>
    <w:rsid w:val="009D7779"/>
    <w:rsid w:val="009D77D3"/>
    <w:rsid w:val="009E035E"/>
    <w:rsid w:val="009E04D0"/>
    <w:rsid w:val="009E0676"/>
    <w:rsid w:val="009E0EDD"/>
    <w:rsid w:val="009E13FB"/>
    <w:rsid w:val="009E1695"/>
    <w:rsid w:val="009E19C1"/>
    <w:rsid w:val="009E1B35"/>
    <w:rsid w:val="009E2080"/>
    <w:rsid w:val="009E2E59"/>
    <w:rsid w:val="009E310C"/>
    <w:rsid w:val="009E363D"/>
    <w:rsid w:val="009E3CC6"/>
    <w:rsid w:val="009E5066"/>
    <w:rsid w:val="009E5925"/>
    <w:rsid w:val="009E60F2"/>
    <w:rsid w:val="009E6CD0"/>
    <w:rsid w:val="009E7285"/>
    <w:rsid w:val="009E78CF"/>
    <w:rsid w:val="009E7AD1"/>
    <w:rsid w:val="009F0CCC"/>
    <w:rsid w:val="009F2030"/>
    <w:rsid w:val="009F237D"/>
    <w:rsid w:val="009F28E4"/>
    <w:rsid w:val="009F2B1F"/>
    <w:rsid w:val="009F2E25"/>
    <w:rsid w:val="009F2FCD"/>
    <w:rsid w:val="009F329D"/>
    <w:rsid w:val="009F38C9"/>
    <w:rsid w:val="009F38DB"/>
    <w:rsid w:val="009F3CD2"/>
    <w:rsid w:val="009F3D5F"/>
    <w:rsid w:val="009F415A"/>
    <w:rsid w:val="009F46A6"/>
    <w:rsid w:val="009F479C"/>
    <w:rsid w:val="009F47EB"/>
    <w:rsid w:val="009F48C1"/>
    <w:rsid w:val="009F48C2"/>
    <w:rsid w:val="009F4ED7"/>
    <w:rsid w:val="009F523B"/>
    <w:rsid w:val="009F5E0A"/>
    <w:rsid w:val="009F5EEF"/>
    <w:rsid w:val="009F6032"/>
    <w:rsid w:val="009F747C"/>
    <w:rsid w:val="009F7BA2"/>
    <w:rsid w:val="00A000EC"/>
    <w:rsid w:val="00A003AF"/>
    <w:rsid w:val="00A004DF"/>
    <w:rsid w:val="00A00A10"/>
    <w:rsid w:val="00A01301"/>
    <w:rsid w:val="00A014E0"/>
    <w:rsid w:val="00A0169B"/>
    <w:rsid w:val="00A027BE"/>
    <w:rsid w:val="00A02D7D"/>
    <w:rsid w:val="00A035FF"/>
    <w:rsid w:val="00A0395C"/>
    <w:rsid w:val="00A039EF"/>
    <w:rsid w:val="00A04206"/>
    <w:rsid w:val="00A044FC"/>
    <w:rsid w:val="00A046F1"/>
    <w:rsid w:val="00A04B7B"/>
    <w:rsid w:val="00A05600"/>
    <w:rsid w:val="00A05FE8"/>
    <w:rsid w:val="00A06248"/>
    <w:rsid w:val="00A06BD4"/>
    <w:rsid w:val="00A06C41"/>
    <w:rsid w:val="00A07045"/>
    <w:rsid w:val="00A0713E"/>
    <w:rsid w:val="00A0734D"/>
    <w:rsid w:val="00A073EC"/>
    <w:rsid w:val="00A0768E"/>
    <w:rsid w:val="00A07C26"/>
    <w:rsid w:val="00A10429"/>
    <w:rsid w:val="00A10BCD"/>
    <w:rsid w:val="00A10BE7"/>
    <w:rsid w:val="00A1144C"/>
    <w:rsid w:val="00A1170C"/>
    <w:rsid w:val="00A11A5A"/>
    <w:rsid w:val="00A11A8E"/>
    <w:rsid w:val="00A11AAD"/>
    <w:rsid w:val="00A11DF5"/>
    <w:rsid w:val="00A12135"/>
    <w:rsid w:val="00A12B11"/>
    <w:rsid w:val="00A12C60"/>
    <w:rsid w:val="00A130B2"/>
    <w:rsid w:val="00A13417"/>
    <w:rsid w:val="00A13487"/>
    <w:rsid w:val="00A13DD7"/>
    <w:rsid w:val="00A14128"/>
    <w:rsid w:val="00A14937"/>
    <w:rsid w:val="00A14CAA"/>
    <w:rsid w:val="00A153C2"/>
    <w:rsid w:val="00A15477"/>
    <w:rsid w:val="00A15F8D"/>
    <w:rsid w:val="00A1613A"/>
    <w:rsid w:val="00A1686A"/>
    <w:rsid w:val="00A16956"/>
    <w:rsid w:val="00A16B99"/>
    <w:rsid w:val="00A16C1F"/>
    <w:rsid w:val="00A16C59"/>
    <w:rsid w:val="00A174D4"/>
    <w:rsid w:val="00A2023B"/>
    <w:rsid w:val="00A20F11"/>
    <w:rsid w:val="00A20F6E"/>
    <w:rsid w:val="00A21A10"/>
    <w:rsid w:val="00A21C4D"/>
    <w:rsid w:val="00A21E68"/>
    <w:rsid w:val="00A225AC"/>
    <w:rsid w:val="00A229BF"/>
    <w:rsid w:val="00A22CF0"/>
    <w:rsid w:val="00A231D9"/>
    <w:rsid w:val="00A23516"/>
    <w:rsid w:val="00A23809"/>
    <w:rsid w:val="00A23873"/>
    <w:rsid w:val="00A23E41"/>
    <w:rsid w:val="00A242A3"/>
    <w:rsid w:val="00A24411"/>
    <w:rsid w:val="00A24C0D"/>
    <w:rsid w:val="00A24E28"/>
    <w:rsid w:val="00A25140"/>
    <w:rsid w:val="00A25823"/>
    <w:rsid w:val="00A25CCC"/>
    <w:rsid w:val="00A26BFD"/>
    <w:rsid w:val="00A27003"/>
    <w:rsid w:val="00A27770"/>
    <w:rsid w:val="00A27862"/>
    <w:rsid w:val="00A27A7C"/>
    <w:rsid w:val="00A3054C"/>
    <w:rsid w:val="00A30B19"/>
    <w:rsid w:val="00A3113C"/>
    <w:rsid w:val="00A31162"/>
    <w:rsid w:val="00A314C9"/>
    <w:rsid w:val="00A31688"/>
    <w:rsid w:val="00A31A31"/>
    <w:rsid w:val="00A3229B"/>
    <w:rsid w:val="00A32BF0"/>
    <w:rsid w:val="00A32DA6"/>
    <w:rsid w:val="00A34087"/>
    <w:rsid w:val="00A3416B"/>
    <w:rsid w:val="00A34771"/>
    <w:rsid w:val="00A35185"/>
    <w:rsid w:val="00A35324"/>
    <w:rsid w:val="00A3568D"/>
    <w:rsid w:val="00A35D26"/>
    <w:rsid w:val="00A361A6"/>
    <w:rsid w:val="00A364F3"/>
    <w:rsid w:val="00A3660A"/>
    <w:rsid w:val="00A3691B"/>
    <w:rsid w:val="00A36BF6"/>
    <w:rsid w:val="00A37338"/>
    <w:rsid w:val="00A37AD5"/>
    <w:rsid w:val="00A37EBF"/>
    <w:rsid w:val="00A37FB4"/>
    <w:rsid w:val="00A40199"/>
    <w:rsid w:val="00A4024D"/>
    <w:rsid w:val="00A404C6"/>
    <w:rsid w:val="00A40593"/>
    <w:rsid w:val="00A40A97"/>
    <w:rsid w:val="00A40EDA"/>
    <w:rsid w:val="00A4166A"/>
    <w:rsid w:val="00A41770"/>
    <w:rsid w:val="00A41936"/>
    <w:rsid w:val="00A41FF2"/>
    <w:rsid w:val="00A4200C"/>
    <w:rsid w:val="00A42428"/>
    <w:rsid w:val="00A42876"/>
    <w:rsid w:val="00A428F3"/>
    <w:rsid w:val="00A429C8"/>
    <w:rsid w:val="00A42C87"/>
    <w:rsid w:val="00A4303A"/>
    <w:rsid w:val="00A43214"/>
    <w:rsid w:val="00A43CE9"/>
    <w:rsid w:val="00A43F48"/>
    <w:rsid w:val="00A451E0"/>
    <w:rsid w:val="00A4564B"/>
    <w:rsid w:val="00A460BC"/>
    <w:rsid w:val="00A4624C"/>
    <w:rsid w:val="00A4681A"/>
    <w:rsid w:val="00A469B3"/>
    <w:rsid w:val="00A46DF1"/>
    <w:rsid w:val="00A478EA"/>
    <w:rsid w:val="00A47BFC"/>
    <w:rsid w:val="00A47C93"/>
    <w:rsid w:val="00A47D6E"/>
    <w:rsid w:val="00A5080E"/>
    <w:rsid w:val="00A50914"/>
    <w:rsid w:val="00A509CF"/>
    <w:rsid w:val="00A50BCB"/>
    <w:rsid w:val="00A516D6"/>
    <w:rsid w:val="00A517DB"/>
    <w:rsid w:val="00A51F8A"/>
    <w:rsid w:val="00A520B6"/>
    <w:rsid w:val="00A522F5"/>
    <w:rsid w:val="00A52F1D"/>
    <w:rsid w:val="00A53494"/>
    <w:rsid w:val="00A53655"/>
    <w:rsid w:val="00A537D6"/>
    <w:rsid w:val="00A53B9C"/>
    <w:rsid w:val="00A53D39"/>
    <w:rsid w:val="00A542F3"/>
    <w:rsid w:val="00A55192"/>
    <w:rsid w:val="00A55606"/>
    <w:rsid w:val="00A558A7"/>
    <w:rsid w:val="00A55AE5"/>
    <w:rsid w:val="00A55C8B"/>
    <w:rsid w:val="00A561ED"/>
    <w:rsid w:val="00A5643E"/>
    <w:rsid w:val="00A566B5"/>
    <w:rsid w:val="00A56A15"/>
    <w:rsid w:val="00A56A6C"/>
    <w:rsid w:val="00A56D3D"/>
    <w:rsid w:val="00A5714B"/>
    <w:rsid w:val="00A57620"/>
    <w:rsid w:val="00A5784F"/>
    <w:rsid w:val="00A6044D"/>
    <w:rsid w:val="00A608E9"/>
    <w:rsid w:val="00A61225"/>
    <w:rsid w:val="00A61381"/>
    <w:rsid w:val="00A61F7C"/>
    <w:rsid w:val="00A61FBA"/>
    <w:rsid w:val="00A635CF"/>
    <w:rsid w:val="00A63981"/>
    <w:rsid w:val="00A63B91"/>
    <w:rsid w:val="00A63BF3"/>
    <w:rsid w:val="00A640A4"/>
    <w:rsid w:val="00A641ED"/>
    <w:rsid w:val="00A64274"/>
    <w:rsid w:val="00A6434C"/>
    <w:rsid w:val="00A64617"/>
    <w:rsid w:val="00A64848"/>
    <w:rsid w:val="00A648BE"/>
    <w:rsid w:val="00A64969"/>
    <w:rsid w:val="00A64970"/>
    <w:rsid w:val="00A64B87"/>
    <w:rsid w:val="00A64CA4"/>
    <w:rsid w:val="00A651A7"/>
    <w:rsid w:val="00A651A8"/>
    <w:rsid w:val="00A653AB"/>
    <w:rsid w:val="00A6561B"/>
    <w:rsid w:val="00A658F8"/>
    <w:rsid w:val="00A65BB0"/>
    <w:rsid w:val="00A6658C"/>
    <w:rsid w:val="00A66891"/>
    <w:rsid w:val="00A66EC6"/>
    <w:rsid w:val="00A66FA9"/>
    <w:rsid w:val="00A6707E"/>
    <w:rsid w:val="00A6794B"/>
    <w:rsid w:val="00A67EC1"/>
    <w:rsid w:val="00A700DF"/>
    <w:rsid w:val="00A70165"/>
    <w:rsid w:val="00A707EA"/>
    <w:rsid w:val="00A708AF"/>
    <w:rsid w:val="00A709D4"/>
    <w:rsid w:val="00A7101C"/>
    <w:rsid w:val="00A71E5A"/>
    <w:rsid w:val="00A7220A"/>
    <w:rsid w:val="00A72479"/>
    <w:rsid w:val="00A72D3F"/>
    <w:rsid w:val="00A73AE4"/>
    <w:rsid w:val="00A744AA"/>
    <w:rsid w:val="00A75995"/>
    <w:rsid w:val="00A75C47"/>
    <w:rsid w:val="00A7625B"/>
    <w:rsid w:val="00A7697E"/>
    <w:rsid w:val="00A76C8C"/>
    <w:rsid w:val="00A77885"/>
    <w:rsid w:val="00A778C7"/>
    <w:rsid w:val="00A805B3"/>
    <w:rsid w:val="00A80A57"/>
    <w:rsid w:val="00A80D51"/>
    <w:rsid w:val="00A810EC"/>
    <w:rsid w:val="00A81564"/>
    <w:rsid w:val="00A81570"/>
    <w:rsid w:val="00A83672"/>
    <w:rsid w:val="00A84116"/>
    <w:rsid w:val="00A84595"/>
    <w:rsid w:val="00A84A28"/>
    <w:rsid w:val="00A84D43"/>
    <w:rsid w:val="00A850D5"/>
    <w:rsid w:val="00A853BE"/>
    <w:rsid w:val="00A8563B"/>
    <w:rsid w:val="00A85B63"/>
    <w:rsid w:val="00A85E4A"/>
    <w:rsid w:val="00A86086"/>
    <w:rsid w:val="00A862B4"/>
    <w:rsid w:val="00A86339"/>
    <w:rsid w:val="00A864DE"/>
    <w:rsid w:val="00A865B1"/>
    <w:rsid w:val="00A865D9"/>
    <w:rsid w:val="00A86684"/>
    <w:rsid w:val="00A86CD5"/>
    <w:rsid w:val="00A876E1"/>
    <w:rsid w:val="00A876EE"/>
    <w:rsid w:val="00A879A5"/>
    <w:rsid w:val="00A87B3D"/>
    <w:rsid w:val="00A902F0"/>
    <w:rsid w:val="00A90432"/>
    <w:rsid w:val="00A9048E"/>
    <w:rsid w:val="00A90A6C"/>
    <w:rsid w:val="00A90B09"/>
    <w:rsid w:val="00A90F2A"/>
    <w:rsid w:val="00A9118F"/>
    <w:rsid w:val="00A91405"/>
    <w:rsid w:val="00A915DD"/>
    <w:rsid w:val="00A916D1"/>
    <w:rsid w:val="00A92261"/>
    <w:rsid w:val="00A9236C"/>
    <w:rsid w:val="00A92510"/>
    <w:rsid w:val="00A92684"/>
    <w:rsid w:val="00A9299C"/>
    <w:rsid w:val="00A93CCC"/>
    <w:rsid w:val="00A9400C"/>
    <w:rsid w:val="00A94724"/>
    <w:rsid w:val="00A94B0A"/>
    <w:rsid w:val="00A94F70"/>
    <w:rsid w:val="00A94FFD"/>
    <w:rsid w:val="00A95033"/>
    <w:rsid w:val="00A95BC9"/>
    <w:rsid w:val="00A95CAC"/>
    <w:rsid w:val="00A96549"/>
    <w:rsid w:val="00A96ABA"/>
    <w:rsid w:val="00A96D12"/>
    <w:rsid w:val="00A970D3"/>
    <w:rsid w:val="00A972AA"/>
    <w:rsid w:val="00A97301"/>
    <w:rsid w:val="00A978FA"/>
    <w:rsid w:val="00A97F4F"/>
    <w:rsid w:val="00AA019A"/>
    <w:rsid w:val="00AA0A3C"/>
    <w:rsid w:val="00AA13B7"/>
    <w:rsid w:val="00AA150C"/>
    <w:rsid w:val="00AA19C6"/>
    <w:rsid w:val="00AA19E8"/>
    <w:rsid w:val="00AA1A2E"/>
    <w:rsid w:val="00AA1CEC"/>
    <w:rsid w:val="00AA1DBB"/>
    <w:rsid w:val="00AA21D9"/>
    <w:rsid w:val="00AA2481"/>
    <w:rsid w:val="00AA259A"/>
    <w:rsid w:val="00AA27F5"/>
    <w:rsid w:val="00AA2A61"/>
    <w:rsid w:val="00AA2C07"/>
    <w:rsid w:val="00AA2E70"/>
    <w:rsid w:val="00AA2F9A"/>
    <w:rsid w:val="00AA33F8"/>
    <w:rsid w:val="00AA3593"/>
    <w:rsid w:val="00AA393E"/>
    <w:rsid w:val="00AA45DE"/>
    <w:rsid w:val="00AA4945"/>
    <w:rsid w:val="00AA5515"/>
    <w:rsid w:val="00AA5548"/>
    <w:rsid w:val="00AA5674"/>
    <w:rsid w:val="00AA664D"/>
    <w:rsid w:val="00AA6958"/>
    <w:rsid w:val="00AA6C38"/>
    <w:rsid w:val="00AA6E9B"/>
    <w:rsid w:val="00AA7358"/>
    <w:rsid w:val="00AA745A"/>
    <w:rsid w:val="00AA78AE"/>
    <w:rsid w:val="00AA7B85"/>
    <w:rsid w:val="00AA7C9E"/>
    <w:rsid w:val="00AA7E7F"/>
    <w:rsid w:val="00AB09B0"/>
    <w:rsid w:val="00AB14B5"/>
    <w:rsid w:val="00AB2203"/>
    <w:rsid w:val="00AB26D9"/>
    <w:rsid w:val="00AB27E0"/>
    <w:rsid w:val="00AB2911"/>
    <w:rsid w:val="00AB2D77"/>
    <w:rsid w:val="00AB2E34"/>
    <w:rsid w:val="00AB36E7"/>
    <w:rsid w:val="00AB39F0"/>
    <w:rsid w:val="00AB3F8A"/>
    <w:rsid w:val="00AB4711"/>
    <w:rsid w:val="00AB47DF"/>
    <w:rsid w:val="00AB49DB"/>
    <w:rsid w:val="00AB4AA3"/>
    <w:rsid w:val="00AB4BF2"/>
    <w:rsid w:val="00AB4F60"/>
    <w:rsid w:val="00AB55F0"/>
    <w:rsid w:val="00AB5AEF"/>
    <w:rsid w:val="00AB5BD8"/>
    <w:rsid w:val="00AB6390"/>
    <w:rsid w:val="00AB6428"/>
    <w:rsid w:val="00AB66A3"/>
    <w:rsid w:val="00AB6C33"/>
    <w:rsid w:val="00AB72C3"/>
    <w:rsid w:val="00AB76C2"/>
    <w:rsid w:val="00AB79B2"/>
    <w:rsid w:val="00AB7BCD"/>
    <w:rsid w:val="00AB7C46"/>
    <w:rsid w:val="00AB7F5B"/>
    <w:rsid w:val="00AC06A4"/>
    <w:rsid w:val="00AC07BF"/>
    <w:rsid w:val="00AC0FA9"/>
    <w:rsid w:val="00AC1091"/>
    <w:rsid w:val="00AC116E"/>
    <w:rsid w:val="00AC1283"/>
    <w:rsid w:val="00AC1446"/>
    <w:rsid w:val="00AC18A4"/>
    <w:rsid w:val="00AC1A65"/>
    <w:rsid w:val="00AC1AFA"/>
    <w:rsid w:val="00AC1C82"/>
    <w:rsid w:val="00AC1DCC"/>
    <w:rsid w:val="00AC2437"/>
    <w:rsid w:val="00AC332F"/>
    <w:rsid w:val="00AC3331"/>
    <w:rsid w:val="00AC344D"/>
    <w:rsid w:val="00AC36C0"/>
    <w:rsid w:val="00AC3B3A"/>
    <w:rsid w:val="00AC410D"/>
    <w:rsid w:val="00AC47A8"/>
    <w:rsid w:val="00AC49AB"/>
    <w:rsid w:val="00AC4DA1"/>
    <w:rsid w:val="00AC4F35"/>
    <w:rsid w:val="00AC5508"/>
    <w:rsid w:val="00AC550F"/>
    <w:rsid w:val="00AC5790"/>
    <w:rsid w:val="00AC59B3"/>
    <w:rsid w:val="00AC5C0E"/>
    <w:rsid w:val="00AC5D85"/>
    <w:rsid w:val="00AC6950"/>
    <w:rsid w:val="00AC69F9"/>
    <w:rsid w:val="00AC70F6"/>
    <w:rsid w:val="00AC7A7F"/>
    <w:rsid w:val="00AC7BE4"/>
    <w:rsid w:val="00AD0019"/>
    <w:rsid w:val="00AD02B0"/>
    <w:rsid w:val="00AD048C"/>
    <w:rsid w:val="00AD0596"/>
    <w:rsid w:val="00AD0B76"/>
    <w:rsid w:val="00AD0BAA"/>
    <w:rsid w:val="00AD1625"/>
    <w:rsid w:val="00AD196C"/>
    <w:rsid w:val="00AD2305"/>
    <w:rsid w:val="00AD2FAE"/>
    <w:rsid w:val="00AD30A5"/>
    <w:rsid w:val="00AD3799"/>
    <w:rsid w:val="00AD39F2"/>
    <w:rsid w:val="00AD3A8E"/>
    <w:rsid w:val="00AD3DC0"/>
    <w:rsid w:val="00AD3E55"/>
    <w:rsid w:val="00AD4176"/>
    <w:rsid w:val="00AD42CE"/>
    <w:rsid w:val="00AD51A0"/>
    <w:rsid w:val="00AD527C"/>
    <w:rsid w:val="00AD55C8"/>
    <w:rsid w:val="00AD5989"/>
    <w:rsid w:val="00AD6FE3"/>
    <w:rsid w:val="00AD71AC"/>
    <w:rsid w:val="00AE02B8"/>
    <w:rsid w:val="00AE033E"/>
    <w:rsid w:val="00AE0635"/>
    <w:rsid w:val="00AE12C1"/>
    <w:rsid w:val="00AE1CE6"/>
    <w:rsid w:val="00AE20F3"/>
    <w:rsid w:val="00AE2341"/>
    <w:rsid w:val="00AE2505"/>
    <w:rsid w:val="00AE25C8"/>
    <w:rsid w:val="00AE25F0"/>
    <w:rsid w:val="00AE2611"/>
    <w:rsid w:val="00AE26B6"/>
    <w:rsid w:val="00AE26E4"/>
    <w:rsid w:val="00AE2FE8"/>
    <w:rsid w:val="00AE319C"/>
    <w:rsid w:val="00AE328D"/>
    <w:rsid w:val="00AE3478"/>
    <w:rsid w:val="00AE3816"/>
    <w:rsid w:val="00AE3AF3"/>
    <w:rsid w:val="00AE3D83"/>
    <w:rsid w:val="00AE41C9"/>
    <w:rsid w:val="00AE43C7"/>
    <w:rsid w:val="00AE4597"/>
    <w:rsid w:val="00AE5372"/>
    <w:rsid w:val="00AE5713"/>
    <w:rsid w:val="00AE5E8E"/>
    <w:rsid w:val="00AE6EF7"/>
    <w:rsid w:val="00AE7973"/>
    <w:rsid w:val="00AF037F"/>
    <w:rsid w:val="00AF0411"/>
    <w:rsid w:val="00AF0EDC"/>
    <w:rsid w:val="00AF1FA0"/>
    <w:rsid w:val="00AF223D"/>
    <w:rsid w:val="00AF293A"/>
    <w:rsid w:val="00AF2E98"/>
    <w:rsid w:val="00AF36FA"/>
    <w:rsid w:val="00AF4B6C"/>
    <w:rsid w:val="00AF4C01"/>
    <w:rsid w:val="00AF4F67"/>
    <w:rsid w:val="00AF5308"/>
    <w:rsid w:val="00AF5421"/>
    <w:rsid w:val="00AF562A"/>
    <w:rsid w:val="00AF661C"/>
    <w:rsid w:val="00AF6D9C"/>
    <w:rsid w:val="00AF6F4C"/>
    <w:rsid w:val="00AF753C"/>
    <w:rsid w:val="00AF7618"/>
    <w:rsid w:val="00B00BD9"/>
    <w:rsid w:val="00B00F09"/>
    <w:rsid w:val="00B00FD1"/>
    <w:rsid w:val="00B018F1"/>
    <w:rsid w:val="00B01E06"/>
    <w:rsid w:val="00B02805"/>
    <w:rsid w:val="00B030D3"/>
    <w:rsid w:val="00B04256"/>
    <w:rsid w:val="00B04754"/>
    <w:rsid w:val="00B05116"/>
    <w:rsid w:val="00B05178"/>
    <w:rsid w:val="00B055DC"/>
    <w:rsid w:val="00B05B96"/>
    <w:rsid w:val="00B060F9"/>
    <w:rsid w:val="00B06736"/>
    <w:rsid w:val="00B06EA5"/>
    <w:rsid w:val="00B07391"/>
    <w:rsid w:val="00B075F1"/>
    <w:rsid w:val="00B076A6"/>
    <w:rsid w:val="00B0780C"/>
    <w:rsid w:val="00B079E4"/>
    <w:rsid w:val="00B07E72"/>
    <w:rsid w:val="00B10262"/>
    <w:rsid w:val="00B10333"/>
    <w:rsid w:val="00B10D42"/>
    <w:rsid w:val="00B1147F"/>
    <w:rsid w:val="00B115D6"/>
    <w:rsid w:val="00B11698"/>
    <w:rsid w:val="00B11CD6"/>
    <w:rsid w:val="00B12495"/>
    <w:rsid w:val="00B133B7"/>
    <w:rsid w:val="00B137BD"/>
    <w:rsid w:val="00B13835"/>
    <w:rsid w:val="00B13894"/>
    <w:rsid w:val="00B14134"/>
    <w:rsid w:val="00B156BC"/>
    <w:rsid w:val="00B157D5"/>
    <w:rsid w:val="00B15EC7"/>
    <w:rsid w:val="00B163FC"/>
    <w:rsid w:val="00B167ED"/>
    <w:rsid w:val="00B174EA"/>
    <w:rsid w:val="00B17F5D"/>
    <w:rsid w:val="00B20509"/>
    <w:rsid w:val="00B20CA8"/>
    <w:rsid w:val="00B2118A"/>
    <w:rsid w:val="00B21426"/>
    <w:rsid w:val="00B220B0"/>
    <w:rsid w:val="00B22210"/>
    <w:rsid w:val="00B22224"/>
    <w:rsid w:val="00B2248E"/>
    <w:rsid w:val="00B225EC"/>
    <w:rsid w:val="00B22C84"/>
    <w:rsid w:val="00B23FED"/>
    <w:rsid w:val="00B25373"/>
    <w:rsid w:val="00B256B3"/>
    <w:rsid w:val="00B25864"/>
    <w:rsid w:val="00B26119"/>
    <w:rsid w:val="00B27D4F"/>
    <w:rsid w:val="00B27DCC"/>
    <w:rsid w:val="00B301E1"/>
    <w:rsid w:val="00B302E7"/>
    <w:rsid w:val="00B30C4E"/>
    <w:rsid w:val="00B30C77"/>
    <w:rsid w:val="00B30D4C"/>
    <w:rsid w:val="00B31974"/>
    <w:rsid w:val="00B322B6"/>
    <w:rsid w:val="00B3274F"/>
    <w:rsid w:val="00B32F1E"/>
    <w:rsid w:val="00B339B9"/>
    <w:rsid w:val="00B33BA1"/>
    <w:rsid w:val="00B3428E"/>
    <w:rsid w:val="00B34A7E"/>
    <w:rsid w:val="00B34EBF"/>
    <w:rsid w:val="00B35011"/>
    <w:rsid w:val="00B3504B"/>
    <w:rsid w:val="00B3520B"/>
    <w:rsid w:val="00B3599B"/>
    <w:rsid w:val="00B35E3E"/>
    <w:rsid w:val="00B36503"/>
    <w:rsid w:val="00B36A88"/>
    <w:rsid w:val="00B36AA3"/>
    <w:rsid w:val="00B36F4A"/>
    <w:rsid w:val="00B374EE"/>
    <w:rsid w:val="00B37AC1"/>
    <w:rsid w:val="00B40563"/>
    <w:rsid w:val="00B418E2"/>
    <w:rsid w:val="00B41BA5"/>
    <w:rsid w:val="00B41F14"/>
    <w:rsid w:val="00B42160"/>
    <w:rsid w:val="00B428B1"/>
    <w:rsid w:val="00B42B25"/>
    <w:rsid w:val="00B43021"/>
    <w:rsid w:val="00B43042"/>
    <w:rsid w:val="00B43780"/>
    <w:rsid w:val="00B4412A"/>
    <w:rsid w:val="00B44386"/>
    <w:rsid w:val="00B446A5"/>
    <w:rsid w:val="00B44CBC"/>
    <w:rsid w:val="00B44F80"/>
    <w:rsid w:val="00B461C1"/>
    <w:rsid w:val="00B463C4"/>
    <w:rsid w:val="00B467AC"/>
    <w:rsid w:val="00B473AD"/>
    <w:rsid w:val="00B4764B"/>
    <w:rsid w:val="00B47790"/>
    <w:rsid w:val="00B47D3D"/>
    <w:rsid w:val="00B5005B"/>
    <w:rsid w:val="00B50AF2"/>
    <w:rsid w:val="00B50B1E"/>
    <w:rsid w:val="00B5117E"/>
    <w:rsid w:val="00B512BC"/>
    <w:rsid w:val="00B51970"/>
    <w:rsid w:val="00B51DD9"/>
    <w:rsid w:val="00B51E51"/>
    <w:rsid w:val="00B5262A"/>
    <w:rsid w:val="00B52781"/>
    <w:rsid w:val="00B53089"/>
    <w:rsid w:val="00B5355B"/>
    <w:rsid w:val="00B53A08"/>
    <w:rsid w:val="00B53B60"/>
    <w:rsid w:val="00B54BC5"/>
    <w:rsid w:val="00B54FBC"/>
    <w:rsid w:val="00B553E9"/>
    <w:rsid w:val="00B5555F"/>
    <w:rsid w:val="00B56755"/>
    <w:rsid w:val="00B56D52"/>
    <w:rsid w:val="00B56E32"/>
    <w:rsid w:val="00B57D6C"/>
    <w:rsid w:val="00B600E6"/>
    <w:rsid w:val="00B60582"/>
    <w:rsid w:val="00B60B45"/>
    <w:rsid w:val="00B60C1C"/>
    <w:rsid w:val="00B60E83"/>
    <w:rsid w:val="00B61304"/>
    <w:rsid w:val="00B6144A"/>
    <w:rsid w:val="00B614B9"/>
    <w:rsid w:val="00B61BF6"/>
    <w:rsid w:val="00B61E88"/>
    <w:rsid w:val="00B62174"/>
    <w:rsid w:val="00B6252E"/>
    <w:rsid w:val="00B629B5"/>
    <w:rsid w:val="00B63022"/>
    <w:rsid w:val="00B6303E"/>
    <w:rsid w:val="00B63508"/>
    <w:rsid w:val="00B63926"/>
    <w:rsid w:val="00B6396E"/>
    <w:rsid w:val="00B63DB0"/>
    <w:rsid w:val="00B63DD8"/>
    <w:rsid w:val="00B63FF9"/>
    <w:rsid w:val="00B648DE"/>
    <w:rsid w:val="00B64918"/>
    <w:rsid w:val="00B65634"/>
    <w:rsid w:val="00B663F2"/>
    <w:rsid w:val="00B66CE3"/>
    <w:rsid w:val="00B66E20"/>
    <w:rsid w:val="00B674AF"/>
    <w:rsid w:val="00B67571"/>
    <w:rsid w:val="00B6761B"/>
    <w:rsid w:val="00B67B22"/>
    <w:rsid w:val="00B67BDF"/>
    <w:rsid w:val="00B7010F"/>
    <w:rsid w:val="00B70EAC"/>
    <w:rsid w:val="00B710F9"/>
    <w:rsid w:val="00B712DB"/>
    <w:rsid w:val="00B71D15"/>
    <w:rsid w:val="00B72244"/>
    <w:rsid w:val="00B723AE"/>
    <w:rsid w:val="00B7244F"/>
    <w:rsid w:val="00B724A2"/>
    <w:rsid w:val="00B725D0"/>
    <w:rsid w:val="00B72E14"/>
    <w:rsid w:val="00B732E4"/>
    <w:rsid w:val="00B735F8"/>
    <w:rsid w:val="00B73702"/>
    <w:rsid w:val="00B743B0"/>
    <w:rsid w:val="00B74B9E"/>
    <w:rsid w:val="00B7568A"/>
    <w:rsid w:val="00B75F04"/>
    <w:rsid w:val="00B760D9"/>
    <w:rsid w:val="00B76C3A"/>
    <w:rsid w:val="00B77616"/>
    <w:rsid w:val="00B7764F"/>
    <w:rsid w:val="00B77CE3"/>
    <w:rsid w:val="00B805CD"/>
    <w:rsid w:val="00B8065D"/>
    <w:rsid w:val="00B80A4D"/>
    <w:rsid w:val="00B80E18"/>
    <w:rsid w:val="00B80EC6"/>
    <w:rsid w:val="00B814DF"/>
    <w:rsid w:val="00B81DD5"/>
    <w:rsid w:val="00B82502"/>
    <w:rsid w:val="00B82DA6"/>
    <w:rsid w:val="00B82FED"/>
    <w:rsid w:val="00B839F2"/>
    <w:rsid w:val="00B83A85"/>
    <w:rsid w:val="00B83EEA"/>
    <w:rsid w:val="00B843ED"/>
    <w:rsid w:val="00B84408"/>
    <w:rsid w:val="00B8533A"/>
    <w:rsid w:val="00B854B3"/>
    <w:rsid w:val="00B85960"/>
    <w:rsid w:val="00B85F66"/>
    <w:rsid w:val="00B86D81"/>
    <w:rsid w:val="00B87772"/>
    <w:rsid w:val="00B878DB"/>
    <w:rsid w:val="00B87D27"/>
    <w:rsid w:val="00B87EFA"/>
    <w:rsid w:val="00B902A2"/>
    <w:rsid w:val="00B902D3"/>
    <w:rsid w:val="00B90758"/>
    <w:rsid w:val="00B90D31"/>
    <w:rsid w:val="00B90DBA"/>
    <w:rsid w:val="00B911A3"/>
    <w:rsid w:val="00B91422"/>
    <w:rsid w:val="00B92773"/>
    <w:rsid w:val="00B928D0"/>
    <w:rsid w:val="00B92F7B"/>
    <w:rsid w:val="00B9335C"/>
    <w:rsid w:val="00B93A80"/>
    <w:rsid w:val="00B940D4"/>
    <w:rsid w:val="00B94419"/>
    <w:rsid w:val="00B9475C"/>
    <w:rsid w:val="00B94FCB"/>
    <w:rsid w:val="00B9567A"/>
    <w:rsid w:val="00B95D83"/>
    <w:rsid w:val="00B968AE"/>
    <w:rsid w:val="00B96D2A"/>
    <w:rsid w:val="00B96E2D"/>
    <w:rsid w:val="00B96F8F"/>
    <w:rsid w:val="00B97161"/>
    <w:rsid w:val="00B974E8"/>
    <w:rsid w:val="00B97551"/>
    <w:rsid w:val="00B976A5"/>
    <w:rsid w:val="00B97B77"/>
    <w:rsid w:val="00B97C17"/>
    <w:rsid w:val="00B97D54"/>
    <w:rsid w:val="00BA0AE4"/>
    <w:rsid w:val="00BA0F0D"/>
    <w:rsid w:val="00BA11B8"/>
    <w:rsid w:val="00BA1A25"/>
    <w:rsid w:val="00BA1EDD"/>
    <w:rsid w:val="00BA240E"/>
    <w:rsid w:val="00BA254B"/>
    <w:rsid w:val="00BA26C9"/>
    <w:rsid w:val="00BA27C7"/>
    <w:rsid w:val="00BA34D4"/>
    <w:rsid w:val="00BA3780"/>
    <w:rsid w:val="00BA3877"/>
    <w:rsid w:val="00BA3977"/>
    <w:rsid w:val="00BA3F28"/>
    <w:rsid w:val="00BA457B"/>
    <w:rsid w:val="00BA5C0A"/>
    <w:rsid w:val="00BA5C89"/>
    <w:rsid w:val="00BA5EF9"/>
    <w:rsid w:val="00BA6186"/>
    <w:rsid w:val="00BA61F1"/>
    <w:rsid w:val="00BA646B"/>
    <w:rsid w:val="00BA675B"/>
    <w:rsid w:val="00BA698D"/>
    <w:rsid w:val="00BA6A78"/>
    <w:rsid w:val="00BA6B08"/>
    <w:rsid w:val="00BA6B4A"/>
    <w:rsid w:val="00BA6C53"/>
    <w:rsid w:val="00BA6CBF"/>
    <w:rsid w:val="00BA7797"/>
    <w:rsid w:val="00BA7C23"/>
    <w:rsid w:val="00BA7F2B"/>
    <w:rsid w:val="00BB0094"/>
    <w:rsid w:val="00BB03D2"/>
    <w:rsid w:val="00BB1036"/>
    <w:rsid w:val="00BB1D0C"/>
    <w:rsid w:val="00BB1EA5"/>
    <w:rsid w:val="00BB2644"/>
    <w:rsid w:val="00BB2766"/>
    <w:rsid w:val="00BB28C7"/>
    <w:rsid w:val="00BB2905"/>
    <w:rsid w:val="00BB2955"/>
    <w:rsid w:val="00BB2B99"/>
    <w:rsid w:val="00BB2C6B"/>
    <w:rsid w:val="00BB2CF2"/>
    <w:rsid w:val="00BB2DC6"/>
    <w:rsid w:val="00BB2EAF"/>
    <w:rsid w:val="00BB37E5"/>
    <w:rsid w:val="00BB3808"/>
    <w:rsid w:val="00BB3B8A"/>
    <w:rsid w:val="00BB44F8"/>
    <w:rsid w:val="00BB4536"/>
    <w:rsid w:val="00BB4D68"/>
    <w:rsid w:val="00BB53C1"/>
    <w:rsid w:val="00BB5701"/>
    <w:rsid w:val="00BB5932"/>
    <w:rsid w:val="00BB6125"/>
    <w:rsid w:val="00BB6129"/>
    <w:rsid w:val="00BB6319"/>
    <w:rsid w:val="00BB648D"/>
    <w:rsid w:val="00BB69E0"/>
    <w:rsid w:val="00BB6E31"/>
    <w:rsid w:val="00BB7C72"/>
    <w:rsid w:val="00BB7D3A"/>
    <w:rsid w:val="00BB7F85"/>
    <w:rsid w:val="00BC068B"/>
    <w:rsid w:val="00BC0B22"/>
    <w:rsid w:val="00BC0BA9"/>
    <w:rsid w:val="00BC0E6D"/>
    <w:rsid w:val="00BC0EE7"/>
    <w:rsid w:val="00BC1198"/>
    <w:rsid w:val="00BC11BE"/>
    <w:rsid w:val="00BC13E9"/>
    <w:rsid w:val="00BC1E68"/>
    <w:rsid w:val="00BC2288"/>
    <w:rsid w:val="00BC2295"/>
    <w:rsid w:val="00BC230F"/>
    <w:rsid w:val="00BC253B"/>
    <w:rsid w:val="00BC268D"/>
    <w:rsid w:val="00BC2C09"/>
    <w:rsid w:val="00BC2E3C"/>
    <w:rsid w:val="00BC3225"/>
    <w:rsid w:val="00BC32A8"/>
    <w:rsid w:val="00BC3654"/>
    <w:rsid w:val="00BC4733"/>
    <w:rsid w:val="00BC48A9"/>
    <w:rsid w:val="00BC51B7"/>
    <w:rsid w:val="00BC5397"/>
    <w:rsid w:val="00BC5778"/>
    <w:rsid w:val="00BC5C32"/>
    <w:rsid w:val="00BC647C"/>
    <w:rsid w:val="00BC69E4"/>
    <w:rsid w:val="00BC69EC"/>
    <w:rsid w:val="00BC6BF5"/>
    <w:rsid w:val="00BC6F28"/>
    <w:rsid w:val="00BC6F42"/>
    <w:rsid w:val="00BC706B"/>
    <w:rsid w:val="00BC7205"/>
    <w:rsid w:val="00BD08A5"/>
    <w:rsid w:val="00BD0BBA"/>
    <w:rsid w:val="00BD0D21"/>
    <w:rsid w:val="00BD0D72"/>
    <w:rsid w:val="00BD1E3D"/>
    <w:rsid w:val="00BD227D"/>
    <w:rsid w:val="00BD2999"/>
    <w:rsid w:val="00BD2AF4"/>
    <w:rsid w:val="00BD3AC1"/>
    <w:rsid w:val="00BD3C0F"/>
    <w:rsid w:val="00BD41C1"/>
    <w:rsid w:val="00BD4819"/>
    <w:rsid w:val="00BD49B8"/>
    <w:rsid w:val="00BD6066"/>
    <w:rsid w:val="00BD61DF"/>
    <w:rsid w:val="00BD6299"/>
    <w:rsid w:val="00BD6827"/>
    <w:rsid w:val="00BD6909"/>
    <w:rsid w:val="00BD6B75"/>
    <w:rsid w:val="00BD6C17"/>
    <w:rsid w:val="00BD6EAE"/>
    <w:rsid w:val="00BD6F52"/>
    <w:rsid w:val="00BD7809"/>
    <w:rsid w:val="00BD7E08"/>
    <w:rsid w:val="00BE01D5"/>
    <w:rsid w:val="00BE02B9"/>
    <w:rsid w:val="00BE0639"/>
    <w:rsid w:val="00BE0B1C"/>
    <w:rsid w:val="00BE0B99"/>
    <w:rsid w:val="00BE0BD9"/>
    <w:rsid w:val="00BE0CA5"/>
    <w:rsid w:val="00BE1FAC"/>
    <w:rsid w:val="00BE2536"/>
    <w:rsid w:val="00BE2B60"/>
    <w:rsid w:val="00BE2BC8"/>
    <w:rsid w:val="00BE2CBD"/>
    <w:rsid w:val="00BE32D8"/>
    <w:rsid w:val="00BE3627"/>
    <w:rsid w:val="00BE37D6"/>
    <w:rsid w:val="00BE4CB0"/>
    <w:rsid w:val="00BE5A58"/>
    <w:rsid w:val="00BE5F00"/>
    <w:rsid w:val="00BE5F7E"/>
    <w:rsid w:val="00BE6426"/>
    <w:rsid w:val="00BE6665"/>
    <w:rsid w:val="00BE7050"/>
    <w:rsid w:val="00BE7687"/>
    <w:rsid w:val="00BE77B9"/>
    <w:rsid w:val="00BF0085"/>
    <w:rsid w:val="00BF01CB"/>
    <w:rsid w:val="00BF113D"/>
    <w:rsid w:val="00BF1AB4"/>
    <w:rsid w:val="00BF1C4C"/>
    <w:rsid w:val="00BF1F90"/>
    <w:rsid w:val="00BF21D7"/>
    <w:rsid w:val="00BF22DA"/>
    <w:rsid w:val="00BF2946"/>
    <w:rsid w:val="00BF2A12"/>
    <w:rsid w:val="00BF2C2C"/>
    <w:rsid w:val="00BF34C3"/>
    <w:rsid w:val="00BF3573"/>
    <w:rsid w:val="00BF36F9"/>
    <w:rsid w:val="00BF37E3"/>
    <w:rsid w:val="00BF3C75"/>
    <w:rsid w:val="00BF3EF6"/>
    <w:rsid w:val="00BF3FE3"/>
    <w:rsid w:val="00BF49BD"/>
    <w:rsid w:val="00BF4EE9"/>
    <w:rsid w:val="00BF4F1F"/>
    <w:rsid w:val="00BF59DD"/>
    <w:rsid w:val="00BF5FC9"/>
    <w:rsid w:val="00BF60F4"/>
    <w:rsid w:val="00BF62DC"/>
    <w:rsid w:val="00BF68F3"/>
    <w:rsid w:val="00BF7DCA"/>
    <w:rsid w:val="00C0008B"/>
    <w:rsid w:val="00C00447"/>
    <w:rsid w:val="00C00557"/>
    <w:rsid w:val="00C00653"/>
    <w:rsid w:val="00C00838"/>
    <w:rsid w:val="00C00989"/>
    <w:rsid w:val="00C00A59"/>
    <w:rsid w:val="00C00BAA"/>
    <w:rsid w:val="00C00CF5"/>
    <w:rsid w:val="00C00D56"/>
    <w:rsid w:val="00C01044"/>
    <w:rsid w:val="00C01144"/>
    <w:rsid w:val="00C01355"/>
    <w:rsid w:val="00C0145F"/>
    <w:rsid w:val="00C01A38"/>
    <w:rsid w:val="00C01B58"/>
    <w:rsid w:val="00C0218A"/>
    <w:rsid w:val="00C0221F"/>
    <w:rsid w:val="00C023EC"/>
    <w:rsid w:val="00C02791"/>
    <w:rsid w:val="00C02FED"/>
    <w:rsid w:val="00C037FF"/>
    <w:rsid w:val="00C045B6"/>
    <w:rsid w:val="00C0466D"/>
    <w:rsid w:val="00C04BCC"/>
    <w:rsid w:val="00C04CF6"/>
    <w:rsid w:val="00C05E79"/>
    <w:rsid w:val="00C06064"/>
    <w:rsid w:val="00C0657C"/>
    <w:rsid w:val="00C067D9"/>
    <w:rsid w:val="00C06A43"/>
    <w:rsid w:val="00C06CC1"/>
    <w:rsid w:val="00C06EAD"/>
    <w:rsid w:val="00C06FA5"/>
    <w:rsid w:val="00C07894"/>
    <w:rsid w:val="00C07AB9"/>
    <w:rsid w:val="00C07AC4"/>
    <w:rsid w:val="00C07EB3"/>
    <w:rsid w:val="00C07F92"/>
    <w:rsid w:val="00C103D5"/>
    <w:rsid w:val="00C10BCF"/>
    <w:rsid w:val="00C10D98"/>
    <w:rsid w:val="00C1181B"/>
    <w:rsid w:val="00C126F5"/>
    <w:rsid w:val="00C12D6C"/>
    <w:rsid w:val="00C12F56"/>
    <w:rsid w:val="00C13121"/>
    <w:rsid w:val="00C13521"/>
    <w:rsid w:val="00C13937"/>
    <w:rsid w:val="00C14128"/>
    <w:rsid w:val="00C14187"/>
    <w:rsid w:val="00C15003"/>
    <w:rsid w:val="00C1539F"/>
    <w:rsid w:val="00C155AF"/>
    <w:rsid w:val="00C1566D"/>
    <w:rsid w:val="00C15D05"/>
    <w:rsid w:val="00C165D4"/>
    <w:rsid w:val="00C16919"/>
    <w:rsid w:val="00C16FAF"/>
    <w:rsid w:val="00C17B6E"/>
    <w:rsid w:val="00C17EFA"/>
    <w:rsid w:val="00C20DEC"/>
    <w:rsid w:val="00C20FA9"/>
    <w:rsid w:val="00C213C0"/>
    <w:rsid w:val="00C21534"/>
    <w:rsid w:val="00C217C3"/>
    <w:rsid w:val="00C22024"/>
    <w:rsid w:val="00C22897"/>
    <w:rsid w:val="00C22AC8"/>
    <w:rsid w:val="00C22B0E"/>
    <w:rsid w:val="00C23072"/>
    <w:rsid w:val="00C23221"/>
    <w:rsid w:val="00C23568"/>
    <w:rsid w:val="00C23AF6"/>
    <w:rsid w:val="00C23CC8"/>
    <w:rsid w:val="00C24A7C"/>
    <w:rsid w:val="00C24CF3"/>
    <w:rsid w:val="00C25A7C"/>
    <w:rsid w:val="00C26BCD"/>
    <w:rsid w:val="00C26DB6"/>
    <w:rsid w:val="00C2728F"/>
    <w:rsid w:val="00C27C66"/>
    <w:rsid w:val="00C3015B"/>
    <w:rsid w:val="00C304A0"/>
    <w:rsid w:val="00C30716"/>
    <w:rsid w:val="00C30831"/>
    <w:rsid w:val="00C3090C"/>
    <w:rsid w:val="00C30C8A"/>
    <w:rsid w:val="00C30DEE"/>
    <w:rsid w:val="00C310C2"/>
    <w:rsid w:val="00C31298"/>
    <w:rsid w:val="00C318FF"/>
    <w:rsid w:val="00C31AD9"/>
    <w:rsid w:val="00C31D43"/>
    <w:rsid w:val="00C321A5"/>
    <w:rsid w:val="00C32449"/>
    <w:rsid w:val="00C327EE"/>
    <w:rsid w:val="00C32A26"/>
    <w:rsid w:val="00C33167"/>
    <w:rsid w:val="00C33804"/>
    <w:rsid w:val="00C339E9"/>
    <w:rsid w:val="00C33F61"/>
    <w:rsid w:val="00C3470F"/>
    <w:rsid w:val="00C34725"/>
    <w:rsid w:val="00C34B9D"/>
    <w:rsid w:val="00C34C08"/>
    <w:rsid w:val="00C34DA7"/>
    <w:rsid w:val="00C352A8"/>
    <w:rsid w:val="00C356BB"/>
    <w:rsid w:val="00C3577F"/>
    <w:rsid w:val="00C35A90"/>
    <w:rsid w:val="00C35AD7"/>
    <w:rsid w:val="00C36B42"/>
    <w:rsid w:val="00C37202"/>
    <w:rsid w:val="00C37277"/>
    <w:rsid w:val="00C37D48"/>
    <w:rsid w:val="00C37F51"/>
    <w:rsid w:val="00C4019B"/>
    <w:rsid w:val="00C406F3"/>
    <w:rsid w:val="00C40DBD"/>
    <w:rsid w:val="00C40F36"/>
    <w:rsid w:val="00C40FF1"/>
    <w:rsid w:val="00C41436"/>
    <w:rsid w:val="00C41541"/>
    <w:rsid w:val="00C41693"/>
    <w:rsid w:val="00C424E0"/>
    <w:rsid w:val="00C4299A"/>
    <w:rsid w:val="00C4336E"/>
    <w:rsid w:val="00C4338F"/>
    <w:rsid w:val="00C434C3"/>
    <w:rsid w:val="00C43AFA"/>
    <w:rsid w:val="00C43EB6"/>
    <w:rsid w:val="00C4401E"/>
    <w:rsid w:val="00C44169"/>
    <w:rsid w:val="00C44698"/>
    <w:rsid w:val="00C44C05"/>
    <w:rsid w:val="00C44E01"/>
    <w:rsid w:val="00C44ECF"/>
    <w:rsid w:val="00C451BF"/>
    <w:rsid w:val="00C4550A"/>
    <w:rsid w:val="00C45D20"/>
    <w:rsid w:val="00C45FB8"/>
    <w:rsid w:val="00C46307"/>
    <w:rsid w:val="00C464B3"/>
    <w:rsid w:val="00C46CEC"/>
    <w:rsid w:val="00C46D19"/>
    <w:rsid w:val="00C4718C"/>
    <w:rsid w:val="00C473FB"/>
    <w:rsid w:val="00C4776E"/>
    <w:rsid w:val="00C47828"/>
    <w:rsid w:val="00C5039F"/>
    <w:rsid w:val="00C5117B"/>
    <w:rsid w:val="00C51359"/>
    <w:rsid w:val="00C51F83"/>
    <w:rsid w:val="00C520D4"/>
    <w:rsid w:val="00C52F29"/>
    <w:rsid w:val="00C530FA"/>
    <w:rsid w:val="00C532AD"/>
    <w:rsid w:val="00C5528C"/>
    <w:rsid w:val="00C56836"/>
    <w:rsid w:val="00C56BA6"/>
    <w:rsid w:val="00C570AC"/>
    <w:rsid w:val="00C570B6"/>
    <w:rsid w:val="00C578F1"/>
    <w:rsid w:val="00C57F51"/>
    <w:rsid w:val="00C57FB1"/>
    <w:rsid w:val="00C60049"/>
    <w:rsid w:val="00C600F3"/>
    <w:rsid w:val="00C603E1"/>
    <w:rsid w:val="00C604FB"/>
    <w:rsid w:val="00C60C15"/>
    <w:rsid w:val="00C60D26"/>
    <w:rsid w:val="00C61E8C"/>
    <w:rsid w:val="00C61FA4"/>
    <w:rsid w:val="00C62358"/>
    <w:rsid w:val="00C623B9"/>
    <w:rsid w:val="00C62679"/>
    <w:rsid w:val="00C62882"/>
    <w:rsid w:val="00C62A96"/>
    <w:rsid w:val="00C62B55"/>
    <w:rsid w:val="00C62C7E"/>
    <w:rsid w:val="00C62D95"/>
    <w:rsid w:val="00C62E48"/>
    <w:rsid w:val="00C63493"/>
    <w:rsid w:val="00C63551"/>
    <w:rsid w:val="00C63714"/>
    <w:rsid w:val="00C63C84"/>
    <w:rsid w:val="00C64052"/>
    <w:rsid w:val="00C64968"/>
    <w:rsid w:val="00C64C4A"/>
    <w:rsid w:val="00C6568B"/>
    <w:rsid w:val="00C65BEC"/>
    <w:rsid w:val="00C65E6A"/>
    <w:rsid w:val="00C66000"/>
    <w:rsid w:val="00C66007"/>
    <w:rsid w:val="00C663ED"/>
    <w:rsid w:val="00C666D6"/>
    <w:rsid w:val="00C667E6"/>
    <w:rsid w:val="00C66AF1"/>
    <w:rsid w:val="00C70084"/>
    <w:rsid w:val="00C7063D"/>
    <w:rsid w:val="00C70AE1"/>
    <w:rsid w:val="00C71182"/>
    <w:rsid w:val="00C716E8"/>
    <w:rsid w:val="00C71993"/>
    <w:rsid w:val="00C719CA"/>
    <w:rsid w:val="00C71A9D"/>
    <w:rsid w:val="00C7226B"/>
    <w:rsid w:val="00C724AC"/>
    <w:rsid w:val="00C7296B"/>
    <w:rsid w:val="00C730DD"/>
    <w:rsid w:val="00C7376D"/>
    <w:rsid w:val="00C73EBE"/>
    <w:rsid w:val="00C74391"/>
    <w:rsid w:val="00C74665"/>
    <w:rsid w:val="00C74C17"/>
    <w:rsid w:val="00C74DCA"/>
    <w:rsid w:val="00C751BB"/>
    <w:rsid w:val="00C752A2"/>
    <w:rsid w:val="00C75660"/>
    <w:rsid w:val="00C75A09"/>
    <w:rsid w:val="00C76A66"/>
    <w:rsid w:val="00C76CDE"/>
    <w:rsid w:val="00C76FB1"/>
    <w:rsid w:val="00C7769A"/>
    <w:rsid w:val="00C80048"/>
    <w:rsid w:val="00C8028A"/>
    <w:rsid w:val="00C80444"/>
    <w:rsid w:val="00C80472"/>
    <w:rsid w:val="00C80C67"/>
    <w:rsid w:val="00C815FF"/>
    <w:rsid w:val="00C82556"/>
    <w:rsid w:val="00C82E6A"/>
    <w:rsid w:val="00C82E96"/>
    <w:rsid w:val="00C8304B"/>
    <w:rsid w:val="00C830D4"/>
    <w:rsid w:val="00C83A4F"/>
    <w:rsid w:val="00C83BE8"/>
    <w:rsid w:val="00C83F19"/>
    <w:rsid w:val="00C84AE1"/>
    <w:rsid w:val="00C84E01"/>
    <w:rsid w:val="00C85599"/>
    <w:rsid w:val="00C855F4"/>
    <w:rsid w:val="00C85877"/>
    <w:rsid w:val="00C86573"/>
    <w:rsid w:val="00C876C7"/>
    <w:rsid w:val="00C87833"/>
    <w:rsid w:val="00C87C9A"/>
    <w:rsid w:val="00C90030"/>
    <w:rsid w:val="00C90221"/>
    <w:rsid w:val="00C90B41"/>
    <w:rsid w:val="00C90E96"/>
    <w:rsid w:val="00C91196"/>
    <w:rsid w:val="00C9152F"/>
    <w:rsid w:val="00C91722"/>
    <w:rsid w:val="00C922F4"/>
    <w:rsid w:val="00C9249B"/>
    <w:rsid w:val="00C92E08"/>
    <w:rsid w:val="00C93605"/>
    <w:rsid w:val="00C93894"/>
    <w:rsid w:val="00C93FB8"/>
    <w:rsid w:val="00C945D3"/>
    <w:rsid w:val="00C9462F"/>
    <w:rsid w:val="00C946B7"/>
    <w:rsid w:val="00C9488E"/>
    <w:rsid w:val="00C948CB"/>
    <w:rsid w:val="00C94ACC"/>
    <w:rsid w:val="00C94F18"/>
    <w:rsid w:val="00C950FC"/>
    <w:rsid w:val="00C9601B"/>
    <w:rsid w:val="00C964EF"/>
    <w:rsid w:val="00C96CF4"/>
    <w:rsid w:val="00C96D66"/>
    <w:rsid w:val="00C96ED3"/>
    <w:rsid w:val="00C971BE"/>
    <w:rsid w:val="00C972BA"/>
    <w:rsid w:val="00C97BA0"/>
    <w:rsid w:val="00C97D5E"/>
    <w:rsid w:val="00CA008F"/>
    <w:rsid w:val="00CA0336"/>
    <w:rsid w:val="00CA05C7"/>
    <w:rsid w:val="00CA05F0"/>
    <w:rsid w:val="00CA09BF"/>
    <w:rsid w:val="00CA0A43"/>
    <w:rsid w:val="00CA0A4E"/>
    <w:rsid w:val="00CA14ED"/>
    <w:rsid w:val="00CA1525"/>
    <w:rsid w:val="00CA15DB"/>
    <w:rsid w:val="00CA180A"/>
    <w:rsid w:val="00CA1832"/>
    <w:rsid w:val="00CA1D48"/>
    <w:rsid w:val="00CA26CE"/>
    <w:rsid w:val="00CA29A1"/>
    <w:rsid w:val="00CA2C34"/>
    <w:rsid w:val="00CA2C5B"/>
    <w:rsid w:val="00CA2D57"/>
    <w:rsid w:val="00CA3172"/>
    <w:rsid w:val="00CA31F0"/>
    <w:rsid w:val="00CA432F"/>
    <w:rsid w:val="00CA5100"/>
    <w:rsid w:val="00CA598E"/>
    <w:rsid w:val="00CA5B5C"/>
    <w:rsid w:val="00CA5C1F"/>
    <w:rsid w:val="00CA67AD"/>
    <w:rsid w:val="00CA6B7F"/>
    <w:rsid w:val="00CA6D27"/>
    <w:rsid w:val="00CA6E00"/>
    <w:rsid w:val="00CA6F1F"/>
    <w:rsid w:val="00CA738A"/>
    <w:rsid w:val="00CA770C"/>
    <w:rsid w:val="00CA79DF"/>
    <w:rsid w:val="00CA7B06"/>
    <w:rsid w:val="00CA7BBD"/>
    <w:rsid w:val="00CA7C8E"/>
    <w:rsid w:val="00CB03EA"/>
    <w:rsid w:val="00CB04CC"/>
    <w:rsid w:val="00CB0B87"/>
    <w:rsid w:val="00CB0C8A"/>
    <w:rsid w:val="00CB0C8F"/>
    <w:rsid w:val="00CB1757"/>
    <w:rsid w:val="00CB1A63"/>
    <w:rsid w:val="00CB1DE4"/>
    <w:rsid w:val="00CB21E3"/>
    <w:rsid w:val="00CB27AA"/>
    <w:rsid w:val="00CB3422"/>
    <w:rsid w:val="00CB3D3E"/>
    <w:rsid w:val="00CB510B"/>
    <w:rsid w:val="00CB53F3"/>
    <w:rsid w:val="00CB56DD"/>
    <w:rsid w:val="00CB5954"/>
    <w:rsid w:val="00CB5F02"/>
    <w:rsid w:val="00CB6E47"/>
    <w:rsid w:val="00CB70B2"/>
    <w:rsid w:val="00CB72D7"/>
    <w:rsid w:val="00CB73EC"/>
    <w:rsid w:val="00CB741B"/>
    <w:rsid w:val="00CB7442"/>
    <w:rsid w:val="00CB7553"/>
    <w:rsid w:val="00CB7977"/>
    <w:rsid w:val="00CB79E9"/>
    <w:rsid w:val="00CB7D1C"/>
    <w:rsid w:val="00CC03CA"/>
    <w:rsid w:val="00CC0E0F"/>
    <w:rsid w:val="00CC1CCE"/>
    <w:rsid w:val="00CC212B"/>
    <w:rsid w:val="00CC25B1"/>
    <w:rsid w:val="00CC281A"/>
    <w:rsid w:val="00CC30FB"/>
    <w:rsid w:val="00CC3413"/>
    <w:rsid w:val="00CC361B"/>
    <w:rsid w:val="00CC3DE1"/>
    <w:rsid w:val="00CC3F3D"/>
    <w:rsid w:val="00CC4130"/>
    <w:rsid w:val="00CC4712"/>
    <w:rsid w:val="00CC5869"/>
    <w:rsid w:val="00CC5F3E"/>
    <w:rsid w:val="00CC6697"/>
    <w:rsid w:val="00CC6718"/>
    <w:rsid w:val="00CC6922"/>
    <w:rsid w:val="00CC6954"/>
    <w:rsid w:val="00CC7B95"/>
    <w:rsid w:val="00CD0A80"/>
    <w:rsid w:val="00CD1073"/>
    <w:rsid w:val="00CD16AA"/>
    <w:rsid w:val="00CD18A0"/>
    <w:rsid w:val="00CD1ECA"/>
    <w:rsid w:val="00CD1F1C"/>
    <w:rsid w:val="00CD1FCD"/>
    <w:rsid w:val="00CD2165"/>
    <w:rsid w:val="00CD253B"/>
    <w:rsid w:val="00CD256E"/>
    <w:rsid w:val="00CD2828"/>
    <w:rsid w:val="00CD297F"/>
    <w:rsid w:val="00CD2E39"/>
    <w:rsid w:val="00CD2F2B"/>
    <w:rsid w:val="00CD3567"/>
    <w:rsid w:val="00CD3C94"/>
    <w:rsid w:val="00CD3E43"/>
    <w:rsid w:val="00CD4155"/>
    <w:rsid w:val="00CD45D9"/>
    <w:rsid w:val="00CD47DF"/>
    <w:rsid w:val="00CD48BE"/>
    <w:rsid w:val="00CD4CF2"/>
    <w:rsid w:val="00CD4F54"/>
    <w:rsid w:val="00CD5145"/>
    <w:rsid w:val="00CD5157"/>
    <w:rsid w:val="00CD5462"/>
    <w:rsid w:val="00CD5AF4"/>
    <w:rsid w:val="00CD65F3"/>
    <w:rsid w:val="00CD6921"/>
    <w:rsid w:val="00CD6928"/>
    <w:rsid w:val="00CD6DD0"/>
    <w:rsid w:val="00CE1759"/>
    <w:rsid w:val="00CE19F2"/>
    <w:rsid w:val="00CE1A38"/>
    <w:rsid w:val="00CE1AB3"/>
    <w:rsid w:val="00CE1C17"/>
    <w:rsid w:val="00CE2093"/>
    <w:rsid w:val="00CE21E5"/>
    <w:rsid w:val="00CE271A"/>
    <w:rsid w:val="00CE2830"/>
    <w:rsid w:val="00CE28E6"/>
    <w:rsid w:val="00CE2E30"/>
    <w:rsid w:val="00CE3154"/>
    <w:rsid w:val="00CE38F0"/>
    <w:rsid w:val="00CE45FA"/>
    <w:rsid w:val="00CE511C"/>
    <w:rsid w:val="00CE5277"/>
    <w:rsid w:val="00CE53CF"/>
    <w:rsid w:val="00CE6ED9"/>
    <w:rsid w:val="00CE714F"/>
    <w:rsid w:val="00CE7294"/>
    <w:rsid w:val="00CE7BB3"/>
    <w:rsid w:val="00CE7CBE"/>
    <w:rsid w:val="00CE7EAC"/>
    <w:rsid w:val="00CF04B6"/>
    <w:rsid w:val="00CF04FC"/>
    <w:rsid w:val="00CF0EE9"/>
    <w:rsid w:val="00CF127B"/>
    <w:rsid w:val="00CF1532"/>
    <w:rsid w:val="00CF1878"/>
    <w:rsid w:val="00CF1C2A"/>
    <w:rsid w:val="00CF1DEE"/>
    <w:rsid w:val="00CF1EDF"/>
    <w:rsid w:val="00CF2250"/>
    <w:rsid w:val="00CF2437"/>
    <w:rsid w:val="00CF26B6"/>
    <w:rsid w:val="00CF30BB"/>
    <w:rsid w:val="00CF39D2"/>
    <w:rsid w:val="00CF3C3D"/>
    <w:rsid w:val="00CF3C86"/>
    <w:rsid w:val="00CF3C9B"/>
    <w:rsid w:val="00CF4616"/>
    <w:rsid w:val="00CF4E75"/>
    <w:rsid w:val="00CF5903"/>
    <w:rsid w:val="00CF5A17"/>
    <w:rsid w:val="00CF5A4C"/>
    <w:rsid w:val="00CF64E7"/>
    <w:rsid w:val="00CF66F4"/>
    <w:rsid w:val="00CF751B"/>
    <w:rsid w:val="00CF7E5C"/>
    <w:rsid w:val="00D001DF"/>
    <w:rsid w:val="00D003F5"/>
    <w:rsid w:val="00D00C1D"/>
    <w:rsid w:val="00D00DB5"/>
    <w:rsid w:val="00D01E43"/>
    <w:rsid w:val="00D02007"/>
    <w:rsid w:val="00D020F0"/>
    <w:rsid w:val="00D027D7"/>
    <w:rsid w:val="00D02913"/>
    <w:rsid w:val="00D02F44"/>
    <w:rsid w:val="00D04107"/>
    <w:rsid w:val="00D05FC2"/>
    <w:rsid w:val="00D068EF"/>
    <w:rsid w:val="00D06B5E"/>
    <w:rsid w:val="00D06C2C"/>
    <w:rsid w:val="00D071E6"/>
    <w:rsid w:val="00D0731D"/>
    <w:rsid w:val="00D104D9"/>
    <w:rsid w:val="00D1070F"/>
    <w:rsid w:val="00D10A9E"/>
    <w:rsid w:val="00D10C58"/>
    <w:rsid w:val="00D10E6F"/>
    <w:rsid w:val="00D1150F"/>
    <w:rsid w:val="00D11635"/>
    <w:rsid w:val="00D11904"/>
    <w:rsid w:val="00D11BDD"/>
    <w:rsid w:val="00D120BA"/>
    <w:rsid w:val="00D12801"/>
    <w:rsid w:val="00D12C03"/>
    <w:rsid w:val="00D12CDA"/>
    <w:rsid w:val="00D12E3F"/>
    <w:rsid w:val="00D13347"/>
    <w:rsid w:val="00D1370D"/>
    <w:rsid w:val="00D1463C"/>
    <w:rsid w:val="00D14807"/>
    <w:rsid w:val="00D149EB"/>
    <w:rsid w:val="00D14F49"/>
    <w:rsid w:val="00D1572C"/>
    <w:rsid w:val="00D1583E"/>
    <w:rsid w:val="00D159B9"/>
    <w:rsid w:val="00D15DE3"/>
    <w:rsid w:val="00D15E26"/>
    <w:rsid w:val="00D16258"/>
    <w:rsid w:val="00D164F1"/>
    <w:rsid w:val="00D1656D"/>
    <w:rsid w:val="00D16657"/>
    <w:rsid w:val="00D1665F"/>
    <w:rsid w:val="00D16EE0"/>
    <w:rsid w:val="00D17260"/>
    <w:rsid w:val="00D17420"/>
    <w:rsid w:val="00D17490"/>
    <w:rsid w:val="00D1750B"/>
    <w:rsid w:val="00D17682"/>
    <w:rsid w:val="00D20153"/>
    <w:rsid w:val="00D20517"/>
    <w:rsid w:val="00D20867"/>
    <w:rsid w:val="00D20903"/>
    <w:rsid w:val="00D20F0E"/>
    <w:rsid w:val="00D21823"/>
    <w:rsid w:val="00D21841"/>
    <w:rsid w:val="00D2188C"/>
    <w:rsid w:val="00D2189F"/>
    <w:rsid w:val="00D218AD"/>
    <w:rsid w:val="00D2221A"/>
    <w:rsid w:val="00D22314"/>
    <w:rsid w:val="00D22964"/>
    <w:rsid w:val="00D229A0"/>
    <w:rsid w:val="00D22B75"/>
    <w:rsid w:val="00D22D5D"/>
    <w:rsid w:val="00D23039"/>
    <w:rsid w:val="00D233C0"/>
    <w:rsid w:val="00D2413E"/>
    <w:rsid w:val="00D24E1E"/>
    <w:rsid w:val="00D25D88"/>
    <w:rsid w:val="00D25F36"/>
    <w:rsid w:val="00D26A26"/>
    <w:rsid w:val="00D26F7E"/>
    <w:rsid w:val="00D275D9"/>
    <w:rsid w:val="00D27942"/>
    <w:rsid w:val="00D27AA8"/>
    <w:rsid w:val="00D27E30"/>
    <w:rsid w:val="00D30331"/>
    <w:rsid w:val="00D313CE"/>
    <w:rsid w:val="00D313D9"/>
    <w:rsid w:val="00D31BA7"/>
    <w:rsid w:val="00D31C6A"/>
    <w:rsid w:val="00D31C92"/>
    <w:rsid w:val="00D31E6E"/>
    <w:rsid w:val="00D31EE7"/>
    <w:rsid w:val="00D322A5"/>
    <w:rsid w:val="00D326B9"/>
    <w:rsid w:val="00D32AF0"/>
    <w:rsid w:val="00D32B39"/>
    <w:rsid w:val="00D3303A"/>
    <w:rsid w:val="00D331E4"/>
    <w:rsid w:val="00D33D69"/>
    <w:rsid w:val="00D349EB"/>
    <w:rsid w:val="00D34CB0"/>
    <w:rsid w:val="00D34EF6"/>
    <w:rsid w:val="00D35211"/>
    <w:rsid w:val="00D354BC"/>
    <w:rsid w:val="00D356CD"/>
    <w:rsid w:val="00D35B3E"/>
    <w:rsid w:val="00D35B85"/>
    <w:rsid w:val="00D366EB"/>
    <w:rsid w:val="00D3693B"/>
    <w:rsid w:val="00D3722B"/>
    <w:rsid w:val="00D375D4"/>
    <w:rsid w:val="00D37905"/>
    <w:rsid w:val="00D37C5A"/>
    <w:rsid w:val="00D37CDE"/>
    <w:rsid w:val="00D37E40"/>
    <w:rsid w:val="00D37F07"/>
    <w:rsid w:val="00D40340"/>
    <w:rsid w:val="00D403D5"/>
    <w:rsid w:val="00D40502"/>
    <w:rsid w:val="00D40A5D"/>
    <w:rsid w:val="00D40CD6"/>
    <w:rsid w:val="00D40CF4"/>
    <w:rsid w:val="00D40D59"/>
    <w:rsid w:val="00D40DEB"/>
    <w:rsid w:val="00D41925"/>
    <w:rsid w:val="00D41C92"/>
    <w:rsid w:val="00D4260E"/>
    <w:rsid w:val="00D42701"/>
    <w:rsid w:val="00D43676"/>
    <w:rsid w:val="00D438E9"/>
    <w:rsid w:val="00D43BDB"/>
    <w:rsid w:val="00D440F4"/>
    <w:rsid w:val="00D441DB"/>
    <w:rsid w:val="00D447CC"/>
    <w:rsid w:val="00D45851"/>
    <w:rsid w:val="00D45BBA"/>
    <w:rsid w:val="00D46208"/>
    <w:rsid w:val="00D464B1"/>
    <w:rsid w:val="00D47A69"/>
    <w:rsid w:val="00D47E08"/>
    <w:rsid w:val="00D5012F"/>
    <w:rsid w:val="00D506E6"/>
    <w:rsid w:val="00D508E6"/>
    <w:rsid w:val="00D50CD3"/>
    <w:rsid w:val="00D517A7"/>
    <w:rsid w:val="00D51ACF"/>
    <w:rsid w:val="00D51D0A"/>
    <w:rsid w:val="00D51DEE"/>
    <w:rsid w:val="00D52282"/>
    <w:rsid w:val="00D528FA"/>
    <w:rsid w:val="00D52D81"/>
    <w:rsid w:val="00D52F44"/>
    <w:rsid w:val="00D52FC8"/>
    <w:rsid w:val="00D535BC"/>
    <w:rsid w:val="00D536E8"/>
    <w:rsid w:val="00D53A04"/>
    <w:rsid w:val="00D53B05"/>
    <w:rsid w:val="00D53B55"/>
    <w:rsid w:val="00D53C92"/>
    <w:rsid w:val="00D540D0"/>
    <w:rsid w:val="00D5451B"/>
    <w:rsid w:val="00D546A1"/>
    <w:rsid w:val="00D554CB"/>
    <w:rsid w:val="00D55A1C"/>
    <w:rsid w:val="00D55E08"/>
    <w:rsid w:val="00D5610B"/>
    <w:rsid w:val="00D56687"/>
    <w:rsid w:val="00D56BEF"/>
    <w:rsid w:val="00D5720E"/>
    <w:rsid w:val="00D573C2"/>
    <w:rsid w:val="00D57642"/>
    <w:rsid w:val="00D5769D"/>
    <w:rsid w:val="00D57A28"/>
    <w:rsid w:val="00D57D76"/>
    <w:rsid w:val="00D6057D"/>
    <w:rsid w:val="00D606BC"/>
    <w:rsid w:val="00D607A3"/>
    <w:rsid w:val="00D60C7E"/>
    <w:rsid w:val="00D60CAE"/>
    <w:rsid w:val="00D614E3"/>
    <w:rsid w:val="00D616E9"/>
    <w:rsid w:val="00D6189D"/>
    <w:rsid w:val="00D619A5"/>
    <w:rsid w:val="00D6284C"/>
    <w:rsid w:val="00D6546F"/>
    <w:rsid w:val="00D656D6"/>
    <w:rsid w:val="00D658E4"/>
    <w:rsid w:val="00D65BF5"/>
    <w:rsid w:val="00D65FC8"/>
    <w:rsid w:val="00D667BA"/>
    <w:rsid w:val="00D66DFD"/>
    <w:rsid w:val="00D66E46"/>
    <w:rsid w:val="00D673E8"/>
    <w:rsid w:val="00D674DD"/>
    <w:rsid w:val="00D67CE6"/>
    <w:rsid w:val="00D7066D"/>
    <w:rsid w:val="00D70674"/>
    <w:rsid w:val="00D7097E"/>
    <w:rsid w:val="00D70AFA"/>
    <w:rsid w:val="00D70B37"/>
    <w:rsid w:val="00D70BC0"/>
    <w:rsid w:val="00D70E7E"/>
    <w:rsid w:val="00D71104"/>
    <w:rsid w:val="00D7111E"/>
    <w:rsid w:val="00D71195"/>
    <w:rsid w:val="00D71888"/>
    <w:rsid w:val="00D71B41"/>
    <w:rsid w:val="00D71F16"/>
    <w:rsid w:val="00D72251"/>
    <w:rsid w:val="00D72353"/>
    <w:rsid w:val="00D73598"/>
    <w:rsid w:val="00D736AE"/>
    <w:rsid w:val="00D738AB"/>
    <w:rsid w:val="00D74138"/>
    <w:rsid w:val="00D74B20"/>
    <w:rsid w:val="00D75BA2"/>
    <w:rsid w:val="00D75D09"/>
    <w:rsid w:val="00D75F82"/>
    <w:rsid w:val="00D7638A"/>
    <w:rsid w:val="00D76456"/>
    <w:rsid w:val="00D76818"/>
    <w:rsid w:val="00D76B34"/>
    <w:rsid w:val="00D770AF"/>
    <w:rsid w:val="00D7739B"/>
    <w:rsid w:val="00D77897"/>
    <w:rsid w:val="00D77A35"/>
    <w:rsid w:val="00D77E5A"/>
    <w:rsid w:val="00D77EEF"/>
    <w:rsid w:val="00D80585"/>
    <w:rsid w:val="00D80774"/>
    <w:rsid w:val="00D80F9A"/>
    <w:rsid w:val="00D812F2"/>
    <w:rsid w:val="00D81626"/>
    <w:rsid w:val="00D8270D"/>
    <w:rsid w:val="00D8287D"/>
    <w:rsid w:val="00D829E8"/>
    <w:rsid w:val="00D82C15"/>
    <w:rsid w:val="00D82C90"/>
    <w:rsid w:val="00D83207"/>
    <w:rsid w:val="00D840BD"/>
    <w:rsid w:val="00D845CD"/>
    <w:rsid w:val="00D846ED"/>
    <w:rsid w:val="00D84915"/>
    <w:rsid w:val="00D84B03"/>
    <w:rsid w:val="00D84EDA"/>
    <w:rsid w:val="00D853F2"/>
    <w:rsid w:val="00D862F6"/>
    <w:rsid w:val="00D86E08"/>
    <w:rsid w:val="00D86F06"/>
    <w:rsid w:val="00D87496"/>
    <w:rsid w:val="00D87AEA"/>
    <w:rsid w:val="00D87D50"/>
    <w:rsid w:val="00D87DE4"/>
    <w:rsid w:val="00D900D1"/>
    <w:rsid w:val="00D9019E"/>
    <w:rsid w:val="00D9027D"/>
    <w:rsid w:val="00D9124F"/>
    <w:rsid w:val="00D91633"/>
    <w:rsid w:val="00D91965"/>
    <w:rsid w:val="00D91C9A"/>
    <w:rsid w:val="00D92A01"/>
    <w:rsid w:val="00D92C62"/>
    <w:rsid w:val="00D92D3B"/>
    <w:rsid w:val="00D92F0E"/>
    <w:rsid w:val="00D93C1D"/>
    <w:rsid w:val="00D93DFB"/>
    <w:rsid w:val="00D93FCF"/>
    <w:rsid w:val="00D9411E"/>
    <w:rsid w:val="00D942D9"/>
    <w:rsid w:val="00D94BC2"/>
    <w:rsid w:val="00D94F47"/>
    <w:rsid w:val="00D9589A"/>
    <w:rsid w:val="00D959F7"/>
    <w:rsid w:val="00D95E3A"/>
    <w:rsid w:val="00D96701"/>
    <w:rsid w:val="00D96FB4"/>
    <w:rsid w:val="00D97026"/>
    <w:rsid w:val="00D97847"/>
    <w:rsid w:val="00D97963"/>
    <w:rsid w:val="00DA010A"/>
    <w:rsid w:val="00DA03BF"/>
    <w:rsid w:val="00DA048A"/>
    <w:rsid w:val="00DA075B"/>
    <w:rsid w:val="00DA0766"/>
    <w:rsid w:val="00DA0B83"/>
    <w:rsid w:val="00DA220A"/>
    <w:rsid w:val="00DA2241"/>
    <w:rsid w:val="00DA2344"/>
    <w:rsid w:val="00DA3081"/>
    <w:rsid w:val="00DA312F"/>
    <w:rsid w:val="00DA3888"/>
    <w:rsid w:val="00DA497C"/>
    <w:rsid w:val="00DA498D"/>
    <w:rsid w:val="00DA4B8A"/>
    <w:rsid w:val="00DA5341"/>
    <w:rsid w:val="00DA58DB"/>
    <w:rsid w:val="00DA60F1"/>
    <w:rsid w:val="00DA648C"/>
    <w:rsid w:val="00DA666F"/>
    <w:rsid w:val="00DA69AA"/>
    <w:rsid w:val="00DA6D46"/>
    <w:rsid w:val="00DA744F"/>
    <w:rsid w:val="00DA7707"/>
    <w:rsid w:val="00DA780E"/>
    <w:rsid w:val="00DA7965"/>
    <w:rsid w:val="00DA7B40"/>
    <w:rsid w:val="00DA7FB8"/>
    <w:rsid w:val="00DB092F"/>
    <w:rsid w:val="00DB15A2"/>
    <w:rsid w:val="00DB1C42"/>
    <w:rsid w:val="00DB221E"/>
    <w:rsid w:val="00DB230C"/>
    <w:rsid w:val="00DB2F50"/>
    <w:rsid w:val="00DB3AA7"/>
    <w:rsid w:val="00DB3D08"/>
    <w:rsid w:val="00DB4923"/>
    <w:rsid w:val="00DB49B9"/>
    <w:rsid w:val="00DB49C3"/>
    <w:rsid w:val="00DB5B0C"/>
    <w:rsid w:val="00DB5B54"/>
    <w:rsid w:val="00DB5B89"/>
    <w:rsid w:val="00DB5EE0"/>
    <w:rsid w:val="00DB5F20"/>
    <w:rsid w:val="00DB66FE"/>
    <w:rsid w:val="00DB672B"/>
    <w:rsid w:val="00DB7137"/>
    <w:rsid w:val="00DB7706"/>
    <w:rsid w:val="00DB7AB3"/>
    <w:rsid w:val="00DB7F8E"/>
    <w:rsid w:val="00DC165A"/>
    <w:rsid w:val="00DC1C7D"/>
    <w:rsid w:val="00DC21D1"/>
    <w:rsid w:val="00DC234B"/>
    <w:rsid w:val="00DC2428"/>
    <w:rsid w:val="00DC25AE"/>
    <w:rsid w:val="00DC2ADC"/>
    <w:rsid w:val="00DC2CE8"/>
    <w:rsid w:val="00DC2CF4"/>
    <w:rsid w:val="00DC2D10"/>
    <w:rsid w:val="00DC2E75"/>
    <w:rsid w:val="00DC2E96"/>
    <w:rsid w:val="00DC2E9F"/>
    <w:rsid w:val="00DC4728"/>
    <w:rsid w:val="00DC4D54"/>
    <w:rsid w:val="00DC5263"/>
    <w:rsid w:val="00DC5628"/>
    <w:rsid w:val="00DC5C17"/>
    <w:rsid w:val="00DC5FC7"/>
    <w:rsid w:val="00DC6A95"/>
    <w:rsid w:val="00DC7AF5"/>
    <w:rsid w:val="00DC7DDE"/>
    <w:rsid w:val="00DD025E"/>
    <w:rsid w:val="00DD0516"/>
    <w:rsid w:val="00DD07F7"/>
    <w:rsid w:val="00DD0C59"/>
    <w:rsid w:val="00DD0C66"/>
    <w:rsid w:val="00DD0FB3"/>
    <w:rsid w:val="00DD13B6"/>
    <w:rsid w:val="00DD1645"/>
    <w:rsid w:val="00DD1A1E"/>
    <w:rsid w:val="00DD1D19"/>
    <w:rsid w:val="00DD232D"/>
    <w:rsid w:val="00DD23E4"/>
    <w:rsid w:val="00DD2A42"/>
    <w:rsid w:val="00DD2BD3"/>
    <w:rsid w:val="00DD3CF4"/>
    <w:rsid w:val="00DD4CAB"/>
    <w:rsid w:val="00DD4E90"/>
    <w:rsid w:val="00DD5382"/>
    <w:rsid w:val="00DD56C2"/>
    <w:rsid w:val="00DD5B2F"/>
    <w:rsid w:val="00DD5BD0"/>
    <w:rsid w:val="00DD5DF1"/>
    <w:rsid w:val="00DD6B58"/>
    <w:rsid w:val="00DD6D56"/>
    <w:rsid w:val="00DD711F"/>
    <w:rsid w:val="00DD75C4"/>
    <w:rsid w:val="00DD78FD"/>
    <w:rsid w:val="00DD7FC7"/>
    <w:rsid w:val="00DE00BE"/>
    <w:rsid w:val="00DE032F"/>
    <w:rsid w:val="00DE0751"/>
    <w:rsid w:val="00DE085D"/>
    <w:rsid w:val="00DE11DF"/>
    <w:rsid w:val="00DE14CE"/>
    <w:rsid w:val="00DE17E4"/>
    <w:rsid w:val="00DE1AAC"/>
    <w:rsid w:val="00DE2237"/>
    <w:rsid w:val="00DE2819"/>
    <w:rsid w:val="00DE3862"/>
    <w:rsid w:val="00DE3984"/>
    <w:rsid w:val="00DE3B8A"/>
    <w:rsid w:val="00DE40FC"/>
    <w:rsid w:val="00DE431B"/>
    <w:rsid w:val="00DE447E"/>
    <w:rsid w:val="00DE464A"/>
    <w:rsid w:val="00DE488C"/>
    <w:rsid w:val="00DE4BC8"/>
    <w:rsid w:val="00DE5087"/>
    <w:rsid w:val="00DE5100"/>
    <w:rsid w:val="00DE524E"/>
    <w:rsid w:val="00DE5650"/>
    <w:rsid w:val="00DE5DFA"/>
    <w:rsid w:val="00DE5E4C"/>
    <w:rsid w:val="00DE5E5E"/>
    <w:rsid w:val="00DE68DC"/>
    <w:rsid w:val="00DE6B6B"/>
    <w:rsid w:val="00DE7320"/>
    <w:rsid w:val="00DE7387"/>
    <w:rsid w:val="00DE78A0"/>
    <w:rsid w:val="00DE7AAF"/>
    <w:rsid w:val="00DE7ADC"/>
    <w:rsid w:val="00DE7E08"/>
    <w:rsid w:val="00DE7E82"/>
    <w:rsid w:val="00DF0135"/>
    <w:rsid w:val="00DF065B"/>
    <w:rsid w:val="00DF0B7C"/>
    <w:rsid w:val="00DF1DF4"/>
    <w:rsid w:val="00DF1E06"/>
    <w:rsid w:val="00DF213C"/>
    <w:rsid w:val="00DF228F"/>
    <w:rsid w:val="00DF26F7"/>
    <w:rsid w:val="00DF2998"/>
    <w:rsid w:val="00DF2CB9"/>
    <w:rsid w:val="00DF336E"/>
    <w:rsid w:val="00DF36F0"/>
    <w:rsid w:val="00DF3F0C"/>
    <w:rsid w:val="00DF5B1B"/>
    <w:rsid w:val="00DF6515"/>
    <w:rsid w:val="00DF69CE"/>
    <w:rsid w:val="00DF6DE9"/>
    <w:rsid w:val="00DF6FA7"/>
    <w:rsid w:val="00DF74FE"/>
    <w:rsid w:val="00DF7D8A"/>
    <w:rsid w:val="00E00067"/>
    <w:rsid w:val="00E00231"/>
    <w:rsid w:val="00E0028B"/>
    <w:rsid w:val="00E003BC"/>
    <w:rsid w:val="00E00BA4"/>
    <w:rsid w:val="00E010EF"/>
    <w:rsid w:val="00E01E2C"/>
    <w:rsid w:val="00E0213D"/>
    <w:rsid w:val="00E02285"/>
    <w:rsid w:val="00E026EA"/>
    <w:rsid w:val="00E02B66"/>
    <w:rsid w:val="00E02FCF"/>
    <w:rsid w:val="00E0305A"/>
    <w:rsid w:val="00E030F5"/>
    <w:rsid w:val="00E03209"/>
    <w:rsid w:val="00E03394"/>
    <w:rsid w:val="00E04005"/>
    <w:rsid w:val="00E04522"/>
    <w:rsid w:val="00E04FF0"/>
    <w:rsid w:val="00E052CF"/>
    <w:rsid w:val="00E05302"/>
    <w:rsid w:val="00E056F3"/>
    <w:rsid w:val="00E05D8F"/>
    <w:rsid w:val="00E05F6C"/>
    <w:rsid w:val="00E06026"/>
    <w:rsid w:val="00E06140"/>
    <w:rsid w:val="00E06290"/>
    <w:rsid w:val="00E0632A"/>
    <w:rsid w:val="00E063C5"/>
    <w:rsid w:val="00E067D3"/>
    <w:rsid w:val="00E068BD"/>
    <w:rsid w:val="00E06C40"/>
    <w:rsid w:val="00E06C96"/>
    <w:rsid w:val="00E0707B"/>
    <w:rsid w:val="00E07087"/>
    <w:rsid w:val="00E079C8"/>
    <w:rsid w:val="00E07B05"/>
    <w:rsid w:val="00E07E78"/>
    <w:rsid w:val="00E10ACD"/>
    <w:rsid w:val="00E10F4D"/>
    <w:rsid w:val="00E10F9D"/>
    <w:rsid w:val="00E1114B"/>
    <w:rsid w:val="00E12CA4"/>
    <w:rsid w:val="00E12EF5"/>
    <w:rsid w:val="00E1372E"/>
    <w:rsid w:val="00E1379D"/>
    <w:rsid w:val="00E13A57"/>
    <w:rsid w:val="00E13D57"/>
    <w:rsid w:val="00E14576"/>
    <w:rsid w:val="00E145BC"/>
    <w:rsid w:val="00E14B0D"/>
    <w:rsid w:val="00E14E6E"/>
    <w:rsid w:val="00E14F28"/>
    <w:rsid w:val="00E16D8B"/>
    <w:rsid w:val="00E1719B"/>
    <w:rsid w:val="00E174FF"/>
    <w:rsid w:val="00E17521"/>
    <w:rsid w:val="00E17572"/>
    <w:rsid w:val="00E176C6"/>
    <w:rsid w:val="00E17F50"/>
    <w:rsid w:val="00E20398"/>
    <w:rsid w:val="00E21A80"/>
    <w:rsid w:val="00E223CE"/>
    <w:rsid w:val="00E22ACE"/>
    <w:rsid w:val="00E236BA"/>
    <w:rsid w:val="00E23815"/>
    <w:rsid w:val="00E2392F"/>
    <w:rsid w:val="00E23C48"/>
    <w:rsid w:val="00E23D1C"/>
    <w:rsid w:val="00E2481A"/>
    <w:rsid w:val="00E248AD"/>
    <w:rsid w:val="00E24A27"/>
    <w:rsid w:val="00E24B01"/>
    <w:rsid w:val="00E24B11"/>
    <w:rsid w:val="00E24CF9"/>
    <w:rsid w:val="00E24EE7"/>
    <w:rsid w:val="00E25121"/>
    <w:rsid w:val="00E257DB"/>
    <w:rsid w:val="00E25E84"/>
    <w:rsid w:val="00E26B21"/>
    <w:rsid w:val="00E27006"/>
    <w:rsid w:val="00E27589"/>
    <w:rsid w:val="00E27741"/>
    <w:rsid w:val="00E27853"/>
    <w:rsid w:val="00E27AEE"/>
    <w:rsid w:val="00E27CC7"/>
    <w:rsid w:val="00E306DB"/>
    <w:rsid w:val="00E30C75"/>
    <w:rsid w:val="00E30CA6"/>
    <w:rsid w:val="00E30CFD"/>
    <w:rsid w:val="00E30D47"/>
    <w:rsid w:val="00E30D8A"/>
    <w:rsid w:val="00E30DBA"/>
    <w:rsid w:val="00E31660"/>
    <w:rsid w:val="00E320B3"/>
    <w:rsid w:val="00E320BE"/>
    <w:rsid w:val="00E3212F"/>
    <w:rsid w:val="00E32493"/>
    <w:rsid w:val="00E32AFF"/>
    <w:rsid w:val="00E32EDD"/>
    <w:rsid w:val="00E33A2D"/>
    <w:rsid w:val="00E33F04"/>
    <w:rsid w:val="00E3411E"/>
    <w:rsid w:val="00E3413D"/>
    <w:rsid w:val="00E344D0"/>
    <w:rsid w:val="00E34886"/>
    <w:rsid w:val="00E34BB8"/>
    <w:rsid w:val="00E34D9B"/>
    <w:rsid w:val="00E3559F"/>
    <w:rsid w:val="00E35663"/>
    <w:rsid w:val="00E3627D"/>
    <w:rsid w:val="00E363AA"/>
    <w:rsid w:val="00E36D02"/>
    <w:rsid w:val="00E36DAA"/>
    <w:rsid w:val="00E3747A"/>
    <w:rsid w:val="00E37DB0"/>
    <w:rsid w:val="00E406B3"/>
    <w:rsid w:val="00E40931"/>
    <w:rsid w:val="00E41B98"/>
    <w:rsid w:val="00E4227B"/>
    <w:rsid w:val="00E426B5"/>
    <w:rsid w:val="00E42833"/>
    <w:rsid w:val="00E42B64"/>
    <w:rsid w:val="00E42D12"/>
    <w:rsid w:val="00E42E94"/>
    <w:rsid w:val="00E4366A"/>
    <w:rsid w:val="00E43B63"/>
    <w:rsid w:val="00E43CD4"/>
    <w:rsid w:val="00E43CE0"/>
    <w:rsid w:val="00E43D40"/>
    <w:rsid w:val="00E43E9B"/>
    <w:rsid w:val="00E447C5"/>
    <w:rsid w:val="00E44DD0"/>
    <w:rsid w:val="00E44E01"/>
    <w:rsid w:val="00E44F40"/>
    <w:rsid w:val="00E455A0"/>
    <w:rsid w:val="00E46243"/>
    <w:rsid w:val="00E46388"/>
    <w:rsid w:val="00E46476"/>
    <w:rsid w:val="00E46A80"/>
    <w:rsid w:val="00E46C4D"/>
    <w:rsid w:val="00E46D09"/>
    <w:rsid w:val="00E47198"/>
    <w:rsid w:val="00E50471"/>
    <w:rsid w:val="00E50622"/>
    <w:rsid w:val="00E50719"/>
    <w:rsid w:val="00E50AAA"/>
    <w:rsid w:val="00E50D5D"/>
    <w:rsid w:val="00E50D80"/>
    <w:rsid w:val="00E50F8F"/>
    <w:rsid w:val="00E529F9"/>
    <w:rsid w:val="00E530AE"/>
    <w:rsid w:val="00E5318F"/>
    <w:rsid w:val="00E5416E"/>
    <w:rsid w:val="00E5429A"/>
    <w:rsid w:val="00E54669"/>
    <w:rsid w:val="00E54AFA"/>
    <w:rsid w:val="00E54D18"/>
    <w:rsid w:val="00E54F75"/>
    <w:rsid w:val="00E553B6"/>
    <w:rsid w:val="00E553C1"/>
    <w:rsid w:val="00E55443"/>
    <w:rsid w:val="00E557D1"/>
    <w:rsid w:val="00E55979"/>
    <w:rsid w:val="00E559A6"/>
    <w:rsid w:val="00E55CD6"/>
    <w:rsid w:val="00E55FA7"/>
    <w:rsid w:val="00E56113"/>
    <w:rsid w:val="00E562CC"/>
    <w:rsid w:val="00E56477"/>
    <w:rsid w:val="00E56479"/>
    <w:rsid w:val="00E56A05"/>
    <w:rsid w:val="00E5703C"/>
    <w:rsid w:val="00E57085"/>
    <w:rsid w:val="00E570F7"/>
    <w:rsid w:val="00E5721F"/>
    <w:rsid w:val="00E57CE3"/>
    <w:rsid w:val="00E57D95"/>
    <w:rsid w:val="00E60136"/>
    <w:rsid w:val="00E60219"/>
    <w:rsid w:val="00E60378"/>
    <w:rsid w:val="00E60411"/>
    <w:rsid w:val="00E60664"/>
    <w:rsid w:val="00E60B2E"/>
    <w:rsid w:val="00E60EF7"/>
    <w:rsid w:val="00E612A5"/>
    <w:rsid w:val="00E6157B"/>
    <w:rsid w:val="00E61DBD"/>
    <w:rsid w:val="00E61FD0"/>
    <w:rsid w:val="00E6222B"/>
    <w:rsid w:val="00E62B2C"/>
    <w:rsid w:val="00E62DD9"/>
    <w:rsid w:val="00E63865"/>
    <w:rsid w:val="00E63E7D"/>
    <w:rsid w:val="00E64417"/>
    <w:rsid w:val="00E64AF2"/>
    <w:rsid w:val="00E64B54"/>
    <w:rsid w:val="00E650A8"/>
    <w:rsid w:val="00E65376"/>
    <w:rsid w:val="00E65508"/>
    <w:rsid w:val="00E6556E"/>
    <w:rsid w:val="00E6581A"/>
    <w:rsid w:val="00E65A18"/>
    <w:rsid w:val="00E6613C"/>
    <w:rsid w:val="00E66613"/>
    <w:rsid w:val="00E667B4"/>
    <w:rsid w:val="00E67128"/>
    <w:rsid w:val="00E67400"/>
    <w:rsid w:val="00E67A35"/>
    <w:rsid w:val="00E70547"/>
    <w:rsid w:val="00E70645"/>
    <w:rsid w:val="00E70649"/>
    <w:rsid w:val="00E706ED"/>
    <w:rsid w:val="00E70793"/>
    <w:rsid w:val="00E70AC0"/>
    <w:rsid w:val="00E711DA"/>
    <w:rsid w:val="00E7173E"/>
    <w:rsid w:val="00E71AEC"/>
    <w:rsid w:val="00E73B0D"/>
    <w:rsid w:val="00E73CE8"/>
    <w:rsid w:val="00E73E22"/>
    <w:rsid w:val="00E7429B"/>
    <w:rsid w:val="00E742D4"/>
    <w:rsid w:val="00E74353"/>
    <w:rsid w:val="00E74362"/>
    <w:rsid w:val="00E7480A"/>
    <w:rsid w:val="00E7492B"/>
    <w:rsid w:val="00E7545A"/>
    <w:rsid w:val="00E75685"/>
    <w:rsid w:val="00E75B02"/>
    <w:rsid w:val="00E7713F"/>
    <w:rsid w:val="00E7742C"/>
    <w:rsid w:val="00E777C1"/>
    <w:rsid w:val="00E77BFF"/>
    <w:rsid w:val="00E80A1A"/>
    <w:rsid w:val="00E80B09"/>
    <w:rsid w:val="00E81653"/>
    <w:rsid w:val="00E818F6"/>
    <w:rsid w:val="00E821A2"/>
    <w:rsid w:val="00E83383"/>
    <w:rsid w:val="00E83A49"/>
    <w:rsid w:val="00E83B76"/>
    <w:rsid w:val="00E84041"/>
    <w:rsid w:val="00E84753"/>
    <w:rsid w:val="00E84BDB"/>
    <w:rsid w:val="00E84C59"/>
    <w:rsid w:val="00E84CC1"/>
    <w:rsid w:val="00E84F68"/>
    <w:rsid w:val="00E85095"/>
    <w:rsid w:val="00E8556F"/>
    <w:rsid w:val="00E85CBD"/>
    <w:rsid w:val="00E87DC4"/>
    <w:rsid w:val="00E9039C"/>
    <w:rsid w:val="00E9047C"/>
    <w:rsid w:val="00E90D09"/>
    <w:rsid w:val="00E910E4"/>
    <w:rsid w:val="00E91112"/>
    <w:rsid w:val="00E9160E"/>
    <w:rsid w:val="00E91BE7"/>
    <w:rsid w:val="00E91E0A"/>
    <w:rsid w:val="00E9205A"/>
    <w:rsid w:val="00E92F77"/>
    <w:rsid w:val="00E92F9F"/>
    <w:rsid w:val="00E93C95"/>
    <w:rsid w:val="00E93D38"/>
    <w:rsid w:val="00E93ED1"/>
    <w:rsid w:val="00E9404B"/>
    <w:rsid w:val="00E948A3"/>
    <w:rsid w:val="00E94EA7"/>
    <w:rsid w:val="00E952F1"/>
    <w:rsid w:val="00E9584A"/>
    <w:rsid w:val="00E95E18"/>
    <w:rsid w:val="00E96351"/>
    <w:rsid w:val="00E9657C"/>
    <w:rsid w:val="00E9663E"/>
    <w:rsid w:val="00E96846"/>
    <w:rsid w:val="00E969B8"/>
    <w:rsid w:val="00E97629"/>
    <w:rsid w:val="00E97835"/>
    <w:rsid w:val="00E97F8C"/>
    <w:rsid w:val="00EA03B7"/>
    <w:rsid w:val="00EA03C3"/>
    <w:rsid w:val="00EA06B6"/>
    <w:rsid w:val="00EA11D4"/>
    <w:rsid w:val="00EA19E9"/>
    <w:rsid w:val="00EA30C4"/>
    <w:rsid w:val="00EA367A"/>
    <w:rsid w:val="00EA36D2"/>
    <w:rsid w:val="00EA40C6"/>
    <w:rsid w:val="00EA50E2"/>
    <w:rsid w:val="00EA53E3"/>
    <w:rsid w:val="00EA5CE6"/>
    <w:rsid w:val="00EA604D"/>
    <w:rsid w:val="00EA6907"/>
    <w:rsid w:val="00EA6C31"/>
    <w:rsid w:val="00EA6CEC"/>
    <w:rsid w:val="00EA6DA3"/>
    <w:rsid w:val="00EA7D96"/>
    <w:rsid w:val="00EA7DE1"/>
    <w:rsid w:val="00EA7FA7"/>
    <w:rsid w:val="00EB03A4"/>
    <w:rsid w:val="00EB0DAA"/>
    <w:rsid w:val="00EB0DC1"/>
    <w:rsid w:val="00EB0E4C"/>
    <w:rsid w:val="00EB110D"/>
    <w:rsid w:val="00EB120A"/>
    <w:rsid w:val="00EB14F5"/>
    <w:rsid w:val="00EB1675"/>
    <w:rsid w:val="00EB1A34"/>
    <w:rsid w:val="00EB1A7F"/>
    <w:rsid w:val="00EB1D03"/>
    <w:rsid w:val="00EB1E14"/>
    <w:rsid w:val="00EB1EE3"/>
    <w:rsid w:val="00EB2198"/>
    <w:rsid w:val="00EB23F2"/>
    <w:rsid w:val="00EB2603"/>
    <w:rsid w:val="00EB2912"/>
    <w:rsid w:val="00EB2D99"/>
    <w:rsid w:val="00EB357E"/>
    <w:rsid w:val="00EB3D0F"/>
    <w:rsid w:val="00EB4EC3"/>
    <w:rsid w:val="00EB6912"/>
    <w:rsid w:val="00EB6C82"/>
    <w:rsid w:val="00EB6CCD"/>
    <w:rsid w:val="00EB6F18"/>
    <w:rsid w:val="00EB751E"/>
    <w:rsid w:val="00EC00B0"/>
    <w:rsid w:val="00EC01D1"/>
    <w:rsid w:val="00EC0C7D"/>
    <w:rsid w:val="00EC0CDF"/>
    <w:rsid w:val="00EC0E28"/>
    <w:rsid w:val="00EC180B"/>
    <w:rsid w:val="00EC1917"/>
    <w:rsid w:val="00EC19F9"/>
    <w:rsid w:val="00EC1B92"/>
    <w:rsid w:val="00EC1CF2"/>
    <w:rsid w:val="00EC1E0A"/>
    <w:rsid w:val="00EC1F64"/>
    <w:rsid w:val="00EC2A91"/>
    <w:rsid w:val="00EC3317"/>
    <w:rsid w:val="00EC3CA9"/>
    <w:rsid w:val="00EC415A"/>
    <w:rsid w:val="00EC45CF"/>
    <w:rsid w:val="00EC49B7"/>
    <w:rsid w:val="00EC4D0C"/>
    <w:rsid w:val="00EC5137"/>
    <w:rsid w:val="00EC5502"/>
    <w:rsid w:val="00EC55DA"/>
    <w:rsid w:val="00EC5CF5"/>
    <w:rsid w:val="00EC6965"/>
    <w:rsid w:val="00EC70F5"/>
    <w:rsid w:val="00EC7A85"/>
    <w:rsid w:val="00ED0059"/>
    <w:rsid w:val="00ED00A0"/>
    <w:rsid w:val="00ED0257"/>
    <w:rsid w:val="00ED0399"/>
    <w:rsid w:val="00ED0E01"/>
    <w:rsid w:val="00ED0EE5"/>
    <w:rsid w:val="00ED1522"/>
    <w:rsid w:val="00ED16CA"/>
    <w:rsid w:val="00ED1E79"/>
    <w:rsid w:val="00ED1EDB"/>
    <w:rsid w:val="00ED1FF0"/>
    <w:rsid w:val="00ED244D"/>
    <w:rsid w:val="00ED2C25"/>
    <w:rsid w:val="00ED33B6"/>
    <w:rsid w:val="00ED36ED"/>
    <w:rsid w:val="00ED3981"/>
    <w:rsid w:val="00ED3AA2"/>
    <w:rsid w:val="00ED4009"/>
    <w:rsid w:val="00ED42DF"/>
    <w:rsid w:val="00ED44A4"/>
    <w:rsid w:val="00ED469F"/>
    <w:rsid w:val="00ED4AC1"/>
    <w:rsid w:val="00ED50E7"/>
    <w:rsid w:val="00ED57D7"/>
    <w:rsid w:val="00ED63E9"/>
    <w:rsid w:val="00ED6631"/>
    <w:rsid w:val="00ED664E"/>
    <w:rsid w:val="00ED6697"/>
    <w:rsid w:val="00ED6B03"/>
    <w:rsid w:val="00ED714E"/>
    <w:rsid w:val="00ED71A2"/>
    <w:rsid w:val="00ED7E05"/>
    <w:rsid w:val="00ED7EA4"/>
    <w:rsid w:val="00EE04C0"/>
    <w:rsid w:val="00EE0C5C"/>
    <w:rsid w:val="00EE121D"/>
    <w:rsid w:val="00EE1247"/>
    <w:rsid w:val="00EE1515"/>
    <w:rsid w:val="00EE1734"/>
    <w:rsid w:val="00EE1B1F"/>
    <w:rsid w:val="00EE1E1B"/>
    <w:rsid w:val="00EE1FCE"/>
    <w:rsid w:val="00EE21C2"/>
    <w:rsid w:val="00EE25F7"/>
    <w:rsid w:val="00EE3069"/>
    <w:rsid w:val="00EE3A37"/>
    <w:rsid w:val="00EE3E86"/>
    <w:rsid w:val="00EE45BE"/>
    <w:rsid w:val="00EE4611"/>
    <w:rsid w:val="00EE4648"/>
    <w:rsid w:val="00EE464F"/>
    <w:rsid w:val="00EE4AE8"/>
    <w:rsid w:val="00EE4D8A"/>
    <w:rsid w:val="00EE5124"/>
    <w:rsid w:val="00EE5559"/>
    <w:rsid w:val="00EE56A7"/>
    <w:rsid w:val="00EE5936"/>
    <w:rsid w:val="00EE5D8F"/>
    <w:rsid w:val="00EE5DF6"/>
    <w:rsid w:val="00EE5EAE"/>
    <w:rsid w:val="00EE5F60"/>
    <w:rsid w:val="00EE60E5"/>
    <w:rsid w:val="00EE694D"/>
    <w:rsid w:val="00EE71EE"/>
    <w:rsid w:val="00EE720A"/>
    <w:rsid w:val="00EE74A7"/>
    <w:rsid w:val="00EE74BF"/>
    <w:rsid w:val="00EF00F2"/>
    <w:rsid w:val="00EF02D6"/>
    <w:rsid w:val="00EF058E"/>
    <w:rsid w:val="00EF05B2"/>
    <w:rsid w:val="00EF0B38"/>
    <w:rsid w:val="00EF15EF"/>
    <w:rsid w:val="00EF1CF1"/>
    <w:rsid w:val="00EF2B59"/>
    <w:rsid w:val="00EF3B86"/>
    <w:rsid w:val="00EF3FFB"/>
    <w:rsid w:val="00EF4219"/>
    <w:rsid w:val="00EF462C"/>
    <w:rsid w:val="00EF4F88"/>
    <w:rsid w:val="00EF514A"/>
    <w:rsid w:val="00EF523C"/>
    <w:rsid w:val="00EF53D9"/>
    <w:rsid w:val="00EF5E02"/>
    <w:rsid w:val="00EF6488"/>
    <w:rsid w:val="00EF64B9"/>
    <w:rsid w:val="00EF664D"/>
    <w:rsid w:val="00EF6B87"/>
    <w:rsid w:val="00EF6E54"/>
    <w:rsid w:val="00EF6EB8"/>
    <w:rsid w:val="00EF6FB8"/>
    <w:rsid w:val="00EF7364"/>
    <w:rsid w:val="00EF770E"/>
    <w:rsid w:val="00EF7820"/>
    <w:rsid w:val="00EF7D87"/>
    <w:rsid w:val="00F0001E"/>
    <w:rsid w:val="00F0050A"/>
    <w:rsid w:val="00F01336"/>
    <w:rsid w:val="00F01B86"/>
    <w:rsid w:val="00F01D8C"/>
    <w:rsid w:val="00F02732"/>
    <w:rsid w:val="00F03166"/>
    <w:rsid w:val="00F03CAA"/>
    <w:rsid w:val="00F03E43"/>
    <w:rsid w:val="00F04445"/>
    <w:rsid w:val="00F04924"/>
    <w:rsid w:val="00F04AF1"/>
    <w:rsid w:val="00F04B51"/>
    <w:rsid w:val="00F04BB3"/>
    <w:rsid w:val="00F04E7A"/>
    <w:rsid w:val="00F052B0"/>
    <w:rsid w:val="00F06280"/>
    <w:rsid w:val="00F0639E"/>
    <w:rsid w:val="00F06E4C"/>
    <w:rsid w:val="00F07153"/>
    <w:rsid w:val="00F072A1"/>
    <w:rsid w:val="00F07EE0"/>
    <w:rsid w:val="00F100B6"/>
    <w:rsid w:val="00F1012C"/>
    <w:rsid w:val="00F103C9"/>
    <w:rsid w:val="00F109A5"/>
    <w:rsid w:val="00F10B9D"/>
    <w:rsid w:val="00F10CFA"/>
    <w:rsid w:val="00F122F4"/>
    <w:rsid w:val="00F123A6"/>
    <w:rsid w:val="00F12AFA"/>
    <w:rsid w:val="00F12C68"/>
    <w:rsid w:val="00F12F9C"/>
    <w:rsid w:val="00F131BD"/>
    <w:rsid w:val="00F13631"/>
    <w:rsid w:val="00F1427A"/>
    <w:rsid w:val="00F143E2"/>
    <w:rsid w:val="00F14882"/>
    <w:rsid w:val="00F14948"/>
    <w:rsid w:val="00F14A72"/>
    <w:rsid w:val="00F14FEE"/>
    <w:rsid w:val="00F154DC"/>
    <w:rsid w:val="00F158DB"/>
    <w:rsid w:val="00F161A4"/>
    <w:rsid w:val="00F16501"/>
    <w:rsid w:val="00F170FC"/>
    <w:rsid w:val="00F1746C"/>
    <w:rsid w:val="00F175DA"/>
    <w:rsid w:val="00F205B9"/>
    <w:rsid w:val="00F20661"/>
    <w:rsid w:val="00F20B20"/>
    <w:rsid w:val="00F21865"/>
    <w:rsid w:val="00F22366"/>
    <w:rsid w:val="00F223E5"/>
    <w:rsid w:val="00F22D6D"/>
    <w:rsid w:val="00F23284"/>
    <w:rsid w:val="00F2352D"/>
    <w:rsid w:val="00F235B9"/>
    <w:rsid w:val="00F236E8"/>
    <w:rsid w:val="00F238AC"/>
    <w:rsid w:val="00F23B5C"/>
    <w:rsid w:val="00F24706"/>
    <w:rsid w:val="00F2483D"/>
    <w:rsid w:val="00F2487C"/>
    <w:rsid w:val="00F24B75"/>
    <w:rsid w:val="00F24B8B"/>
    <w:rsid w:val="00F24C9C"/>
    <w:rsid w:val="00F24E81"/>
    <w:rsid w:val="00F25949"/>
    <w:rsid w:val="00F25D32"/>
    <w:rsid w:val="00F26346"/>
    <w:rsid w:val="00F26386"/>
    <w:rsid w:val="00F26787"/>
    <w:rsid w:val="00F27B0C"/>
    <w:rsid w:val="00F27E50"/>
    <w:rsid w:val="00F300BB"/>
    <w:rsid w:val="00F3011E"/>
    <w:rsid w:val="00F30545"/>
    <w:rsid w:val="00F3059F"/>
    <w:rsid w:val="00F3074B"/>
    <w:rsid w:val="00F307A7"/>
    <w:rsid w:val="00F315C7"/>
    <w:rsid w:val="00F31751"/>
    <w:rsid w:val="00F31FF0"/>
    <w:rsid w:val="00F321AB"/>
    <w:rsid w:val="00F33706"/>
    <w:rsid w:val="00F33C46"/>
    <w:rsid w:val="00F3410E"/>
    <w:rsid w:val="00F34456"/>
    <w:rsid w:val="00F34872"/>
    <w:rsid w:val="00F3506A"/>
    <w:rsid w:val="00F353F0"/>
    <w:rsid w:val="00F35D9E"/>
    <w:rsid w:val="00F36058"/>
    <w:rsid w:val="00F3639F"/>
    <w:rsid w:val="00F3654A"/>
    <w:rsid w:val="00F36D88"/>
    <w:rsid w:val="00F37306"/>
    <w:rsid w:val="00F373B6"/>
    <w:rsid w:val="00F373C4"/>
    <w:rsid w:val="00F37755"/>
    <w:rsid w:val="00F37761"/>
    <w:rsid w:val="00F40001"/>
    <w:rsid w:val="00F4033A"/>
    <w:rsid w:val="00F41153"/>
    <w:rsid w:val="00F41244"/>
    <w:rsid w:val="00F41B86"/>
    <w:rsid w:val="00F41FC0"/>
    <w:rsid w:val="00F423C4"/>
    <w:rsid w:val="00F42733"/>
    <w:rsid w:val="00F42ABD"/>
    <w:rsid w:val="00F42FF2"/>
    <w:rsid w:val="00F4387A"/>
    <w:rsid w:val="00F43E12"/>
    <w:rsid w:val="00F4418B"/>
    <w:rsid w:val="00F44931"/>
    <w:rsid w:val="00F4510E"/>
    <w:rsid w:val="00F452E7"/>
    <w:rsid w:val="00F458A2"/>
    <w:rsid w:val="00F45D53"/>
    <w:rsid w:val="00F462EC"/>
    <w:rsid w:val="00F46744"/>
    <w:rsid w:val="00F46BF2"/>
    <w:rsid w:val="00F47CF7"/>
    <w:rsid w:val="00F502CA"/>
    <w:rsid w:val="00F50B9C"/>
    <w:rsid w:val="00F513FD"/>
    <w:rsid w:val="00F5144E"/>
    <w:rsid w:val="00F51583"/>
    <w:rsid w:val="00F5159F"/>
    <w:rsid w:val="00F516D8"/>
    <w:rsid w:val="00F51D54"/>
    <w:rsid w:val="00F51D57"/>
    <w:rsid w:val="00F51F6C"/>
    <w:rsid w:val="00F5323C"/>
    <w:rsid w:val="00F53CBD"/>
    <w:rsid w:val="00F53F5C"/>
    <w:rsid w:val="00F54E99"/>
    <w:rsid w:val="00F55120"/>
    <w:rsid w:val="00F55A39"/>
    <w:rsid w:val="00F564B6"/>
    <w:rsid w:val="00F56598"/>
    <w:rsid w:val="00F56817"/>
    <w:rsid w:val="00F57345"/>
    <w:rsid w:val="00F575FF"/>
    <w:rsid w:val="00F57A49"/>
    <w:rsid w:val="00F6046A"/>
    <w:rsid w:val="00F60540"/>
    <w:rsid w:val="00F605FD"/>
    <w:rsid w:val="00F60DA8"/>
    <w:rsid w:val="00F6104D"/>
    <w:rsid w:val="00F61936"/>
    <w:rsid w:val="00F62607"/>
    <w:rsid w:val="00F62626"/>
    <w:rsid w:val="00F6265C"/>
    <w:rsid w:val="00F62AE7"/>
    <w:rsid w:val="00F637A8"/>
    <w:rsid w:val="00F63BE0"/>
    <w:rsid w:val="00F63C56"/>
    <w:rsid w:val="00F6440B"/>
    <w:rsid w:val="00F64998"/>
    <w:rsid w:val="00F65009"/>
    <w:rsid w:val="00F6531C"/>
    <w:rsid w:val="00F6545F"/>
    <w:rsid w:val="00F65945"/>
    <w:rsid w:val="00F65C3B"/>
    <w:rsid w:val="00F65CEA"/>
    <w:rsid w:val="00F65E58"/>
    <w:rsid w:val="00F663B4"/>
    <w:rsid w:val="00F665B4"/>
    <w:rsid w:val="00F67D91"/>
    <w:rsid w:val="00F67EB6"/>
    <w:rsid w:val="00F70185"/>
    <w:rsid w:val="00F701F1"/>
    <w:rsid w:val="00F7052F"/>
    <w:rsid w:val="00F708B2"/>
    <w:rsid w:val="00F70A2A"/>
    <w:rsid w:val="00F70BFF"/>
    <w:rsid w:val="00F713D2"/>
    <w:rsid w:val="00F71479"/>
    <w:rsid w:val="00F718DB"/>
    <w:rsid w:val="00F71C8A"/>
    <w:rsid w:val="00F72072"/>
    <w:rsid w:val="00F7261F"/>
    <w:rsid w:val="00F72FA9"/>
    <w:rsid w:val="00F7366D"/>
    <w:rsid w:val="00F736AA"/>
    <w:rsid w:val="00F7376C"/>
    <w:rsid w:val="00F7414E"/>
    <w:rsid w:val="00F74714"/>
    <w:rsid w:val="00F74B06"/>
    <w:rsid w:val="00F752C0"/>
    <w:rsid w:val="00F75398"/>
    <w:rsid w:val="00F7552D"/>
    <w:rsid w:val="00F75589"/>
    <w:rsid w:val="00F758A3"/>
    <w:rsid w:val="00F75A40"/>
    <w:rsid w:val="00F75B42"/>
    <w:rsid w:val="00F75CC3"/>
    <w:rsid w:val="00F76D5C"/>
    <w:rsid w:val="00F76E15"/>
    <w:rsid w:val="00F7730C"/>
    <w:rsid w:val="00F7747C"/>
    <w:rsid w:val="00F77D7E"/>
    <w:rsid w:val="00F80240"/>
    <w:rsid w:val="00F8031D"/>
    <w:rsid w:val="00F804B5"/>
    <w:rsid w:val="00F8086C"/>
    <w:rsid w:val="00F80D7F"/>
    <w:rsid w:val="00F814C1"/>
    <w:rsid w:val="00F814CC"/>
    <w:rsid w:val="00F81584"/>
    <w:rsid w:val="00F820D2"/>
    <w:rsid w:val="00F82970"/>
    <w:rsid w:val="00F8315D"/>
    <w:rsid w:val="00F8337A"/>
    <w:rsid w:val="00F83773"/>
    <w:rsid w:val="00F83901"/>
    <w:rsid w:val="00F83E2D"/>
    <w:rsid w:val="00F84F21"/>
    <w:rsid w:val="00F85412"/>
    <w:rsid w:val="00F86916"/>
    <w:rsid w:val="00F86D23"/>
    <w:rsid w:val="00F86D6A"/>
    <w:rsid w:val="00F86FFC"/>
    <w:rsid w:val="00F87728"/>
    <w:rsid w:val="00F877D2"/>
    <w:rsid w:val="00F877F9"/>
    <w:rsid w:val="00F878ED"/>
    <w:rsid w:val="00F901C3"/>
    <w:rsid w:val="00F90B6B"/>
    <w:rsid w:val="00F9115E"/>
    <w:rsid w:val="00F91450"/>
    <w:rsid w:val="00F9146C"/>
    <w:rsid w:val="00F914AE"/>
    <w:rsid w:val="00F915D3"/>
    <w:rsid w:val="00F91B00"/>
    <w:rsid w:val="00F91B80"/>
    <w:rsid w:val="00F92459"/>
    <w:rsid w:val="00F924AF"/>
    <w:rsid w:val="00F929C9"/>
    <w:rsid w:val="00F92CF8"/>
    <w:rsid w:val="00F937C9"/>
    <w:rsid w:val="00F939FF"/>
    <w:rsid w:val="00F93C7F"/>
    <w:rsid w:val="00F93CD7"/>
    <w:rsid w:val="00F94520"/>
    <w:rsid w:val="00F94930"/>
    <w:rsid w:val="00F9495F"/>
    <w:rsid w:val="00F94EB9"/>
    <w:rsid w:val="00F95314"/>
    <w:rsid w:val="00F95D06"/>
    <w:rsid w:val="00F9611C"/>
    <w:rsid w:val="00F963D9"/>
    <w:rsid w:val="00F96A4F"/>
    <w:rsid w:val="00F970B6"/>
    <w:rsid w:val="00F97533"/>
    <w:rsid w:val="00F97E0A"/>
    <w:rsid w:val="00F97FA1"/>
    <w:rsid w:val="00FA08DF"/>
    <w:rsid w:val="00FA095C"/>
    <w:rsid w:val="00FA0D1C"/>
    <w:rsid w:val="00FA122B"/>
    <w:rsid w:val="00FA1857"/>
    <w:rsid w:val="00FA1BA5"/>
    <w:rsid w:val="00FA2E48"/>
    <w:rsid w:val="00FA2F43"/>
    <w:rsid w:val="00FA3EE3"/>
    <w:rsid w:val="00FA4C94"/>
    <w:rsid w:val="00FA4D0D"/>
    <w:rsid w:val="00FA524F"/>
    <w:rsid w:val="00FA5E60"/>
    <w:rsid w:val="00FA5F19"/>
    <w:rsid w:val="00FA60A6"/>
    <w:rsid w:val="00FA6D6E"/>
    <w:rsid w:val="00FA77DB"/>
    <w:rsid w:val="00FB0317"/>
    <w:rsid w:val="00FB053F"/>
    <w:rsid w:val="00FB0952"/>
    <w:rsid w:val="00FB1254"/>
    <w:rsid w:val="00FB1519"/>
    <w:rsid w:val="00FB1BFC"/>
    <w:rsid w:val="00FB30AF"/>
    <w:rsid w:val="00FB30B5"/>
    <w:rsid w:val="00FB3115"/>
    <w:rsid w:val="00FB39BA"/>
    <w:rsid w:val="00FB3BF0"/>
    <w:rsid w:val="00FB4289"/>
    <w:rsid w:val="00FB4343"/>
    <w:rsid w:val="00FB4769"/>
    <w:rsid w:val="00FB4B7D"/>
    <w:rsid w:val="00FB4DF7"/>
    <w:rsid w:val="00FB4E01"/>
    <w:rsid w:val="00FB51B7"/>
    <w:rsid w:val="00FB5610"/>
    <w:rsid w:val="00FB5C89"/>
    <w:rsid w:val="00FB660F"/>
    <w:rsid w:val="00FB6BED"/>
    <w:rsid w:val="00FB6D41"/>
    <w:rsid w:val="00FB6E96"/>
    <w:rsid w:val="00FB6F7E"/>
    <w:rsid w:val="00FB749B"/>
    <w:rsid w:val="00FC01C9"/>
    <w:rsid w:val="00FC029D"/>
    <w:rsid w:val="00FC02E2"/>
    <w:rsid w:val="00FC0860"/>
    <w:rsid w:val="00FC16D7"/>
    <w:rsid w:val="00FC1A97"/>
    <w:rsid w:val="00FC1E49"/>
    <w:rsid w:val="00FC1E4B"/>
    <w:rsid w:val="00FC26C9"/>
    <w:rsid w:val="00FC294F"/>
    <w:rsid w:val="00FC2C88"/>
    <w:rsid w:val="00FC3342"/>
    <w:rsid w:val="00FC39D4"/>
    <w:rsid w:val="00FC39DD"/>
    <w:rsid w:val="00FC3AC9"/>
    <w:rsid w:val="00FC3B91"/>
    <w:rsid w:val="00FC3BDC"/>
    <w:rsid w:val="00FC3F05"/>
    <w:rsid w:val="00FC4984"/>
    <w:rsid w:val="00FC54F0"/>
    <w:rsid w:val="00FC5897"/>
    <w:rsid w:val="00FC5FA0"/>
    <w:rsid w:val="00FC60C0"/>
    <w:rsid w:val="00FC6127"/>
    <w:rsid w:val="00FC6339"/>
    <w:rsid w:val="00FC6DB7"/>
    <w:rsid w:val="00FC72F9"/>
    <w:rsid w:val="00FC7408"/>
    <w:rsid w:val="00FC7BB0"/>
    <w:rsid w:val="00FC7E52"/>
    <w:rsid w:val="00FD0104"/>
    <w:rsid w:val="00FD07A7"/>
    <w:rsid w:val="00FD115F"/>
    <w:rsid w:val="00FD1382"/>
    <w:rsid w:val="00FD1C0F"/>
    <w:rsid w:val="00FD1FC1"/>
    <w:rsid w:val="00FD1FE3"/>
    <w:rsid w:val="00FD20FB"/>
    <w:rsid w:val="00FD21DB"/>
    <w:rsid w:val="00FD246B"/>
    <w:rsid w:val="00FD2512"/>
    <w:rsid w:val="00FD28CD"/>
    <w:rsid w:val="00FD3099"/>
    <w:rsid w:val="00FD3353"/>
    <w:rsid w:val="00FD3BE9"/>
    <w:rsid w:val="00FD4002"/>
    <w:rsid w:val="00FD4452"/>
    <w:rsid w:val="00FD45B8"/>
    <w:rsid w:val="00FD4704"/>
    <w:rsid w:val="00FD47E8"/>
    <w:rsid w:val="00FD4FB7"/>
    <w:rsid w:val="00FD50BC"/>
    <w:rsid w:val="00FD51BC"/>
    <w:rsid w:val="00FD5F77"/>
    <w:rsid w:val="00FD6197"/>
    <w:rsid w:val="00FD6402"/>
    <w:rsid w:val="00FD64AF"/>
    <w:rsid w:val="00FD64BB"/>
    <w:rsid w:val="00FD69C1"/>
    <w:rsid w:val="00FD7069"/>
    <w:rsid w:val="00FD716A"/>
    <w:rsid w:val="00FD73D0"/>
    <w:rsid w:val="00FD7409"/>
    <w:rsid w:val="00FD78E5"/>
    <w:rsid w:val="00FD7F75"/>
    <w:rsid w:val="00FE00E2"/>
    <w:rsid w:val="00FE0102"/>
    <w:rsid w:val="00FE0597"/>
    <w:rsid w:val="00FE0834"/>
    <w:rsid w:val="00FE0B98"/>
    <w:rsid w:val="00FE1D19"/>
    <w:rsid w:val="00FE2883"/>
    <w:rsid w:val="00FE28C5"/>
    <w:rsid w:val="00FE377E"/>
    <w:rsid w:val="00FE384D"/>
    <w:rsid w:val="00FE3AFA"/>
    <w:rsid w:val="00FE3E4B"/>
    <w:rsid w:val="00FE41B7"/>
    <w:rsid w:val="00FE4708"/>
    <w:rsid w:val="00FE49CC"/>
    <w:rsid w:val="00FE4B23"/>
    <w:rsid w:val="00FE5153"/>
    <w:rsid w:val="00FE5331"/>
    <w:rsid w:val="00FE5807"/>
    <w:rsid w:val="00FE597B"/>
    <w:rsid w:val="00FE6345"/>
    <w:rsid w:val="00FE66B0"/>
    <w:rsid w:val="00FE712A"/>
    <w:rsid w:val="00FE72B7"/>
    <w:rsid w:val="00FE73DE"/>
    <w:rsid w:val="00FE7CC3"/>
    <w:rsid w:val="00FF010B"/>
    <w:rsid w:val="00FF03F5"/>
    <w:rsid w:val="00FF0D04"/>
    <w:rsid w:val="00FF0E94"/>
    <w:rsid w:val="00FF122C"/>
    <w:rsid w:val="00FF2285"/>
    <w:rsid w:val="00FF24B6"/>
    <w:rsid w:val="00FF26BE"/>
    <w:rsid w:val="00FF284C"/>
    <w:rsid w:val="00FF2B8A"/>
    <w:rsid w:val="00FF3080"/>
    <w:rsid w:val="00FF3A16"/>
    <w:rsid w:val="00FF3C4E"/>
    <w:rsid w:val="00FF480A"/>
    <w:rsid w:val="00FF51B1"/>
    <w:rsid w:val="00FF55AA"/>
    <w:rsid w:val="00FF5634"/>
    <w:rsid w:val="00FF5880"/>
    <w:rsid w:val="00FF58EE"/>
    <w:rsid w:val="00FF5A03"/>
    <w:rsid w:val="00FF5A71"/>
    <w:rsid w:val="00FF6376"/>
    <w:rsid w:val="00FF6A9C"/>
    <w:rsid w:val="00FF6C70"/>
    <w:rsid w:val="00FF70B8"/>
    <w:rsid w:val="00FF7211"/>
    <w:rsid w:val="00FF7603"/>
    <w:rsid w:val="00FF7A41"/>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8B717"/>
  <w15:docId w15:val="{464CBF59-6FE8-4BBE-A418-C07A0C2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574D"/>
    <w:rPr>
      <w:sz w:val="24"/>
      <w:szCs w:val="24"/>
    </w:rPr>
  </w:style>
  <w:style w:type="paragraph" w:styleId="10">
    <w:name w:val="heading 1"/>
    <w:basedOn w:val="a"/>
    <w:next w:val="a"/>
    <w:link w:val="11"/>
    <w:qFormat/>
    <w:rsid w:val="00FB4B7D"/>
    <w:pPr>
      <w:keepNext/>
      <w:numPr>
        <w:numId w:val="1"/>
      </w:numPr>
      <w:spacing w:before="80"/>
      <w:outlineLvl w:val="0"/>
    </w:pPr>
    <w:rPr>
      <w:b/>
      <w:snapToGrid w:val="0"/>
    </w:rPr>
  </w:style>
  <w:style w:type="paragraph" w:styleId="2">
    <w:name w:val="heading 2"/>
    <w:basedOn w:val="a"/>
    <w:next w:val="a"/>
    <w:link w:val="20"/>
    <w:qFormat/>
    <w:rsid w:val="00FB4B7D"/>
    <w:pPr>
      <w:keepNext/>
      <w:spacing w:before="80"/>
      <w:outlineLvl w:val="1"/>
    </w:pPr>
    <w:rPr>
      <w:b/>
      <w:snapToGrid w:val="0"/>
      <w:color w:val="000000"/>
    </w:rPr>
  </w:style>
  <w:style w:type="paragraph" w:styleId="3">
    <w:name w:val="heading 3"/>
    <w:basedOn w:val="a"/>
    <w:next w:val="a"/>
    <w:link w:val="30"/>
    <w:qFormat/>
    <w:rsid w:val="00FB4B7D"/>
    <w:pPr>
      <w:keepNext/>
      <w:widowControl w:val="0"/>
      <w:overflowPunct w:val="0"/>
      <w:autoSpaceDE w:val="0"/>
      <w:autoSpaceDN w:val="0"/>
      <w:adjustRightInd w:val="0"/>
      <w:textAlignment w:val="baseline"/>
      <w:outlineLvl w:val="2"/>
    </w:pPr>
    <w:rPr>
      <w:b/>
    </w:rPr>
  </w:style>
  <w:style w:type="paragraph" w:styleId="4">
    <w:name w:val="heading 4"/>
    <w:basedOn w:val="a"/>
    <w:next w:val="a"/>
    <w:link w:val="40"/>
    <w:qFormat/>
    <w:rsid w:val="00FB4B7D"/>
    <w:pPr>
      <w:keepNext/>
      <w:outlineLvl w:val="3"/>
    </w:pPr>
    <w:rPr>
      <w:b/>
    </w:rPr>
  </w:style>
  <w:style w:type="paragraph" w:styleId="5">
    <w:name w:val="heading 5"/>
    <w:basedOn w:val="a"/>
    <w:next w:val="a"/>
    <w:link w:val="50"/>
    <w:qFormat/>
    <w:rsid w:val="00FB4B7D"/>
    <w:pPr>
      <w:keepNext/>
      <w:tabs>
        <w:tab w:val="left" w:pos="7797"/>
      </w:tabs>
      <w:spacing w:before="240"/>
      <w:jc w:val="center"/>
      <w:outlineLvl w:val="4"/>
    </w:pPr>
    <w:rPr>
      <w:b/>
      <w:sz w:val="40"/>
    </w:rPr>
  </w:style>
  <w:style w:type="paragraph" w:styleId="6">
    <w:name w:val="heading 6"/>
    <w:basedOn w:val="a"/>
    <w:next w:val="a"/>
    <w:link w:val="60"/>
    <w:qFormat/>
    <w:rsid w:val="00FB4B7D"/>
    <w:pPr>
      <w:keepNext/>
      <w:shd w:val="clear" w:color="auto" w:fill="FFFF00"/>
      <w:tabs>
        <w:tab w:val="left" w:pos="7797"/>
      </w:tabs>
      <w:spacing w:before="240"/>
      <w:outlineLvl w:val="5"/>
    </w:pPr>
    <w:rPr>
      <w:sz w:val="28"/>
    </w:rPr>
  </w:style>
  <w:style w:type="paragraph" w:styleId="7">
    <w:name w:val="heading 7"/>
    <w:basedOn w:val="a"/>
    <w:next w:val="a"/>
    <w:link w:val="70"/>
    <w:qFormat/>
    <w:rsid w:val="00FB4B7D"/>
    <w:pPr>
      <w:keepNext/>
      <w:tabs>
        <w:tab w:val="left" w:pos="5954"/>
      </w:tabs>
      <w:outlineLvl w:val="6"/>
    </w:pPr>
    <w:rPr>
      <w:sz w:val="28"/>
    </w:rPr>
  </w:style>
  <w:style w:type="paragraph" w:styleId="8">
    <w:name w:val="heading 8"/>
    <w:basedOn w:val="a"/>
    <w:next w:val="a"/>
    <w:link w:val="80"/>
    <w:qFormat/>
    <w:rsid w:val="00FB4B7D"/>
    <w:pPr>
      <w:keepNext/>
      <w:outlineLvl w:val="7"/>
    </w:pPr>
    <w:rPr>
      <w:b/>
    </w:rPr>
  </w:style>
  <w:style w:type="paragraph" w:styleId="9">
    <w:name w:val="heading 9"/>
    <w:basedOn w:val="a"/>
    <w:next w:val="a"/>
    <w:link w:val="90"/>
    <w:qFormat/>
    <w:rsid w:val="00FB4B7D"/>
    <w:pPr>
      <w:keepNext/>
      <w:tabs>
        <w:tab w:val="left" w:pos="9072"/>
        <w:tab w:val="left" w:pos="19278"/>
      </w:tabs>
      <w:outlineLvl w:val="8"/>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B4B7D"/>
    <w:rPr>
      <w:b/>
      <w:snapToGrid w:val="0"/>
      <w:sz w:val="24"/>
      <w:szCs w:val="24"/>
    </w:rPr>
  </w:style>
  <w:style w:type="character" w:customStyle="1" w:styleId="20">
    <w:name w:val="Заголовок 2 Знак"/>
    <w:link w:val="2"/>
    <w:rsid w:val="00FB4B7D"/>
    <w:rPr>
      <w:b/>
      <w:snapToGrid w:val="0"/>
      <w:color w:val="000000"/>
      <w:sz w:val="24"/>
      <w:szCs w:val="24"/>
      <w:lang w:val="ru-RU" w:eastAsia="ru-RU" w:bidi="ar-SA"/>
    </w:rPr>
  </w:style>
  <w:style w:type="character" w:customStyle="1" w:styleId="30">
    <w:name w:val="Заголовок 3 Знак"/>
    <w:link w:val="3"/>
    <w:rsid w:val="00FB4B7D"/>
    <w:rPr>
      <w:b/>
      <w:sz w:val="24"/>
      <w:szCs w:val="24"/>
    </w:rPr>
  </w:style>
  <w:style w:type="character" w:customStyle="1" w:styleId="40">
    <w:name w:val="Заголовок 4 Знак"/>
    <w:link w:val="4"/>
    <w:rsid w:val="00FB4B7D"/>
    <w:rPr>
      <w:b/>
      <w:sz w:val="24"/>
      <w:szCs w:val="24"/>
    </w:rPr>
  </w:style>
  <w:style w:type="character" w:customStyle="1" w:styleId="50">
    <w:name w:val="Заголовок 5 Знак"/>
    <w:link w:val="5"/>
    <w:rsid w:val="00FB4B7D"/>
    <w:rPr>
      <w:b/>
      <w:sz w:val="40"/>
      <w:szCs w:val="24"/>
    </w:rPr>
  </w:style>
  <w:style w:type="character" w:customStyle="1" w:styleId="60">
    <w:name w:val="Заголовок 6 Знак"/>
    <w:link w:val="6"/>
    <w:rsid w:val="00FB4B7D"/>
    <w:rPr>
      <w:sz w:val="28"/>
      <w:szCs w:val="24"/>
      <w:shd w:val="clear" w:color="auto" w:fill="FFFF00"/>
    </w:rPr>
  </w:style>
  <w:style w:type="character" w:customStyle="1" w:styleId="70">
    <w:name w:val="Заголовок 7 Знак"/>
    <w:link w:val="7"/>
    <w:rsid w:val="00FB4B7D"/>
    <w:rPr>
      <w:sz w:val="28"/>
      <w:szCs w:val="24"/>
    </w:rPr>
  </w:style>
  <w:style w:type="character" w:customStyle="1" w:styleId="80">
    <w:name w:val="Заголовок 8 Знак"/>
    <w:link w:val="8"/>
    <w:rsid w:val="00FB4B7D"/>
    <w:rPr>
      <w:b/>
      <w:sz w:val="24"/>
      <w:szCs w:val="24"/>
    </w:rPr>
  </w:style>
  <w:style w:type="character" w:customStyle="1" w:styleId="90">
    <w:name w:val="Заголовок 9 Знак"/>
    <w:link w:val="9"/>
    <w:rsid w:val="00FB4B7D"/>
    <w:rPr>
      <w:b/>
      <w:color w:val="000000"/>
      <w:sz w:val="24"/>
      <w:szCs w:val="24"/>
    </w:rPr>
  </w:style>
  <w:style w:type="paragraph" w:styleId="a3">
    <w:name w:val="caption"/>
    <w:basedOn w:val="a"/>
    <w:next w:val="a"/>
    <w:qFormat/>
    <w:rsid w:val="00FB4B7D"/>
    <w:rPr>
      <w:b/>
      <w:bCs/>
      <w:sz w:val="20"/>
      <w:szCs w:val="20"/>
    </w:rPr>
  </w:style>
  <w:style w:type="paragraph" w:styleId="a4">
    <w:name w:val="Title"/>
    <w:basedOn w:val="a"/>
    <w:link w:val="a5"/>
    <w:qFormat/>
    <w:rsid w:val="00FB4B7D"/>
    <w:pPr>
      <w:spacing w:before="240" w:after="60"/>
      <w:jc w:val="center"/>
      <w:outlineLvl w:val="0"/>
    </w:pPr>
    <w:rPr>
      <w:rFonts w:ascii="Arial" w:hAnsi="Arial" w:cs="Arial"/>
      <w:b/>
      <w:bCs/>
      <w:kern w:val="28"/>
      <w:sz w:val="32"/>
      <w:szCs w:val="32"/>
    </w:rPr>
  </w:style>
  <w:style w:type="character" w:customStyle="1" w:styleId="a5">
    <w:name w:val="Заголовок Знак"/>
    <w:link w:val="a4"/>
    <w:rsid w:val="00FB4B7D"/>
    <w:rPr>
      <w:rFonts w:ascii="Arial" w:hAnsi="Arial" w:cs="Arial"/>
      <w:b/>
      <w:bCs/>
      <w:kern w:val="28"/>
      <w:sz w:val="32"/>
      <w:szCs w:val="32"/>
    </w:rPr>
  </w:style>
  <w:style w:type="character" w:styleId="a6">
    <w:name w:val="Strong"/>
    <w:uiPriority w:val="22"/>
    <w:qFormat/>
    <w:rsid w:val="00FB4B7D"/>
    <w:rPr>
      <w:b/>
      <w:bCs/>
    </w:rPr>
  </w:style>
  <w:style w:type="paragraph" w:customStyle="1" w:styleId="12">
    <w:name w:val="Абзац списка1"/>
    <w:basedOn w:val="a"/>
    <w:link w:val="ListParagraphChar"/>
    <w:qFormat/>
    <w:rsid w:val="00FB4B7D"/>
    <w:pPr>
      <w:spacing w:after="200" w:line="276" w:lineRule="auto"/>
      <w:ind w:left="720"/>
      <w:contextualSpacing/>
    </w:pPr>
    <w:rPr>
      <w:rFonts w:ascii="Calibri" w:hAnsi="Calibri"/>
      <w:sz w:val="22"/>
      <w:szCs w:val="22"/>
    </w:rPr>
  </w:style>
  <w:style w:type="character" w:customStyle="1" w:styleId="ListParagraphChar">
    <w:name w:val="List Paragraph Char"/>
    <w:aliases w:val="мой Char,продолжение таблицы Char"/>
    <w:link w:val="12"/>
    <w:locked/>
    <w:rsid w:val="00FB4B7D"/>
    <w:rPr>
      <w:rFonts w:ascii="Calibri" w:hAnsi="Calibri"/>
      <w:sz w:val="22"/>
      <w:szCs w:val="22"/>
    </w:rPr>
  </w:style>
  <w:style w:type="paragraph" w:customStyle="1" w:styleId="a7">
    <w:name w:val="Номера"/>
    <w:basedOn w:val="a"/>
    <w:link w:val="a8"/>
    <w:autoRedefine/>
    <w:qFormat/>
    <w:rsid w:val="00FB4B7D"/>
    <w:pPr>
      <w:spacing w:line="360" w:lineRule="auto"/>
    </w:pPr>
    <w:rPr>
      <w:b/>
      <w:sz w:val="26"/>
      <w:szCs w:val="20"/>
    </w:rPr>
  </w:style>
  <w:style w:type="character" w:customStyle="1" w:styleId="a8">
    <w:name w:val="Номера Знак"/>
    <w:link w:val="a7"/>
    <w:rsid w:val="00FB4B7D"/>
    <w:rPr>
      <w:b/>
      <w:sz w:val="26"/>
    </w:rPr>
  </w:style>
  <w:style w:type="paragraph" w:customStyle="1" w:styleId="21">
    <w:name w:val="Абзац списка2"/>
    <w:aliases w:val="мой,продолжение таблицы,Абзац списка11"/>
    <w:basedOn w:val="a"/>
    <w:link w:val="a9"/>
    <w:uiPriority w:val="34"/>
    <w:qFormat/>
    <w:rsid w:val="00FB4B7D"/>
    <w:pPr>
      <w:ind w:left="708"/>
    </w:pPr>
  </w:style>
  <w:style w:type="character" w:customStyle="1" w:styleId="a9">
    <w:name w:val="Абзац списка Знак"/>
    <w:aliases w:val="мой Знак,продолжение таблицы Знак,Абзац списка1 Знак,Абзац списка2 Знак,List Paragraph Знак,Список с тире Знак,Оглавление Знак,Основа Знак,Абзац списка4 Знак,Абзац списка41 Знак,Подпись рисунка Знак"/>
    <w:link w:val="21"/>
    <w:uiPriority w:val="34"/>
    <w:rsid w:val="00FB4B7D"/>
    <w:rPr>
      <w:sz w:val="24"/>
      <w:szCs w:val="24"/>
    </w:rPr>
  </w:style>
  <w:style w:type="paragraph" w:customStyle="1" w:styleId="1">
    <w:name w:val="Стиль 1)"/>
    <w:basedOn w:val="a"/>
    <w:link w:val="13"/>
    <w:qFormat/>
    <w:rsid w:val="00FB4B7D"/>
    <w:pPr>
      <w:numPr>
        <w:numId w:val="2"/>
      </w:numPr>
      <w:autoSpaceDE w:val="0"/>
      <w:autoSpaceDN w:val="0"/>
      <w:adjustRightInd w:val="0"/>
      <w:spacing w:line="360" w:lineRule="auto"/>
    </w:pPr>
    <w:rPr>
      <w:sz w:val="28"/>
      <w:szCs w:val="28"/>
    </w:rPr>
  </w:style>
  <w:style w:type="character" w:customStyle="1" w:styleId="13">
    <w:name w:val="Стиль 1) Знак"/>
    <w:link w:val="1"/>
    <w:rsid w:val="00FB4B7D"/>
    <w:rPr>
      <w:sz w:val="28"/>
      <w:szCs w:val="28"/>
    </w:rPr>
  </w:style>
  <w:style w:type="paragraph" w:customStyle="1" w:styleId="aa">
    <w:name w:val="Пояснение"/>
    <w:link w:val="14"/>
    <w:uiPriority w:val="99"/>
    <w:qFormat/>
    <w:rsid w:val="00FB4B7D"/>
    <w:pPr>
      <w:widowControl w:val="0"/>
      <w:ind w:firstLine="720"/>
      <w:jc w:val="both"/>
    </w:pPr>
    <w:rPr>
      <w:sz w:val="24"/>
    </w:rPr>
  </w:style>
  <w:style w:type="character" w:customStyle="1" w:styleId="14">
    <w:name w:val="Пояснение Знак1"/>
    <w:link w:val="aa"/>
    <w:uiPriority w:val="99"/>
    <w:locked/>
    <w:rsid w:val="00FB4B7D"/>
    <w:rPr>
      <w:sz w:val="24"/>
      <w:lang w:bidi="ar-SA"/>
    </w:rPr>
  </w:style>
  <w:style w:type="paragraph" w:styleId="ab">
    <w:name w:val="footer"/>
    <w:basedOn w:val="a"/>
    <w:link w:val="ac"/>
    <w:uiPriority w:val="99"/>
    <w:rsid w:val="002A574D"/>
    <w:pPr>
      <w:tabs>
        <w:tab w:val="center" w:pos="4153"/>
        <w:tab w:val="right" w:pos="8306"/>
      </w:tabs>
    </w:pPr>
  </w:style>
  <w:style w:type="character" w:customStyle="1" w:styleId="ac">
    <w:name w:val="Нижний колонтитул Знак"/>
    <w:link w:val="ab"/>
    <w:uiPriority w:val="99"/>
    <w:rsid w:val="002A574D"/>
    <w:rPr>
      <w:sz w:val="24"/>
      <w:szCs w:val="24"/>
    </w:rPr>
  </w:style>
  <w:style w:type="paragraph" w:styleId="ad">
    <w:name w:val="List Paragraph"/>
    <w:aliases w:val="Список с тире,List Paragraph,Оглавление,Основа,Абзац списка4,Абзац списка41,Подпись рисунка"/>
    <w:basedOn w:val="a"/>
    <w:uiPriority w:val="34"/>
    <w:qFormat/>
    <w:rsid w:val="002A574D"/>
    <w:pPr>
      <w:spacing w:after="200" w:line="276" w:lineRule="auto"/>
      <w:ind w:left="720"/>
      <w:contextualSpacing/>
    </w:pPr>
    <w:rPr>
      <w:rFonts w:ascii="Calibri" w:eastAsia="Calibri" w:hAnsi="Calibri"/>
      <w:sz w:val="22"/>
      <w:szCs w:val="22"/>
      <w:lang w:eastAsia="en-US"/>
    </w:rPr>
  </w:style>
  <w:style w:type="paragraph" w:styleId="ae">
    <w:name w:val="header"/>
    <w:basedOn w:val="a"/>
    <w:link w:val="af"/>
    <w:uiPriority w:val="99"/>
    <w:rsid w:val="00411D2C"/>
    <w:pPr>
      <w:tabs>
        <w:tab w:val="center" w:pos="4677"/>
        <w:tab w:val="right" w:pos="9355"/>
      </w:tabs>
    </w:pPr>
  </w:style>
  <w:style w:type="character" w:customStyle="1" w:styleId="af">
    <w:name w:val="Верхний колонтитул Знак"/>
    <w:link w:val="ae"/>
    <w:uiPriority w:val="99"/>
    <w:rsid w:val="00411D2C"/>
    <w:rPr>
      <w:sz w:val="24"/>
      <w:szCs w:val="24"/>
    </w:rPr>
  </w:style>
  <w:style w:type="character" w:styleId="af0">
    <w:name w:val="Emphasis"/>
    <w:basedOn w:val="a0"/>
    <w:qFormat/>
    <w:rsid w:val="009E19C1"/>
    <w:rPr>
      <w:i/>
      <w:iCs/>
    </w:rPr>
  </w:style>
  <w:style w:type="paragraph" w:styleId="af1">
    <w:name w:val="Balloon Text"/>
    <w:basedOn w:val="a"/>
    <w:link w:val="af2"/>
    <w:rsid w:val="00190AD1"/>
    <w:rPr>
      <w:rFonts w:ascii="Segoe UI" w:hAnsi="Segoe UI" w:cs="Segoe UI"/>
      <w:sz w:val="18"/>
      <w:szCs w:val="18"/>
    </w:rPr>
  </w:style>
  <w:style w:type="character" w:customStyle="1" w:styleId="af2">
    <w:name w:val="Текст выноски Знак"/>
    <w:basedOn w:val="a0"/>
    <w:link w:val="af1"/>
    <w:rsid w:val="00190AD1"/>
    <w:rPr>
      <w:rFonts w:ascii="Segoe UI" w:hAnsi="Segoe UI" w:cs="Segoe UI"/>
      <w:sz w:val="18"/>
      <w:szCs w:val="18"/>
    </w:rPr>
  </w:style>
  <w:style w:type="character" w:styleId="af3">
    <w:name w:val="annotation reference"/>
    <w:basedOn w:val="a0"/>
    <w:semiHidden/>
    <w:unhideWhenUsed/>
    <w:rsid w:val="00A225AC"/>
    <w:rPr>
      <w:sz w:val="16"/>
      <w:szCs w:val="16"/>
    </w:rPr>
  </w:style>
  <w:style w:type="paragraph" w:styleId="af4">
    <w:name w:val="annotation text"/>
    <w:basedOn w:val="a"/>
    <w:link w:val="af5"/>
    <w:uiPriority w:val="99"/>
    <w:unhideWhenUsed/>
    <w:rsid w:val="00A225AC"/>
    <w:rPr>
      <w:sz w:val="20"/>
      <w:szCs w:val="20"/>
    </w:rPr>
  </w:style>
  <w:style w:type="character" w:customStyle="1" w:styleId="af5">
    <w:name w:val="Текст примечания Знак"/>
    <w:basedOn w:val="a0"/>
    <w:link w:val="af4"/>
    <w:uiPriority w:val="99"/>
    <w:rsid w:val="00A225AC"/>
  </w:style>
  <w:style w:type="paragraph" w:styleId="af6">
    <w:name w:val="annotation subject"/>
    <w:basedOn w:val="af4"/>
    <w:next w:val="af4"/>
    <w:link w:val="af7"/>
    <w:semiHidden/>
    <w:unhideWhenUsed/>
    <w:rsid w:val="00A225AC"/>
    <w:rPr>
      <w:b/>
      <w:bCs/>
    </w:rPr>
  </w:style>
  <w:style w:type="character" w:customStyle="1" w:styleId="af7">
    <w:name w:val="Тема примечания Знак"/>
    <w:basedOn w:val="af5"/>
    <w:link w:val="af6"/>
    <w:semiHidden/>
    <w:rsid w:val="00A225AC"/>
    <w:rPr>
      <w:b/>
      <w:bCs/>
    </w:rPr>
  </w:style>
  <w:style w:type="paragraph" w:styleId="af8">
    <w:name w:val="Revision"/>
    <w:hidden/>
    <w:uiPriority w:val="99"/>
    <w:semiHidden/>
    <w:rsid w:val="00A225AC"/>
    <w:rPr>
      <w:sz w:val="24"/>
      <w:szCs w:val="24"/>
    </w:rPr>
  </w:style>
  <w:style w:type="table" w:styleId="af9">
    <w:name w:val="Table Grid"/>
    <w:basedOn w:val="a1"/>
    <w:rsid w:val="00B8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20936"/>
    <w:pPr>
      <w:spacing w:before="100" w:beforeAutospacing="1" w:after="100" w:afterAutospacing="1"/>
    </w:pPr>
  </w:style>
  <w:style w:type="paragraph" w:customStyle="1" w:styleId="ConsPlusNormal">
    <w:name w:val="ConsPlusNormal"/>
    <w:rsid w:val="00A537D6"/>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6356">
      <w:bodyDiv w:val="1"/>
      <w:marLeft w:val="0"/>
      <w:marRight w:val="0"/>
      <w:marTop w:val="0"/>
      <w:marBottom w:val="0"/>
      <w:divBdr>
        <w:top w:val="none" w:sz="0" w:space="0" w:color="auto"/>
        <w:left w:val="none" w:sz="0" w:space="0" w:color="auto"/>
        <w:bottom w:val="none" w:sz="0" w:space="0" w:color="auto"/>
        <w:right w:val="none" w:sz="0" w:space="0" w:color="auto"/>
      </w:divBdr>
    </w:div>
    <w:div w:id="97387578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27534098">
      <w:bodyDiv w:val="1"/>
      <w:marLeft w:val="0"/>
      <w:marRight w:val="0"/>
      <w:marTop w:val="0"/>
      <w:marBottom w:val="0"/>
      <w:divBdr>
        <w:top w:val="none" w:sz="0" w:space="0" w:color="auto"/>
        <w:left w:val="none" w:sz="0" w:space="0" w:color="auto"/>
        <w:bottom w:val="none" w:sz="0" w:space="0" w:color="auto"/>
        <w:right w:val="none" w:sz="0" w:space="0" w:color="auto"/>
      </w:divBdr>
    </w:div>
    <w:div w:id="1789280148">
      <w:bodyDiv w:val="1"/>
      <w:marLeft w:val="0"/>
      <w:marRight w:val="0"/>
      <w:marTop w:val="0"/>
      <w:marBottom w:val="0"/>
      <w:divBdr>
        <w:top w:val="none" w:sz="0" w:space="0" w:color="auto"/>
        <w:left w:val="none" w:sz="0" w:space="0" w:color="auto"/>
        <w:bottom w:val="none" w:sz="0" w:space="0" w:color="auto"/>
        <w:right w:val="none" w:sz="0" w:space="0" w:color="auto"/>
      </w:divBdr>
    </w:div>
    <w:div w:id="19280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16421-E7FD-471D-9BE7-CA454CD2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1841</Words>
  <Characters>13497</Characters>
  <Application>Microsoft Office Word</Application>
  <DocSecurity>0</DocSecurity>
  <Lines>364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OPSVT</dc:creator>
  <cp:keywords/>
  <dc:description/>
  <cp:lastModifiedBy>Балалаечников Андрей Владимирович</cp:lastModifiedBy>
  <cp:revision>2</cp:revision>
  <cp:lastPrinted>2023-04-19T13:23:00Z</cp:lastPrinted>
  <dcterms:created xsi:type="dcterms:W3CDTF">2023-11-07T12:50:00Z</dcterms:created>
  <dcterms:modified xsi:type="dcterms:W3CDTF">2023-11-07T12:50:00Z</dcterms:modified>
</cp:coreProperties>
</file>